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CF" w:rsidRPr="008B44F2" w:rsidRDefault="002104BE" w:rsidP="008D07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Приветственное слово</w:t>
      </w:r>
      <w:r w:rsidR="008D07CF" w:rsidRPr="008B44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А. Шохина</w:t>
      </w:r>
    </w:p>
    <w:p w:rsidR="00B052A0" w:rsidRPr="008B44F2" w:rsidRDefault="00B052A0" w:rsidP="008D07C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B44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конференции</w:t>
      </w:r>
    </w:p>
    <w:p w:rsidR="008D07CF" w:rsidRPr="00107978" w:rsidRDefault="00B052A0" w:rsidP="008B44F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B44F2" w:rsidRPr="00107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«ВЛИЯНИЕ ПОВЕСТКИ УСТОЙЧИВОГО РАЗВИТИЯ НА СТРАТЕГИИ БИЗНЕСА И ПРАКТИКУ КОРПОРАТИВНОЙ СОЦИАЛЬНОЙ ОТВЕТСТВЕННОСТИ» </w:t>
      </w:r>
    </w:p>
    <w:p w:rsidR="00E769FF" w:rsidRDefault="00107978" w:rsidP="00107978">
      <w:pPr>
        <w:tabs>
          <w:tab w:val="left" w:pos="8565"/>
        </w:tabs>
        <w:spacing w:after="0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</w:t>
      </w:r>
      <w:r w:rsidR="008D07CF" w:rsidRPr="008D07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20 июня 2019 года</w:t>
      </w:r>
      <w:r w:rsidR="00E769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Время: 13.00</w:t>
      </w:r>
    </w:p>
    <w:p w:rsidR="00E769FF" w:rsidRPr="008D07CF" w:rsidRDefault="00FF6FF5" w:rsidP="008D07CF">
      <w:pPr>
        <w:tabs>
          <w:tab w:val="left" w:pos="8565"/>
        </w:tabs>
        <w:spacing w:after="0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Конференц-з</w:t>
      </w:r>
      <w:r w:rsidR="00E769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ал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РСПП </w:t>
      </w:r>
    </w:p>
    <w:p w:rsidR="008D07CF" w:rsidRPr="00E769FF" w:rsidRDefault="008D07CF" w:rsidP="008D07CF">
      <w:pPr>
        <w:tabs>
          <w:tab w:val="left" w:pos="8789"/>
        </w:tabs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E769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Совместная конференция РСПП и Канадской Деловой Ассоциация в России и Евразии (</w:t>
      </w:r>
      <w:r w:rsidRPr="00E769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CERBA</w:t>
      </w:r>
      <w:r w:rsidRPr="00E769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1079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при участии </w:t>
      </w:r>
      <w:r w:rsidR="009C2E6E" w:rsidRPr="00E769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Российско-Канадский Деловой Совет (</w:t>
      </w:r>
      <w:proofErr w:type="spellStart"/>
      <w:r w:rsidR="009C2E6E" w:rsidRPr="00E769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РКаДС</w:t>
      </w:r>
      <w:proofErr w:type="spellEnd"/>
      <w:r w:rsidR="001079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Комитета РСПП по корпоративной социальной ответственности</w:t>
      </w:r>
      <w:r w:rsidR="009C2E6E" w:rsidRPr="00E769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 </w:t>
      </w:r>
      <w:proofErr w:type="gramEnd"/>
    </w:p>
    <w:p w:rsidR="008D07CF" w:rsidRPr="008D07CF" w:rsidRDefault="00107978" w:rsidP="00E769FF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8D07CF" w:rsidRPr="008D07C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</w:t>
      </w:r>
      <w:r w:rsidR="008D07CF" w:rsidRPr="008D07CF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8D07CF" w:rsidRPr="008D07CF">
        <w:rPr>
          <w:rFonts w:ascii="Times New Roman" w:hAnsi="Times New Roman"/>
          <w:b/>
          <w:color w:val="000000" w:themeColor="text1"/>
          <w:sz w:val="32"/>
          <w:szCs w:val="32"/>
        </w:rPr>
        <w:t>Уважаемые Дамы и Господа!</w:t>
      </w:r>
    </w:p>
    <w:p w:rsidR="009C2E6E" w:rsidRPr="00345F27" w:rsidRDefault="009C2E6E" w:rsidP="00345F2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45F27">
        <w:rPr>
          <w:rFonts w:ascii="Times New Roman" w:hAnsi="Times New Roman" w:cs="Times New Roman"/>
          <w:sz w:val="32"/>
          <w:szCs w:val="32"/>
        </w:rPr>
        <w:t>Приветствую вас на конференции, орган</w:t>
      </w:r>
      <w:r w:rsidR="00EF3070">
        <w:rPr>
          <w:rFonts w:ascii="Times New Roman" w:hAnsi="Times New Roman" w:cs="Times New Roman"/>
          <w:sz w:val="32"/>
          <w:szCs w:val="32"/>
        </w:rPr>
        <w:t>изатором которой выступают РСПП</w:t>
      </w:r>
      <w:r w:rsidRPr="00345F27">
        <w:rPr>
          <w:rFonts w:ascii="Times New Roman" w:hAnsi="Times New Roman" w:cs="Times New Roman"/>
          <w:sz w:val="32"/>
          <w:szCs w:val="32"/>
        </w:rPr>
        <w:t xml:space="preserve"> </w:t>
      </w:r>
      <w:r w:rsidR="00EF3070">
        <w:rPr>
          <w:rFonts w:ascii="Times New Roman" w:hAnsi="Times New Roman" w:cs="Times New Roman"/>
          <w:sz w:val="32"/>
          <w:szCs w:val="32"/>
        </w:rPr>
        <w:t xml:space="preserve">и </w:t>
      </w:r>
      <w:r w:rsidRPr="00345F27">
        <w:rPr>
          <w:rFonts w:ascii="Times New Roman" w:hAnsi="Times New Roman" w:cs="Times New Roman"/>
          <w:sz w:val="32"/>
          <w:szCs w:val="32"/>
        </w:rPr>
        <w:t>Канадская Деловая Ассоци</w:t>
      </w:r>
      <w:r w:rsidR="00EF3070">
        <w:rPr>
          <w:rFonts w:ascii="Times New Roman" w:hAnsi="Times New Roman" w:cs="Times New Roman"/>
          <w:sz w:val="32"/>
          <w:szCs w:val="32"/>
        </w:rPr>
        <w:t>ация в России и Евразии (CERBA)</w:t>
      </w:r>
      <w:r w:rsidR="00830868">
        <w:rPr>
          <w:rFonts w:ascii="Times New Roman" w:hAnsi="Times New Roman" w:cs="Times New Roman"/>
          <w:sz w:val="32"/>
          <w:szCs w:val="32"/>
        </w:rPr>
        <w:t>, наш давний партнер</w:t>
      </w:r>
      <w:r w:rsidR="00EF3070">
        <w:rPr>
          <w:rFonts w:ascii="Times New Roman" w:hAnsi="Times New Roman" w:cs="Times New Roman"/>
          <w:sz w:val="32"/>
          <w:szCs w:val="32"/>
        </w:rPr>
        <w:t>.</w:t>
      </w:r>
    </w:p>
    <w:p w:rsidR="009969E2" w:rsidRDefault="00A04D37" w:rsidP="001C48C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Pr="00345F27">
        <w:rPr>
          <w:rFonts w:ascii="Times New Roman" w:hAnsi="Times New Roman" w:cs="Times New Roman"/>
          <w:sz w:val="32"/>
          <w:szCs w:val="32"/>
        </w:rPr>
        <w:t xml:space="preserve">ема </w:t>
      </w:r>
      <w:r>
        <w:rPr>
          <w:rFonts w:ascii="Times New Roman" w:hAnsi="Times New Roman" w:cs="Times New Roman"/>
          <w:sz w:val="32"/>
          <w:szCs w:val="32"/>
        </w:rPr>
        <w:t xml:space="preserve">конференции звучит очень актуально. Вопросы устойчивого развития, корпоративной ответственности, </w:t>
      </w:r>
      <w:r w:rsidR="00FF6FF5">
        <w:rPr>
          <w:rFonts w:ascii="Times New Roman" w:hAnsi="Times New Roman" w:cs="Times New Roman"/>
          <w:sz w:val="32"/>
          <w:szCs w:val="32"/>
        </w:rPr>
        <w:t xml:space="preserve"> современных </w:t>
      </w:r>
      <w:r>
        <w:rPr>
          <w:rFonts w:ascii="Times New Roman" w:hAnsi="Times New Roman" w:cs="Times New Roman"/>
          <w:sz w:val="32"/>
          <w:szCs w:val="32"/>
        </w:rPr>
        <w:t>стратеги</w:t>
      </w:r>
      <w:r w:rsidR="00FF6FF5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 xml:space="preserve"> бизнеса</w:t>
      </w:r>
      <w:r w:rsidR="00FF6FF5">
        <w:rPr>
          <w:rFonts w:ascii="Times New Roman" w:hAnsi="Times New Roman" w:cs="Times New Roman"/>
          <w:sz w:val="32"/>
          <w:szCs w:val="32"/>
        </w:rPr>
        <w:t xml:space="preserve"> и его</w:t>
      </w:r>
      <w:r>
        <w:rPr>
          <w:rFonts w:ascii="Times New Roman" w:hAnsi="Times New Roman" w:cs="Times New Roman"/>
          <w:sz w:val="32"/>
          <w:szCs w:val="32"/>
        </w:rPr>
        <w:t xml:space="preserve"> взаимодействи</w:t>
      </w:r>
      <w:r w:rsidR="00FF6FF5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с </w:t>
      </w:r>
      <w:r w:rsidR="00FF6FF5">
        <w:rPr>
          <w:rFonts w:ascii="Times New Roman" w:hAnsi="Times New Roman" w:cs="Times New Roman"/>
          <w:sz w:val="32"/>
          <w:szCs w:val="32"/>
        </w:rPr>
        <w:t xml:space="preserve">различными </w:t>
      </w:r>
      <w:r>
        <w:rPr>
          <w:rFonts w:ascii="Times New Roman" w:hAnsi="Times New Roman" w:cs="Times New Roman"/>
          <w:sz w:val="32"/>
          <w:szCs w:val="32"/>
        </w:rPr>
        <w:t xml:space="preserve">заинтересованными сторонами широко </w:t>
      </w:r>
      <w:r w:rsidRPr="00345F27">
        <w:rPr>
          <w:rFonts w:ascii="Times New Roman" w:hAnsi="Times New Roman" w:cs="Times New Roman"/>
          <w:sz w:val="32"/>
          <w:szCs w:val="32"/>
        </w:rPr>
        <w:t>обсуждал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345F27">
        <w:rPr>
          <w:rFonts w:ascii="Times New Roman" w:hAnsi="Times New Roman" w:cs="Times New Roman"/>
          <w:sz w:val="32"/>
          <w:szCs w:val="32"/>
        </w:rPr>
        <w:t xml:space="preserve">сь и на Питерском международном экономическом форуме, и на 108-ой сессии </w:t>
      </w:r>
      <w:r>
        <w:rPr>
          <w:rFonts w:ascii="Times New Roman" w:hAnsi="Times New Roman" w:cs="Times New Roman"/>
          <w:sz w:val="32"/>
          <w:szCs w:val="32"/>
        </w:rPr>
        <w:t xml:space="preserve">Международной организации труда, которая проходила </w:t>
      </w:r>
      <w:r w:rsidR="00107978">
        <w:rPr>
          <w:rFonts w:ascii="Times New Roman" w:hAnsi="Times New Roman" w:cs="Times New Roman"/>
          <w:sz w:val="32"/>
          <w:szCs w:val="32"/>
        </w:rPr>
        <w:t>в июне</w:t>
      </w:r>
      <w:r w:rsidR="007E0D3A">
        <w:rPr>
          <w:rFonts w:ascii="Times New Roman" w:hAnsi="Times New Roman" w:cs="Times New Roman"/>
          <w:sz w:val="32"/>
          <w:szCs w:val="32"/>
        </w:rPr>
        <w:t xml:space="preserve"> </w:t>
      </w:r>
      <w:r w:rsidR="00FF6FF5">
        <w:rPr>
          <w:rFonts w:ascii="Times New Roman" w:hAnsi="Times New Roman" w:cs="Times New Roman"/>
          <w:sz w:val="32"/>
          <w:szCs w:val="32"/>
        </w:rPr>
        <w:t xml:space="preserve">в Женеве, </w:t>
      </w:r>
      <w:r w:rsidR="007E0D3A">
        <w:rPr>
          <w:rFonts w:ascii="Times New Roman" w:hAnsi="Times New Roman" w:cs="Times New Roman"/>
          <w:sz w:val="32"/>
          <w:szCs w:val="32"/>
        </w:rPr>
        <w:t xml:space="preserve">и на многих других площадках, </w:t>
      </w:r>
      <w:r w:rsidR="00107978">
        <w:rPr>
          <w:rFonts w:ascii="Times New Roman" w:hAnsi="Times New Roman" w:cs="Times New Roman"/>
          <w:sz w:val="32"/>
          <w:szCs w:val="32"/>
        </w:rPr>
        <w:t>включая</w:t>
      </w:r>
      <w:r w:rsidR="007E0D3A">
        <w:rPr>
          <w:rFonts w:ascii="Times New Roman" w:hAnsi="Times New Roman" w:cs="Times New Roman"/>
          <w:sz w:val="32"/>
          <w:szCs w:val="32"/>
        </w:rPr>
        <w:t xml:space="preserve"> РСПП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07978" w:rsidRDefault="00A04D37" w:rsidP="001C48C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F6FF5">
        <w:rPr>
          <w:sz w:val="32"/>
          <w:szCs w:val="32"/>
        </w:rPr>
        <w:t xml:space="preserve"> </w:t>
      </w:r>
      <w:r w:rsidR="00FF6FF5" w:rsidRPr="00FF6FF5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Россия как часть мирового сообщества включилась в движение к Целям устойчивого развития, которые определены ООН в Повестке дня на период до 2030 года.</w:t>
      </w:r>
      <w:r w:rsidR="00FF6F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45F27">
        <w:rPr>
          <w:rFonts w:ascii="Times New Roman" w:hAnsi="Times New Roman" w:cs="Times New Roman"/>
          <w:sz w:val="32"/>
          <w:szCs w:val="32"/>
        </w:rPr>
        <w:t xml:space="preserve">Ориентируясь на них, будет оцениваться и прогресс в развитии отдельных государств, и результаты деловой активности представителей </w:t>
      </w:r>
      <w:proofErr w:type="gramStart"/>
      <w:r w:rsidRPr="00345F27">
        <w:rPr>
          <w:rFonts w:ascii="Times New Roman" w:hAnsi="Times New Roman" w:cs="Times New Roman"/>
          <w:sz w:val="32"/>
          <w:szCs w:val="32"/>
        </w:rPr>
        <w:t>бизнес-сообщества</w:t>
      </w:r>
      <w:proofErr w:type="gramEnd"/>
      <w:r w:rsidR="00FF6FF5">
        <w:rPr>
          <w:rFonts w:ascii="Times New Roman" w:hAnsi="Times New Roman" w:cs="Times New Roman"/>
          <w:sz w:val="32"/>
          <w:szCs w:val="32"/>
        </w:rPr>
        <w:t>.</w:t>
      </w:r>
    </w:p>
    <w:p w:rsidR="00A04D37" w:rsidRPr="00345F27" w:rsidRDefault="00FF6FF5" w:rsidP="001C48C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Сегодня инвесторы, государственные структуры общественные организации </w:t>
      </w:r>
      <w:r w:rsidR="001C48CE">
        <w:rPr>
          <w:rFonts w:ascii="Times New Roman" w:hAnsi="Times New Roman" w:cs="Times New Roman"/>
          <w:sz w:val="32"/>
          <w:szCs w:val="32"/>
        </w:rPr>
        <w:t>всесторонне рассматривают воздействия, которые оказывают компании своей деловой активностью</w:t>
      </w:r>
      <w:r w:rsidR="00107978">
        <w:rPr>
          <w:rFonts w:ascii="Times New Roman" w:hAnsi="Times New Roman" w:cs="Times New Roman"/>
          <w:sz w:val="32"/>
          <w:szCs w:val="32"/>
        </w:rPr>
        <w:t xml:space="preserve"> на общество и окружающую среду</w:t>
      </w:r>
      <w:r w:rsidR="001C48CE">
        <w:rPr>
          <w:rFonts w:ascii="Times New Roman" w:hAnsi="Times New Roman" w:cs="Times New Roman"/>
          <w:sz w:val="32"/>
          <w:szCs w:val="32"/>
        </w:rPr>
        <w:t xml:space="preserve">, </w:t>
      </w:r>
      <w:r w:rsidR="00A04D37" w:rsidRPr="00345F27">
        <w:rPr>
          <w:rFonts w:ascii="Times New Roman" w:hAnsi="Times New Roman" w:cs="Times New Roman"/>
          <w:sz w:val="32"/>
          <w:szCs w:val="32"/>
        </w:rPr>
        <w:t xml:space="preserve"> </w:t>
      </w:r>
      <w:r w:rsidR="001C48CE">
        <w:rPr>
          <w:rFonts w:ascii="Times New Roman" w:hAnsi="Times New Roman" w:cs="Times New Roman"/>
          <w:sz w:val="32"/>
          <w:szCs w:val="32"/>
        </w:rPr>
        <w:t xml:space="preserve">на этой основе формируют оценки в отношении ответственности и устойчивости компаний, их инвестиционной привлекательности. </w:t>
      </w:r>
    </w:p>
    <w:p w:rsidR="00345F27" w:rsidRDefault="00C74A05" w:rsidP="001C48C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45F27">
        <w:rPr>
          <w:rFonts w:ascii="Times New Roman" w:hAnsi="Times New Roman" w:cs="Times New Roman"/>
          <w:sz w:val="32"/>
          <w:szCs w:val="32"/>
        </w:rPr>
        <w:lastRenderedPageBreak/>
        <w:t>Деловая практика, построенная на принципах ответственности и устойчивого развития, – это сегодня практическая необходимость для компаний в силу рас</w:t>
      </w:r>
      <w:r w:rsidR="00345F27">
        <w:rPr>
          <w:rFonts w:ascii="Times New Roman" w:hAnsi="Times New Roman" w:cs="Times New Roman"/>
          <w:sz w:val="32"/>
          <w:szCs w:val="32"/>
        </w:rPr>
        <w:t>тущего внимания к вопросам «зеле</w:t>
      </w:r>
      <w:r w:rsidRPr="00345F27">
        <w:rPr>
          <w:rFonts w:ascii="Times New Roman" w:hAnsi="Times New Roman" w:cs="Times New Roman"/>
          <w:sz w:val="32"/>
          <w:szCs w:val="32"/>
        </w:rPr>
        <w:t xml:space="preserve">ной </w:t>
      </w:r>
      <w:r w:rsidR="006938D6">
        <w:rPr>
          <w:rFonts w:ascii="Times New Roman" w:hAnsi="Times New Roman" w:cs="Times New Roman"/>
          <w:sz w:val="32"/>
          <w:szCs w:val="32"/>
        </w:rPr>
        <w:t>экономики»,</w:t>
      </w:r>
      <w:r w:rsidRPr="00345F27">
        <w:rPr>
          <w:rFonts w:ascii="Times New Roman" w:hAnsi="Times New Roman" w:cs="Times New Roman"/>
          <w:sz w:val="32"/>
          <w:szCs w:val="32"/>
        </w:rPr>
        <w:t xml:space="preserve"> изменения климата</w:t>
      </w:r>
      <w:r w:rsidR="006938D6">
        <w:rPr>
          <w:rFonts w:ascii="Times New Roman" w:hAnsi="Times New Roman" w:cs="Times New Roman"/>
          <w:sz w:val="32"/>
          <w:szCs w:val="32"/>
        </w:rPr>
        <w:t>, социальным аспектам деловой активности</w:t>
      </w:r>
      <w:r w:rsidR="00A26204">
        <w:rPr>
          <w:rFonts w:ascii="Times New Roman" w:hAnsi="Times New Roman" w:cs="Times New Roman"/>
          <w:sz w:val="32"/>
          <w:szCs w:val="32"/>
        </w:rPr>
        <w:t xml:space="preserve">. Это касается </w:t>
      </w:r>
      <w:r w:rsidRPr="00345F27">
        <w:rPr>
          <w:rFonts w:ascii="Times New Roman" w:hAnsi="Times New Roman" w:cs="Times New Roman"/>
          <w:sz w:val="32"/>
          <w:szCs w:val="32"/>
        </w:rPr>
        <w:t>безопасности труда и производства, управления рисками, энергетической эффективности,</w:t>
      </w:r>
      <w:r w:rsidR="00A26204">
        <w:rPr>
          <w:rFonts w:ascii="Times New Roman" w:hAnsi="Times New Roman" w:cs="Times New Roman"/>
          <w:sz w:val="32"/>
          <w:szCs w:val="32"/>
        </w:rPr>
        <w:t xml:space="preserve"> </w:t>
      </w:r>
      <w:r w:rsidRPr="00345F27">
        <w:rPr>
          <w:rFonts w:ascii="Times New Roman" w:hAnsi="Times New Roman" w:cs="Times New Roman"/>
          <w:sz w:val="32"/>
          <w:szCs w:val="32"/>
        </w:rPr>
        <w:t>ответственности в цепочке поставок, внедрения антикоррупционных практик, вклада в развитие территорий.</w:t>
      </w:r>
      <w:r w:rsidR="00732945" w:rsidRPr="00345F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95D05" w:rsidRDefault="00107978" w:rsidP="001C48C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Такая</w:t>
      </w:r>
      <w:r w:rsidR="00FF1503">
        <w:rPr>
          <w:rFonts w:ascii="Times New Roman" w:hAnsi="Times New Roman" w:cs="Times New Roman"/>
          <w:sz w:val="32"/>
          <w:szCs w:val="32"/>
        </w:rPr>
        <w:t xml:space="preserve"> стратегия становится конкурентным преимуществом, позволяя полнее учитывать </w:t>
      </w:r>
      <w:r w:rsidR="00FF1503">
        <w:rPr>
          <w:rFonts w:ascii="Times New Roman" w:hAnsi="Times New Roman" w:cs="Times New Roman"/>
          <w:sz w:val="32"/>
          <w:szCs w:val="32"/>
          <w:lang w:val="en-US"/>
        </w:rPr>
        <w:t>ESG</w:t>
      </w:r>
      <w:r w:rsidR="00FF1503">
        <w:rPr>
          <w:rFonts w:ascii="Times New Roman" w:hAnsi="Times New Roman" w:cs="Times New Roman"/>
          <w:sz w:val="32"/>
          <w:szCs w:val="32"/>
        </w:rPr>
        <w:t xml:space="preserve"> </w:t>
      </w:r>
      <w:r w:rsidR="00FF1503" w:rsidRPr="00FF1503">
        <w:rPr>
          <w:rFonts w:ascii="Times New Roman" w:hAnsi="Times New Roman" w:cs="Times New Roman"/>
          <w:sz w:val="32"/>
          <w:szCs w:val="32"/>
        </w:rPr>
        <w:t>-</w:t>
      </w:r>
      <w:r w:rsidR="00FF1503">
        <w:rPr>
          <w:rFonts w:ascii="Times New Roman" w:hAnsi="Times New Roman" w:cs="Times New Roman"/>
          <w:sz w:val="32"/>
          <w:szCs w:val="32"/>
        </w:rPr>
        <w:t xml:space="preserve"> факторы в политике и практике компаний, эффективнее управлять рисками и поддерживать баланс интересов с заинтересованными сторонами в целях </w:t>
      </w:r>
      <w:r>
        <w:rPr>
          <w:rFonts w:ascii="Times New Roman" w:hAnsi="Times New Roman" w:cs="Times New Roman"/>
          <w:sz w:val="32"/>
          <w:szCs w:val="32"/>
        </w:rPr>
        <w:t>обеспечения</w:t>
      </w:r>
      <w:r w:rsidR="00FF1503">
        <w:rPr>
          <w:rFonts w:ascii="Times New Roman" w:hAnsi="Times New Roman" w:cs="Times New Roman"/>
          <w:sz w:val="32"/>
          <w:szCs w:val="32"/>
        </w:rPr>
        <w:t xml:space="preserve"> устойчиво</w:t>
      </w:r>
      <w:r>
        <w:rPr>
          <w:rFonts w:ascii="Times New Roman" w:hAnsi="Times New Roman" w:cs="Times New Roman"/>
          <w:sz w:val="32"/>
          <w:szCs w:val="32"/>
        </w:rPr>
        <w:t xml:space="preserve">сти. </w:t>
      </w:r>
    </w:p>
    <w:p w:rsidR="001C48CE" w:rsidRDefault="00EF3070" w:rsidP="001C48C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РСПП продвижение принципов </w:t>
      </w:r>
      <w:r w:rsidR="001C48CE">
        <w:rPr>
          <w:rFonts w:ascii="Times New Roman" w:hAnsi="Times New Roman" w:cs="Times New Roman"/>
          <w:sz w:val="32"/>
          <w:szCs w:val="32"/>
        </w:rPr>
        <w:t xml:space="preserve"> и поддержка развития </w:t>
      </w:r>
      <w:r>
        <w:rPr>
          <w:rFonts w:ascii="Times New Roman" w:hAnsi="Times New Roman" w:cs="Times New Roman"/>
          <w:sz w:val="32"/>
          <w:szCs w:val="32"/>
        </w:rPr>
        <w:t xml:space="preserve">ответственной деловой практики – одно из ключевых направлений деятельности. У нас разработан </w:t>
      </w:r>
      <w:r w:rsidRPr="00A26204">
        <w:rPr>
          <w:rFonts w:ascii="Times New Roman" w:hAnsi="Times New Roman" w:cs="Times New Roman"/>
          <w:sz w:val="32"/>
          <w:szCs w:val="32"/>
        </w:rPr>
        <w:t xml:space="preserve">целый набор инструментов, </w:t>
      </w: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Pr="00A26204">
        <w:rPr>
          <w:rFonts w:ascii="Times New Roman" w:hAnsi="Times New Roman" w:cs="Times New Roman"/>
          <w:sz w:val="32"/>
          <w:szCs w:val="32"/>
        </w:rPr>
        <w:t>Социальной и Антикоррупционн</w:t>
      </w:r>
      <w:r>
        <w:rPr>
          <w:rFonts w:ascii="Times New Roman" w:hAnsi="Times New Roman" w:cs="Times New Roman"/>
          <w:sz w:val="32"/>
          <w:szCs w:val="32"/>
        </w:rPr>
        <w:t>ой хартий российского бизнеса, до и</w:t>
      </w:r>
      <w:r w:rsidRPr="00A26204">
        <w:rPr>
          <w:rFonts w:ascii="Times New Roman" w:hAnsi="Times New Roman" w:cs="Times New Roman"/>
          <w:sz w:val="32"/>
          <w:szCs w:val="32"/>
        </w:rPr>
        <w:t>нструмент</w:t>
      </w:r>
      <w:r>
        <w:rPr>
          <w:rFonts w:ascii="Times New Roman" w:hAnsi="Times New Roman" w:cs="Times New Roman"/>
          <w:sz w:val="32"/>
          <w:szCs w:val="32"/>
        </w:rPr>
        <w:t>ов</w:t>
      </w:r>
      <w:r w:rsidRPr="00A26204">
        <w:rPr>
          <w:rFonts w:ascii="Times New Roman" w:hAnsi="Times New Roman" w:cs="Times New Roman"/>
          <w:sz w:val="32"/>
          <w:szCs w:val="32"/>
        </w:rPr>
        <w:t xml:space="preserve"> независимой оценки компаний, к которым относятся индексы по устойчивому развитию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26204">
        <w:rPr>
          <w:rFonts w:ascii="Times New Roman" w:hAnsi="Times New Roman" w:cs="Times New Roman"/>
          <w:sz w:val="32"/>
          <w:szCs w:val="32"/>
        </w:rPr>
        <w:t>«Ответственность и открытость» и «Вектор устойчивого развития»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1C48CE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этом направлении мы активно взаимодействуем с Московской биржей, которая внедрила фондовые индексы по </w:t>
      </w:r>
      <w:r w:rsidR="001C48CE">
        <w:rPr>
          <w:rFonts w:ascii="Times New Roman" w:hAnsi="Times New Roman" w:cs="Times New Roman"/>
          <w:sz w:val="32"/>
          <w:szCs w:val="32"/>
        </w:rPr>
        <w:t xml:space="preserve">устойчивого развития </w:t>
      </w:r>
      <w:r>
        <w:rPr>
          <w:rFonts w:ascii="Times New Roman" w:hAnsi="Times New Roman" w:cs="Times New Roman"/>
          <w:sz w:val="32"/>
          <w:szCs w:val="32"/>
        </w:rPr>
        <w:t>на основе индексов РСПП</w:t>
      </w:r>
      <w:r w:rsidRPr="00A2620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Это служит поддержкой как отве</w:t>
      </w:r>
      <w:r w:rsidR="006938D6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ственным компаниям, так и инвесторам.</w:t>
      </w:r>
    </w:p>
    <w:p w:rsidR="009969E2" w:rsidRDefault="00EF3070" w:rsidP="001C48C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заинтересованы</w:t>
      </w:r>
      <w:r w:rsidR="001C48CE" w:rsidRPr="001C48CE">
        <w:rPr>
          <w:rFonts w:ascii="Times New Roman" w:hAnsi="Times New Roman" w:cs="Times New Roman"/>
          <w:sz w:val="32"/>
          <w:szCs w:val="32"/>
        </w:rPr>
        <w:t xml:space="preserve"> </w:t>
      </w:r>
      <w:r w:rsidR="001C48CE">
        <w:rPr>
          <w:rFonts w:ascii="Times New Roman" w:hAnsi="Times New Roman" w:cs="Times New Roman"/>
          <w:sz w:val="32"/>
          <w:szCs w:val="32"/>
        </w:rPr>
        <w:t>в продвижении успешной практики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1C48CE">
        <w:rPr>
          <w:rFonts w:ascii="Times New Roman" w:hAnsi="Times New Roman" w:cs="Times New Roman"/>
          <w:sz w:val="32"/>
          <w:szCs w:val="32"/>
        </w:rPr>
        <w:t>в укреплении репутации бизнеса, в повышении доверия к нему</w:t>
      </w:r>
      <w:r w:rsidR="00107978">
        <w:rPr>
          <w:rFonts w:ascii="Times New Roman" w:hAnsi="Times New Roman" w:cs="Times New Roman"/>
          <w:sz w:val="32"/>
          <w:szCs w:val="32"/>
        </w:rPr>
        <w:t xml:space="preserve">, </w:t>
      </w:r>
      <w:r w:rsidR="001C48CE">
        <w:rPr>
          <w:rFonts w:ascii="Times New Roman" w:hAnsi="Times New Roman" w:cs="Times New Roman"/>
          <w:sz w:val="32"/>
          <w:szCs w:val="32"/>
        </w:rPr>
        <w:t xml:space="preserve">в укреплении связей </w:t>
      </w:r>
      <w:r w:rsidR="00107978">
        <w:rPr>
          <w:rFonts w:ascii="Times New Roman" w:hAnsi="Times New Roman" w:cs="Times New Roman"/>
          <w:sz w:val="32"/>
          <w:szCs w:val="32"/>
        </w:rPr>
        <w:t>российского бизнеса с зарубежными коллегами.</w:t>
      </w:r>
      <w:r w:rsidR="001C48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F3070" w:rsidRDefault="009969E2" w:rsidP="001C48C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</w:t>
      </w:r>
      <w:r w:rsidR="00EF3070">
        <w:rPr>
          <w:rFonts w:ascii="Times New Roman" w:hAnsi="Times New Roman" w:cs="Times New Roman"/>
          <w:sz w:val="32"/>
          <w:szCs w:val="32"/>
        </w:rPr>
        <w:t>канадских и у российских компаний накоплен большой позитивный опыт. Важно понимать, как конкретные проекты встроены в стратегию бизнеса и помогают добиваться большей устойчивости. Надеемся, что сегодняшнее обсуждение будет полезным и интересным для всех участников.</w:t>
      </w:r>
    </w:p>
    <w:sectPr w:rsidR="00EF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CF"/>
    <w:rsid w:val="00045E7F"/>
    <w:rsid w:val="00107978"/>
    <w:rsid w:val="001C48CE"/>
    <w:rsid w:val="002104BE"/>
    <w:rsid w:val="00345F27"/>
    <w:rsid w:val="00367A2D"/>
    <w:rsid w:val="003D2F2F"/>
    <w:rsid w:val="00462A88"/>
    <w:rsid w:val="00520D1E"/>
    <w:rsid w:val="006938D6"/>
    <w:rsid w:val="00712513"/>
    <w:rsid w:val="00732945"/>
    <w:rsid w:val="00771CD9"/>
    <w:rsid w:val="00795D05"/>
    <w:rsid w:val="007E0D3A"/>
    <w:rsid w:val="00816931"/>
    <w:rsid w:val="00830868"/>
    <w:rsid w:val="008B44F2"/>
    <w:rsid w:val="008D07CF"/>
    <w:rsid w:val="0090294C"/>
    <w:rsid w:val="00967D52"/>
    <w:rsid w:val="009969E2"/>
    <w:rsid w:val="009C2E6E"/>
    <w:rsid w:val="00A04D37"/>
    <w:rsid w:val="00A26204"/>
    <w:rsid w:val="00B052A0"/>
    <w:rsid w:val="00BD3081"/>
    <w:rsid w:val="00C74A05"/>
    <w:rsid w:val="00E41926"/>
    <w:rsid w:val="00E769FF"/>
    <w:rsid w:val="00E916BA"/>
    <w:rsid w:val="00EF3070"/>
    <w:rsid w:val="00F14617"/>
    <w:rsid w:val="00FC1175"/>
    <w:rsid w:val="00FF1503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Озерянская Марина Николаевна</dc:creator>
  <cp:lastModifiedBy>Пуртова Дарья Рустамовна</cp:lastModifiedBy>
  <cp:revision>2</cp:revision>
  <cp:lastPrinted>2019-06-19T12:08:00Z</cp:lastPrinted>
  <dcterms:created xsi:type="dcterms:W3CDTF">2019-06-24T13:57:00Z</dcterms:created>
  <dcterms:modified xsi:type="dcterms:W3CDTF">2019-06-24T13:57:00Z</dcterms:modified>
</cp:coreProperties>
</file>