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C59" w:rsidRDefault="00CF4C59"/>
    <w:p w:rsidR="00CF4C59" w:rsidRDefault="00CF4C59"/>
    <w:p w:rsidR="00CF4C59" w:rsidRDefault="00CF4C59"/>
    <w:tbl>
      <w:tblPr>
        <w:tblStyle w:val="a3"/>
        <w:tblpPr w:leftFromText="180" w:rightFromText="180" w:horzAnchor="page" w:tblpX="123" w:tblpY="-930"/>
        <w:tblW w:w="94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707"/>
        <w:gridCol w:w="1136"/>
        <w:gridCol w:w="3626"/>
      </w:tblGrid>
      <w:tr w:rsidR="00037218" w:rsidRPr="00CE0EE4" w:rsidTr="00CF4C59">
        <w:trPr>
          <w:trHeight w:val="993"/>
        </w:trPr>
        <w:tc>
          <w:tcPr>
            <w:tcW w:w="4707" w:type="dxa"/>
            <w:vAlign w:val="center"/>
          </w:tcPr>
          <w:p w:rsidR="00E20E85" w:rsidRPr="00CE0EE4" w:rsidRDefault="00C5613F" w:rsidP="00CF4C5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60.55pt;margin-top:28.8pt;width:494.05pt;height:96.75pt;z-index:-251655168;mso-position-horizontal-relative:text;mso-position-vertical-relative:text">
                  <v:imagedata r:id="rId6" o:title="соц-01"/>
                </v:shape>
              </w:pict>
            </w:r>
          </w:p>
        </w:tc>
        <w:tc>
          <w:tcPr>
            <w:tcW w:w="1136" w:type="dxa"/>
            <w:vAlign w:val="center"/>
          </w:tcPr>
          <w:p w:rsidR="00CF4C59" w:rsidRPr="00CF4C59" w:rsidRDefault="00CF4C59" w:rsidP="00CF4C5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6" w:type="dxa"/>
            <w:vAlign w:val="center"/>
          </w:tcPr>
          <w:p w:rsidR="00037218" w:rsidRPr="000D30DC" w:rsidRDefault="00037218" w:rsidP="00CF4C59">
            <w:pPr>
              <w:shd w:val="clear" w:color="auto" w:fill="FFFFFF" w:themeFill="background1"/>
              <w:spacing w:line="360" w:lineRule="auto"/>
              <w:jc w:val="right"/>
            </w:pPr>
          </w:p>
        </w:tc>
      </w:tr>
    </w:tbl>
    <w:p w:rsidR="00037218" w:rsidRDefault="00037218" w:rsidP="00037218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4C59" w:rsidRDefault="00CF4C59" w:rsidP="00037218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4C59" w:rsidRPr="00CE0EE4" w:rsidRDefault="00CF4C59" w:rsidP="00037218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37218" w:rsidRPr="00A605FB" w:rsidRDefault="00037218" w:rsidP="00037218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aps/>
          <w:color w:val="0070C0"/>
          <w:sz w:val="28"/>
          <w:szCs w:val="28"/>
        </w:rPr>
      </w:pPr>
      <w:r w:rsidRPr="00A605FB">
        <w:rPr>
          <w:rFonts w:ascii="Times New Roman" w:hAnsi="Times New Roman" w:cs="Times New Roman"/>
          <w:b/>
          <w:caps/>
          <w:color w:val="0070C0"/>
          <w:sz w:val="28"/>
          <w:szCs w:val="28"/>
        </w:rPr>
        <w:t>СОЦИАЛЬНЫЙ ФОРУМ</w:t>
      </w:r>
    </w:p>
    <w:p w:rsidR="00037218" w:rsidRPr="00A605FB" w:rsidRDefault="00037218" w:rsidP="00037218">
      <w:pPr>
        <w:pStyle w:val="1"/>
        <w:spacing w:before="0" w:beforeAutospacing="0" w:after="120" w:afterAutospacing="0"/>
        <w:jc w:val="center"/>
        <w:rPr>
          <w:color w:val="0070C0"/>
          <w:sz w:val="28"/>
          <w:szCs w:val="28"/>
        </w:rPr>
      </w:pPr>
      <w:r w:rsidRPr="00A605FB">
        <w:rPr>
          <w:caps/>
          <w:color w:val="0070C0"/>
          <w:sz w:val="28"/>
          <w:szCs w:val="28"/>
        </w:rPr>
        <w:t>«Взаимодействие государства и бизнеса в целях устойчивого развития: социальный аспект</w:t>
      </w:r>
      <w:r w:rsidRPr="00A605FB">
        <w:rPr>
          <w:color w:val="0070C0"/>
          <w:sz w:val="28"/>
          <w:szCs w:val="28"/>
        </w:rPr>
        <w:t>»</w:t>
      </w:r>
    </w:p>
    <w:p w:rsidR="00037218" w:rsidRDefault="00037218" w:rsidP="0003721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4C59" w:rsidRPr="00CE0EE4" w:rsidRDefault="00CF4C59" w:rsidP="0003721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7218" w:rsidRPr="00CE0EE4" w:rsidRDefault="00037218" w:rsidP="0003721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7218" w:rsidRPr="000E5A8E" w:rsidRDefault="006424B7" w:rsidP="00037218">
      <w:pPr>
        <w:shd w:val="clear" w:color="auto" w:fill="FFFFFF" w:themeFill="background1"/>
        <w:spacing w:after="0" w:line="360" w:lineRule="auto"/>
        <w:jc w:val="center"/>
        <w:rPr>
          <w:rFonts w:ascii="Times New Roman" w:eastAsia="ArialNarrow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марта 2019 года, 10:00 - 13:1</w:t>
      </w:r>
      <w:r w:rsidR="00037218" w:rsidRPr="000E5A8E">
        <w:rPr>
          <w:rFonts w:ascii="Times New Roman" w:hAnsi="Times New Roman" w:cs="Times New Roman"/>
          <w:sz w:val="28"/>
          <w:szCs w:val="28"/>
        </w:rPr>
        <w:t>0              Москва, О</w:t>
      </w:r>
      <w:r w:rsidR="00037218" w:rsidRPr="000E5A8E">
        <w:rPr>
          <w:rFonts w:ascii="Times New Roman" w:eastAsia="ArialNarrow" w:hAnsi="Times New Roman" w:cs="Times New Roman"/>
          <w:sz w:val="28"/>
          <w:szCs w:val="28"/>
        </w:rPr>
        <w:t>тель «Ритц-</w:t>
      </w:r>
      <w:proofErr w:type="spellStart"/>
      <w:r w:rsidR="00037218" w:rsidRPr="000E5A8E">
        <w:rPr>
          <w:rFonts w:ascii="Times New Roman" w:eastAsia="ArialNarrow" w:hAnsi="Times New Roman" w:cs="Times New Roman"/>
          <w:sz w:val="28"/>
          <w:szCs w:val="28"/>
        </w:rPr>
        <w:t>Карлтон</w:t>
      </w:r>
      <w:proofErr w:type="spellEnd"/>
      <w:r w:rsidR="00037218" w:rsidRPr="000E5A8E">
        <w:rPr>
          <w:rFonts w:ascii="Times New Roman" w:eastAsia="ArialNarrow" w:hAnsi="Times New Roman" w:cs="Times New Roman"/>
          <w:sz w:val="28"/>
          <w:szCs w:val="28"/>
        </w:rPr>
        <w:t>»</w:t>
      </w:r>
    </w:p>
    <w:p w:rsidR="00CF4C59" w:rsidRPr="00CF4C59" w:rsidRDefault="00CF4C59" w:rsidP="00CF4C59">
      <w:pPr>
        <w:shd w:val="clear" w:color="auto" w:fill="FFFFFF" w:themeFill="background1"/>
        <w:spacing w:after="0" w:line="360" w:lineRule="auto"/>
        <w:jc w:val="center"/>
        <w:rPr>
          <w:rFonts w:ascii="Times New Roman" w:eastAsia="ArialNarrow" w:hAnsi="Times New Roman" w:cs="Times New Roman"/>
          <w:sz w:val="28"/>
          <w:szCs w:val="28"/>
        </w:rPr>
      </w:pPr>
      <w:r>
        <w:rPr>
          <w:rFonts w:ascii="Times New Roman" w:eastAsia="ArialNarrow" w:hAnsi="Times New Roman" w:cs="Times New Roman"/>
          <w:sz w:val="28"/>
          <w:szCs w:val="28"/>
        </w:rPr>
        <w:t xml:space="preserve">             </w:t>
      </w:r>
      <w:r w:rsidR="00037218" w:rsidRPr="000E5A8E">
        <w:rPr>
          <w:rFonts w:ascii="Times New Roman" w:eastAsia="ArialNarrow" w:hAnsi="Times New Roman" w:cs="Times New Roman"/>
          <w:sz w:val="28"/>
          <w:szCs w:val="28"/>
        </w:rPr>
        <w:t xml:space="preserve">                                                                             з</w:t>
      </w:r>
      <w:r w:rsidR="00037218" w:rsidRPr="000E5A8E">
        <w:rPr>
          <w:rFonts w:ascii="Times New Roman" w:hAnsi="Times New Roman" w:cs="Times New Roman"/>
          <w:bCs/>
          <w:sz w:val="28"/>
          <w:szCs w:val="28"/>
        </w:rPr>
        <w:t>ал «Бальный 1»</w:t>
      </w:r>
    </w:p>
    <w:p w:rsidR="00CF4C59" w:rsidRDefault="00CF4C59" w:rsidP="00CF4C5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F4C59" w:rsidRPr="000E5A8E" w:rsidRDefault="00CF4C59" w:rsidP="00CF4C5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E7626" w:rsidRPr="00A605FB" w:rsidRDefault="003E7626" w:rsidP="003E7626">
      <w:pPr>
        <w:spacing w:after="12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E7626">
        <w:rPr>
          <w:rFonts w:ascii="Times New Roman" w:eastAsiaTheme="minorEastAsia" w:hAnsi="Times New Roman" w:cs="Times New Roman"/>
          <w:b/>
          <w:sz w:val="28"/>
          <w:szCs w:val="28"/>
        </w:rPr>
        <w:t>Вопросы для обсуждения:</w:t>
      </w:r>
    </w:p>
    <w:p w:rsidR="003E7626" w:rsidRPr="00A605FB" w:rsidRDefault="003E7626" w:rsidP="003E7626">
      <w:pPr>
        <w:pStyle w:val="a7"/>
        <w:numPr>
          <w:ilvl w:val="0"/>
          <w:numId w:val="2"/>
        </w:numPr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605FB">
        <w:rPr>
          <w:rFonts w:ascii="Times New Roman" w:eastAsiaTheme="minorEastAsia" w:hAnsi="Times New Roman" w:cs="Times New Roman"/>
          <w:sz w:val="28"/>
          <w:szCs w:val="28"/>
        </w:rPr>
        <w:t xml:space="preserve">социальные приоритеты в среднесрочной перспективе; </w:t>
      </w:r>
    </w:p>
    <w:p w:rsidR="003E7626" w:rsidRPr="00A605FB" w:rsidRDefault="003E7626" w:rsidP="003E7626">
      <w:pPr>
        <w:pStyle w:val="a7"/>
        <w:numPr>
          <w:ilvl w:val="0"/>
          <w:numId w:val="2"/>
        </w:numPr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605FB">
        <w:rPr>
          <w:rFonts w:ascii="Times New Roman" w:eastAsiaTheme="minorEastAsia" w:hAnsi="Times New Roman" w:cs="Times New Roman"/>
          <w:sz w:val="28"/>
          <w:szCs w:val="28"/>
        </w:rPr>
        <w:t>роль государства и бизнеса</w:t>
      </w:r>
      <w:r w:rsidR="006424B7">
        <w:rPr>
          <w:rFonts w:ascii="Times New Roman" w:eastAsiaTheme="minorEastAsia" w:hAnsi="Times New Roman" w:cs="Times New Roman"/>
          <w:sz w:val="28"/>
          <w:szCs w:val="28"/>
        </w:rPr>
        <w:t xml:space="preserve">, финансовых институтов </w:t>
      </w:r>
      <w:r w:rsidRPr="00A605FB">
        <w:rPr>
          <w:rFonts w:ascii="Times New Roman" w:eastAsiaTheme="minorEastAsia" w:hAnsi="Times New Roman" w:cs="Times New Roman"/>
          <w:sz w:val="28"/>
          <w:szCs w:val="28"/>
        </w:rPr>
        <w:t xml:space="preserve">в реализации социальной политики, в достижении целей устойчивого развития; </w:t>
      </w:r>
    </w:p>
    <w:p w:rsidR="003E7626" w:rsidRPr="00A605FB" w:rsidRDefault="003E7626" w:rsidP="003E7626">
      <w:pPr>
        <w:pStyle w:val="a7"/>
        <w:numPr>
          <w:ilvl w:val="0"/>
          <w:numId w:val="2"/>
        </w:numPr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605FB">
        <w:rPr>
          <w:rFonts w:ascii="Times New Roman" w:eastAsiaTheme="minorEastAsia" w:hAnsi="Times New Roman" w:cs="Times New Roman"/>
          <w:sz w:val="28"/>
          <w:szCs w:val="28"/>
        </w:rPr>
        <w:t xml:space="preserve">современные задачи развития человеческого потенциала и повышения производительности труда; </w:t>
      </w:r>
    </w:p>
    <w:p w:rsidR="00A605FB" w:rsidRPr="00A605FB" w:rsidRDefault="003E7626" w:rsidP="003E7626">
      <w:pPr>
        <w:pStyle w:val="a7"/>
        <w:numPr>
          <w:ilvl w:val="0"/>
          <w:numId w:val="2"/>
        </w:numPr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605FB">
        <w:rPr>
          <w:rFonts w:ascii="Times New Roman" w:eastAsiaTheme="minorEastAsia" w:hAnsi="Times New Roman" w:cs="Times New Roman"/>
          <w:sz w:val="28"/>
          <w:szCs w:val="28"/>
        </w:rPr>
        <w:t xml:space="preserve">будущее системы социального и пенсионного страхования; </w:t>
      </w:r>
    </w:p>
    <w:p w:rsidR="003E7626" w:rsidRPr="00A605FB" w:rsidRDefault="003E7626" w:rsidP="003E7626">
      <w:pPr>
        <w:pStyle w:val="a7"/>
        <w:numPr>
          <w:ilvl w:val="0"/>
          <w:numId w:val="2"/>
        </w:numPr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605FB">
        <w:rPr>
          <w:rFonts w:ascii="Times New Roman" w:eastAsiaTheme="minorEastAsia" w:hAnsi="Times New Roman" w:cs="Times New Roman"/>
          <w:sz w:val="28"/>
          <w:szCs w:val="28"/>
        </w:rPr>
        <w:t xml:space="preserve">межсекторное взаимодействие с учетом интересов территорий и приоритеты корпоративных социальных инвестиций; </w:t>
      </w:r>
    </w:p>
    <w:p w:rsidR="003E7626" w:rsidRPr="00A605FB" w:rsidRDefault="003E7626" w:rsidP="003E7626">
      <w:pPr>
        <w:pStyle w:val="a7"/>
        <w:numPr>
          <w:ilvl w:val="0"/>
          <w:numId w:val="2"/>
        </w:numPr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605FB">
        <w:rPr>
          <w:rFonts w:ascii="Times New Roman" w:eastAsiaTheme="minorEastAsia" w:hAnsi="Times New Roman" w:cs="Times New Roman"/>
          <w:sz w:val="28"/>
          <w:szCs w:val="28"/>
        </w:rPr>
        <w:t xml:space="preserve">расширение участия негосударственного сектора в социальной сфере; </w:t>
      </w:r>
    </w:p>
    <w:p w:rsidR="003E7626" w:rsidRPr="00A605FB" w:rsidRDefault="003E7626" w:rsidP="003E7626">
      <w:pPr>
        <w:pStyle w:val="a7"/>
        <w:numPr>
          <w:ilvl w:val="0"/>
          <w:numId w:val="2"/>
        </w:numPr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605FB">
        <w:rPr>
          <w:rFonts w:ascii="Times New Roman" w:eastAsiaTheme="minorEastAsia" w:hAnsi="Times New Roman" w:cs="Times New Roman"/>
          <w:sz w:val="28"/>
          <w:szCs w:val="28"/>
        </w:rPr>
        <w:t xml:space="preserve">развитие социального предпринимательства.  </w:t>
      </w:r>
    </w:p>
    <w:p w:rsidR="003E7626" w:rsidRDefault="003E7626" w:rsidP="000372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C59" w:rsidRDefault="00CF4C59" w:rsidP="000372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C59" w:rsidRDefault="00CF4C59" w:rsidP="000372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C59" w:rsidRPr="00A605FB" w:rsidRDefault="00CF4C59" w:rsidP="000372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218" w:rsidRDefault="00037218" w:rsidP="000372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5FB">
        <w:rPr>
          <w:rFonts w:ascii="Times New Roman" w:hAnsi="Times New Roman" w:cs="Times New Roman"/>
          <w:b/>
          <w:sz w:val="28"/>
          <w:szCs w:val="28"/>
        </w:rPr>
        <w:t>ПРОГРАММА ФОРУМА</w:t>
      </w:r>
    </w:p>
    <w:p w:rsidR="00037218" w:rsidRPr="00037218" w:rsidRDefault="00037218" w:rsidP="00037218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037218">
        <w:rPr>
          <w:rFonts w:ascii="Times New Roman" w:hAnsi="Times New Roman" w:cs="Times New Roman"/>
          <w:b/>
          <w:sz w:val="28"/>
          <w:szCs w:val="28"/>
        </w:rPr>
        <w:t>Модераторы:</w:t>
      </w:r>
    </w:p>
    <w:p w:rsidR="00C5613F" w:rsidRPr="00C5613F" w:rsidRDefault="00C5613F" w:rsidP="00C5613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Якобашвили Давид Михайлович</w:t>
      </w:r>
      <w:r w:rsidR="00037218" w:rsidRPr="00037218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член Бюро Правления РСПП, Председатель Комитета РСПП по </w:t>
      </w:r>
      <w:r w:rsidRPr="00C5613F">
        <w:rPr>
          <w:rFonts w:ascii="Times New Roman" w:hAnsi="Times New Roman" w:cs="Times New Roman"/>
          <w:sz w:val="28"/>
          <w:szCs w:val="28"/>
        </w:rPr>
        <w:t>корпоративной социальной ответственности и демографической политике, Президент ООО «Орион Наследие».</w:t>
      </w:r>
    </w:p>
    <w:p w:rsidR="00037218" w:rsidRPr="00037218" w:rsidRDefault="00037218" w:rsidP="006424B7">
      <w:pPr>
        <w:pStyle w:val="1"/>
        <w:spacing w:before="0" w:beforeAutospacing="0" w:after="120" w:afterAutospacing="0" w:line="276" w:lineRule="auto"/>
        <w:jc w:val="both"/>
        <w:rPr>
          <w:b w:val="0"/>
          <w:sz w:val="28"/>
          <w:szCs w:val="28"/>
        </w:rPr>
      </w:pPr>
      <w:proofErr w:type="spellStart"/>
      <w:r w:rsidRPr="00037218">
        <w:rPr>
          <w:sz w:val="28"/>
          <w:szCs w:val="28"/>
        </w:rPr>
        <w:t>Овчарова</w:t>
      </w:r>
      <w:proofErr w:type="spellEnd"/>
      <w:r w:rsidRPr="00037218">
        <w:rPr>
          <w:sz w:val="28"/>
          <w:szCs w:val="28"/>
        </w:rPr>
        <w:t xml:space="preserve"> Лилия Николаевна</w:t>
      </w:r>
      <w:r w:rsidRPr="00037218">
        <w:rPr>
          <w:b w:val="0"/>
          <w:sz w:val="28"/>
          <w:szCs w:val="28"/>
        </w:rPr>
        <w:t>, проректор НИУ «Высшая школа экономики»</w:t>
      </w:r>
    </w:p>
    <w:p w:rsidR="00F67D53" w:rsidRDefault="00F67D53" w:rsidP="003E7626">
      <w:pPr>
        <w:spacing w:after="1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7626" w:rsidRPr="003E7626" w:rsidRDefault="003E7626" w:rsidP="003E7626">
      <w:pPr>
        <w:spacing w:after="1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7626">
        <w:rPr>
          <w:rFonts w:ascii="Times New Roman" w:hAnsi="Times New Roman" w:cs="Times New Roman"/>
          <w:b/>
          <w:sz w:val="28"/>
          <w:szCs w:val="28"/>
          <w:u w:val="single"/>
        </w:rPr>
        <w:t>08.30 - 10:00</w:t>
      </w:r>
    </w:p>
    <w:p w:rsidR="003E7626" w:rsidRPr="003E7626" w:rsidRDefault="003E7626" w:rsidP="003E7626">
      <w:pPr>
        <w:spacing w:after="1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7626">
        <w:rPr>
          <w:rFonts w:ascii="Times New Roman" w:hAnsi="Times New Roman" w:cs="Times New Roman"/>
          <w:b/>
          <w:sz w:val="28"/>
          <w:szCs w:val="28"/>
          <w:u w:val="single"/>
        </w:rPr>
        <w:t>Регистрация участников.</w:t>
      </w:r>
    </w:p>
    <w:p w:rsidR="003E7626" w:rsidRPr="003E7626" w:rsidRDefault="003E7626" w:rsidP="003E7626">
      <w:pPr>
        <w:spacing w:after="1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7626">
        <w:rPr>
          <w:rFonts w:ascii="Times New Roman" w:hAnsi="Times New Roman" w:cs="Times New Roman"/>
          <w:b/>
          <w:sz w:val="28"/>
          <w:szCs w:val="28"/>
          <w:u w:val="single"/>
        </w:rPr>
        <w:t>Приветственный кофе.</w:t>
      </w:r>
    </w:p>
    <w:p w:rsidR="0076073B" w:rsidRPr="00E20E85" w:rsidRDefault="00F67D53" w:rsidP="00037218">
      <w:pPr>
        <w:spacing w:after="12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10:00 - 10:05</w:t>
      </w:r>
    </w:p>
    <w:p w:rsidR="00B91A8E" w:rsidRDefault="0076073B" w:rsidP="00037218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23788A">
        <w:rPr>
          <w:rFonts w:ascii="Times New Roman" w:hAnsi="Times New Roman" w:cs="Times New Roman"/>
          <w:b/>
          <w:sz w:val="28"/>
          <w:szCs w:val="28"/>
        </w:rPr>
        <w:t>Открытие Форума</w:t>
      </w:r>
    </w:p>
    <w:p w:rsidR="00B91A8E" w:rsidRDefault="00B91A8E" w:rsidP="00F67D5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6073B">
        <w:rPr>
          <w:rFonts w:ascii="Times New Roman" w:hAnsi="Times New Roman" w:cs="Times New Roman"/>
          <w:b/>
          <w:sz w:val="28"/>
          <w:szCs w:val="28"/>
        </w:rPr>
        <w:t>Шохин Александр Николаевич</w:t>
      </w:r>
      <w:r>
        <w:rPr>
          <w:rFonts w:ascii="Times New Roman" w:hAnsi="Times New Roman" w:cs="Times New Roman"/>
          <w:sz w:val="28"/>
          <w:szCs w:val="28"/>
        </w:rPr>
        <w:t xml:space="preserve">, Президент </w:t>
      </w:r>
      <w:r w:rsidRPr="00037218">
        <w:rPr>
          <w:rFonts w:ascii="Times New Roman" w:hAnsi="Times New Roman" w:cs="Times New Roman"/>
          <w:sz w:val="28"/>
          <w:szCs w:val="28"/>
        </w:rPr>
        <w:t>Российского союза промышленников и предпринимателей</w:t>
      </w:r>
      <w:r w:rsidR="00F67D53">
        <w:rPr>
          <w:rFonts w:ascii="Times New Roman" w:hAnsi="Times New Roman" w:cs="Times New Roman"/>
          <w:sz w:val="28"/>
          <w:szCs w:val="28"/>
        </w:rPr>
        <w:t>.</w:t>
      </w:r>
    </w:p>
    <w:p w:rsidR="00F67D53" w:rsidRDefault="00F67D53" w:rsidP="00F67D5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7D53">
        <w:rPr>
          <w:rFonts w:ascii="Times New Roman" w:hAnsi="Times New Roman" w:cs="Times New Roman"/>
          <w:b/>
          <w:sz w:val="28"/>
          <w:szCs w:val="28"/>
          <w:u w:val="single"/>
        </w:rPr>
        <w:t>10:05-10:10</w:t>
      </w:r>
    </w:p>
    <w:p w:rsidR="00F67D53" w:rsidRPr="00F67D53" w:rsidRDefault="00F67D53" w:rsidP="00F67D5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67D53">
        <w:rPr>
          <w:rFonts w:ascii="Times New Roman" w:hAnsi="Times New Roman" w:cs="Times New Roman"/>
          <w:sz w:val="28"/>
          <w:szCs w:val="28"/>
        </w:rPr>
        <w:t>Награждение финалистов конкурса  «Инновационный бизнес-навигатор -2»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6768" w:rsidRPr="00E20E85" w:rsidRDefault="00F67D53" w:rsidP="00F67D5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10:1</w:t>
      </w:r>
      <w:r w:rsidR="005322CC" w:rsidRPr="00E20E85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9C6768" w:rsidRPr="00E20E85">
        <w:rPr>
          <w:rFonts w:ascii="Times New Roman" w:hAnsi="Times New Roman" w:cs="Times New Roman"/>
          <w:b/>
          <w:sz w:val="28"/>
          <w:szCs w:val="28"/>
          <w:u w:val="single"/>
        </w:rPr>
        <w:t xml:space="preserve"> - 10:3</w:t>
      </w:r>
      <w:r w:rsidR="005322CC" w:rsidRPr="00E20E85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</w:p>
    <w:p w:rsidR="009C6768" w:rsidRPr="009C6768" w:rsidRDefault="003E7626" w:rsidP="00F67D5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</w:t>
      </w:r>
      <w:r w:rsidR="0023788A">
        <w:rPr>
          <w:rFonts w:ascii="Times New Roman" w:hAnsi="Times New Roman" w:cs="Times New Roman"/>
          <w:b/>
          <w:sz w:val="28"/>
          <w:szCs w:val="28"/>
        </w:rPr>
        <w:t>:</w:t>
      </w:r>
    </w:p>
    <w:p w:rsidR="009C6768" w:rsidRDefault="009C6768" w:rsidP="00F67D5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C6768">
        <w:rPr>
          <w:rFonts w:ascii="Times New Roman" w:hAnsi="Times New Roman" w:cs="Times New Roman"/>
          <w:b/>
          <w:sz w:val="28"/>
          <w:szCs w:val="28"/>
        </w:rPr>
        <w:t>Голиков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9C6768">
        <w:rPr>
          <w:rFonts w:ascii="Times New Roman" w:hAnsi="Times New Roman" w:cs="Times New Roman"/>
          <w:b/>
          <w:sz w:val="28"/>
          <w:szCs w:val="28"/>
        </w:rPr>
        <w:t xml:space="preserve"> Татьяна Алексеевна, </w:t>
      </w:r>
      <w:r w:rsidRPr="009C6768">
        <w:rPr>
          <w:rFonts w:ascii="Times New Roman" w:hAnsi="Times New Roman" w:cs="Times New Roman"/>
          <w:sz w:val="28"/>
          <w:szCs w:val="28"/>
        </w:rPr>
        <w:t>Заместител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C6768">
        <w:rPr>
          <w:rFonts w:ascii="Times New Roman" w:hAnsi="Times New Roman" w:cs="Times New Roman"/>
          <w:sz w:val="28"/>
          <w:szCs w:val="28"/>
        </w:rPr>
        <w:t xml:space="preserve"> Председателя Правительства Российской Федерации</w:t>
      </w:r>
      <w:r w:rsidR="00F67D53">
        <w:rPr>
          <w:rFonts w:ascii="Times New Roman" w:hAnsi="Times New Roman" w:cs="Times New Roman"/>
          <w:sz w:val="28"/>
          <w:szCs w:val="28"/>
        </w:rPr>
        <w:t>.</w:t>
      </w:r>
    </w:p>
    <w:p w:rsidR="009C6768" w:rsidRPr="00E20E85" w:rsidRDefault="009C6768" w:rsidP="00F67D5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0E85">
        <w:rPr>
          <w:rFonts w:ascii="Times New Roman" w:hAnsi="Times New Roman" w:cs="Times New Roman"/>
          <w:b/>
          <w:sz w:val="28"/>
          <w:szCs w:val="28"/>
          <w:u w:val="single"/>
        </w:rPr>
        <w:t>10:3</w:t>
      </w:r>
      <w:r w:rsidR="005322CC" w:rsidRPr="00E20E85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Pr="00E20E85">
        <w:rPr>
          <w:rFonts w:ascii="Times New Roman" w:hAnsi="Times New Roman" w:cs="Times New Roman"/>
          <w:b/>
          <w:sz w:val="28"/>
          <w:szCs w:val="28"/>
          <w:u w:val="single"/>
        </w:rPr>
        <w:t xml:space="preserve"> - 11:</w:t>
      </w:r>
      <w:r w:rsidR="005322CC" w:rsidRPr="00E20E85">
        <w:rPr>
          <w:rFonts w:ascii="Times New Roman" w:hAnsi="Times New Roman" w:cs="Times New Roman"/>
          <w:b/>
          <w:sz w:val="28"/>
          <w:szCs w:val="28"/>
          <w:u w:val="single"/>
        </w:rPr>
        <w:t>30</w:t>
      </w:r>
    </w:p>
    <w:p w:rsidR="009C6768" w:rsidRPr="0023788A" w:rsidRDefault="009C6768" w:rsidP="00F67D5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788A">
        <w:rPr>
          <w:rFonts w:ascii="Times New Roman" w:hAnsi="Times New Roman" w:cs="Times New Roman"/>
          <w:b/>
          <w:sz w:val="28"/>
          <w:szCs w:val="28"/>
        </w:rPr>
        <w:t>Панельная дискуссия</w:t>
      </w:r>
      <w:r w:rsidR="0023788A">
        <w:rPr>
          <w:rFonts w:ascii="Times New Roman" w:hAnsi="Times New Roman" w:cs="Times New Roman"/>
          <w:b/>
          <w:sz w:val="28"/>
          <w:szCs w:val="28"/>
        </w:rPr>
        <w:t>:</w:t>
      </w:r>
    </w:p>
    <w:p w:rsidR="0023788A" w:rsidRPr="0023788A" w:rsidRDefault="0023788A" w:rsidP="00F67D5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3788A">
        <w:rPr>
          <w:rFonts w:ascii="Times New Roman" w:hAnsi="Times New Roman" w:cs="Times New Roman"/>
          <w:b/>
          <w:sz w:val="28"/>
          <w:szCs w:val="28"/>
        </w:rPr>
        <w:t xml:space="preserve">Голикова Татьяна Алексеевна, </w:t>
      </w:r>
      <w:r w:rsidRPr="0023788A">
        <w:rPr>
          <w:rFonts w:ascii="Times New Roman" w:hAnsi="Times New Roman" w:cs="Times New Roman"/>
          <w:sz w:val="28"/>
          <w:szCs w:val="28"/>
        </w:rPr>
        <w:t>Заместитель Председателя Правительства Российской Федерации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788A" w:rsidRPr="0023788A" w:rsidRDefault="0023788A" w:rsidP="00F67D5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788A">
        <w:rPr>
          <w:rFonts w:ascii="Times New Roman" w:hAnsi="Times New Roman" w:cs="Times New Roman"/>
          <w:b/>
          <w:sz w:val="28"/>
          <w:szCs w:val="28"/>
        </w:rPr>
        <w:t>Шохин Александр Николаевич</w:t>
      </w:r>
      <w:r w:rsidRPr="0023788A">
        <w:rPr>
          <w:rFonts w:ascii="Times New Roman" w:hAnsi="Times New Roman" w:cs="Times New Roman"/>
          <w:sz w:val="28"/>
          <w:szCs w:val="28"/>
        </w:rPr>
        <w:t>, Президент Российского союза промышленников и предпринимателей;</w:t>
      </w:r>
    </w:p>
    <w:p w:rsidR="0023788A" w:rsidRDefault="0023788A" w:rsidP="00F67D5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3788A">
        <w:rPr>
          <w:rFonts w:ascii="Times New Roman" w:hAnsi="Times New Roman" w:cs="Times New Roman"/>
          <w:b/>
          <w:sz w:val="28"/>
          <w:szCs w:val="28"/>
        </w:rPr>
        <w:t xml:space="preserve">Топилин Максим Анатольевич, </w:t>
      </w:r>
      <w:r w:rsidRPr="0023788A">
        <w:rPr>
          <w:rFonts w:ascii="Times New Roman" w:hAnsi="Times New Roman" w:cs="Times New Roman"/>
          <w:sz w:val="28"/>
          <w:szCs w:val="28"/>
        </w:rPr>
        <w:t>Министр труда и социальной защиты Российской Федерации;</w:t>
      </w:r>
    </w:p>
    <w:p w:rsidR="005322CC" w:rsidRDefault="005322CC" w:rsidP="00F67D5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22CC">
        <w:rPr>
          <w:rFonts w:ascii="Times New Roman" w:hAnsi="Times New Roman" w:cs="Times New Roman"/>
          <w:b/>
          <w:sz w:val="28"/>
          <w:szCs w:val="28"/>
        </w:rPr>
        <w:lastRenderedPageBreak/>
        <w:t>Котюков</w:t>
      </w:r>
      <w:proofErr w:type="spellEnd"/>
      <w:r w:rsidRPr="005322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Михаил Михайлович, </w:t>
      </w:r>
      <w:r>
        <w:rPr>
          <w:rFonts w:ascii="Times New Roman" w:hAnsi="Times New Roman" w:cs="Times New Roman"/>
          <w:sz w:val="28"/>
          <w:szCs w:val="28"/>
        </w:rPr>
        <w:t>Министр науки и высшего образования Российской Федерации;</w:t>
      </w:r>
    </w:p>
    <w:p w:rsidR="005322CC" w:rsidRPr="005322CC" w:rsidRDefault="005322CC" w:rsidP="00F67D5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Нилов Ярослав Евгеньевич, </w:t>
      </w:r>
      <w:r>
        <w:rPr>
          <w:rFonts w:ascii="Times New Roman" w:hAnsi="Times New Roman" w:cs="Times New Roman"/>
          <w:sz w:val="28"/>
          <w:szCs w:val="28"/>
        </w:rPr>
        <w:t>Председатель Комитета по труду, социальной политике и делам ветеранов Государственной Думы Федерального собрания Российской Федерации;</w:t>
      </w:r>
    </w:p>
    <w:p w:rsidR="0023788A" w:rsidRPr="0023788A" w:rsidRDefault="0023788A" w:rsidP="00F67D53">
      <w:pPr>
        <w:shd w:val="clear" w:color="auto" w:fill="FFFFFF"/>
        <w:spacing w:after="120"/>
        <w:jc w:val="both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23788A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Шмаков </w:t>
      </w:r>
      <w:r w:rsidRPr="0023788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Михаил Викторович</w:t>
      </w:r>
      <w:r w:rsidRPr="0023788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 w:rsidRPr="0023788A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Председатель </w:t>
      </w:r>
      <w:r w:rsidR="00A605FB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Федерации Независимых Профсоюзов России</w:t>
      </w:r>
      <w:r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;</w:t>
      </w:r>
    </w:p>
    <w:p w:rsidR="0023788A" w:rsidRDefault="0023788A" w:rsidP="00F67D5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Зюзин Игорь Владимирович, </w:t>
      </w:r>
      <w:r w:rsidR="003E7626" w:rsidRPr="003E7626">
        <w:rPr>
          <w:rFonts w:ascii="Times New Roman" w:hAnsi="Times New Roman" w:cs="Times New Roman"/>
          <w:sz w:val="28"/>
          <w:szCs w:val="28"/>
        </w:rPr>
        <w:t>Член Бюро Правления</w:t>
      </w:r>
      <w:r w:rsidR="003E7626" w:rsidRPr="003E7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88A">
        <w:rPr>
          <w:rFonts w:ascii="Times New Roman" w:hAnsi="Times New Roman" w:cs="Times New Roman"/>
          <w:sz w:val="28"/>
          <w:szCs w:val="28"/>
        </w:rPr>
        <w:t>РСПП, Председатель Комитета РСПП по рынку труда и социальному партнёрству</w:t>
      </w:r>
      <w:r>
        <w:rPr>
          <w:rFonts w:ascii="Times New Roman" w:hAnsi="Times New Roman" w:cs="Times New Roman"/>
          <w:sz w:val="28"/>
          <w:szCs w:val="28"/>
        </w:rPr>
        <w:t>, председатель Совета директоров ПАО «Мечел»</w:t>
      </w:r>
      <w:r w:rsidRPr="0023788A">
        <w:rPr>
          <w:rFonts w:ascii="Times New Roman" w:hAnsi="Times New Roman" w:cs="Times New Roman"/>
          <w:sz w:val="28"/>
          <w:szCs w:val="28"/>
        </w:rPr>
        <w:t>;</w:t>
      </w:r>
    </w:p>
    <w:p w:rsidR="0023788A" w:rsidRDefault="0023788A" w:rsidP="00F67D5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3788A">
        <w:rPr>
          <w:rFonts w:ascii="Times New Roman" w:hAnsi="Times New Roman" w:cs="Times New Roman"/>
          <w:b/>
          <w:sz w:val="28"/>
          <w:szCs w:val="28"/>
        </w:rPr>
        <w:t>Якобашвили Давид Михайлович</w:t>
      </w:r>
      <w:r w:rsidRPr="0023788A">
        <w:rPr>
          <w:rFonts w:ascii="Times New Roman" w:hAnsi="Times New Roman" w:cs="Times New Roman"/>
          <w:sz w:val="28"/>
          <w:szCs w:val="28"/>
        </w:rPr>
        <w:t xml:space="preserve">, </w:t>
      </w:r>
      <w:r w:rsidR="003E7626" w:rsidRPr="003E7626">
        <w:rPr>
          <w:rFonts w:ascii="Times New Roman" w:hAnsi="Times New Roman" w:cs="Times New Roman"/>
          <w:sz w:val="28"/>
          <w:szCs w:val="28"/>
        </w:rPr>
        <w:t xml:space="preserve">Член Бюро Правления </w:t>
      </w:r>
      <w:r w:rsidRPr="0023788A">
        <w:rPr>
          <w:rFonts w:ascii="Times New Roman" w:hAnsi="Times New Roman" w:cs="Times New Roman"/>
          <w:sz w:val="28"/>
          <w:szCs w:val="28"/>
        </w:rPr>
        <w:t>РСПП, Председатель Комитета РСПП по корпоративной социальной ответственности и демографической политике, Президент ООО «Ори</w:t>
      </w:r>
      <w:r w:rsidR="006C0F0E">
        <w:rPr>
          <w:rFonts w:ascii="Times New Roman" w:hAnsi="Times New Roman" w:cs="Times New Roman"/>
          <w:sz w:val="28"/>
          <w:szCs w:val="28"/>
        </w:rPr>
        <w:t>о</w:t>
      </w:r>
      <w:r w:rsidRPr="0023788A">
        <w:rPr>
          <w:rFonts w:ascii="Times New Roman" w:hAnsi="Times New Roman" w:cs="Times New Roman"/>
          <w:sz w:val="28"/>
          <w:szCs w:val="28"/>
        </w:rPr>
        <w:t>н Наследие»</w:t>
      </w:r>
      <w:r w:rsidR="00F67D53">
        <w:rPr>
          <w:rFonts w:ascii="Times New Roman" w:hAnsi="Times New Roman" w:cs="Times New Roman"/>
          <w:sz w:val="28"/>
          <w:szCs w:val="28"/>
        </w:rPr>
        <w:t>.</w:t>
      </w:r>
    </w:p>
    <w:p w:rsidR="0023788A" w:rsidRPr="00E20E85" w:rsidRDefault="0023788A" w:rsidP="00F67D5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0E85">
        <w:rPr>
          <w:rFonts w:ascii="Times New Roman" w:hAnsi="Times New Roman" w:cs="Times New Roman"/>
          <w:b/>
          <w:sz w:val="28"/>
          <w:szCs w:val="28"/>
          <w:u w:val="single"/>
        </w:rPr>
        <w:t>11:</w:t>
      </w:r>
      <w:r w:rsidR="007419C9" w:rsidRPr="00E20E85">
        <w:rPr>
          <w:rFonts w:ascii="Times New Roman" w:hAnsi="Times New Roman" w:cs="Times New Roman"/>
          <w:b/>
          <w:sz w:val="28"/>
          <w:szCs w:val="28"/>
          <w:u w:val="single"/>
        </w:rPr>
        <w:t>30</w:t>
      </w:r>
      <w:r w:rsidRPr="00E20E85">
        <w:rPr>
          <w:rFonts w:ascii="Times New Roman" w:hAnsi="Times New Roman" w:cs="Times New Roman"/>
          <w:b/>
          <w:sz w:val="28"/>
          <w:szCs w:val="28"/>
          <w:u w:val="single"/>
        </w:rPr>
        <w:t xml:space="preserve"> - 1</w:t>
      </w:r>
      <w:r w:rsidR="00375C96" w:rsidRPr="00E20E85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E20E8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F67D53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375C96" w:rsidRPr="00E20E85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</w:p>
    <w:p w:rsidR="003E7626" w:rsidRPr="00A605FB" w:rsidRDefault="0023788A" w:rsidP="00F67D53">
      <w:pPr>
        <w:spacing w:after="1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0F0E">
        <w:rPr>
          <w:rFonts w:ascii="Times New Roman" w:hAnsi="Times New Roman" w:cs="Times New Roman"/>
          <w:b/>
          <w:sz w:val="28"/>
          <w:szCs w:val="28"/>
        </w:rPr>
        <w:t>Выступления</w:t>
      </w:r>
      <w:r w:rsidR="00A605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05FB" w:rsidRPr="00A605FB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2B162F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1366CE">
        <w:rPr>
          <w:rFonts w:ascii="Times New Roman" w:hAnsi="Times New Roman" w:cs="Times New Roman"/>
          <w:b/>
          <w:i/>
          <w:sz w:val="28"/>
          <w:szCs w:val="28"/>
        </w:rPr>
        <w:t>егламент  7-</w:t>
      </w:r>
      <w:r w:rsidR="003E7626" w:rsidRPr="00A605FB">
        <w:rPr>
          <w:rFonts w:ascii="Times New Roman" w:hAnsi="Times New Roman" w:cs="Times New Roman"/>
          <w:b/>
          <w:i/>
          <w:sz w:val="28"/>
          <w:szCs w:val="28"/>
        </w:rPr>
        <w:t xml:space="preserve"> 10 минут</w:t>
      </w:r>
      <w:r w:rsidR="00A605FB" w:rsidRPr="00A605FB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F67D53" w:rsidRPr="002B162F">
        <w:t>:</w:t>
      </w:r>
    </w:p>
    <w:p w:rsidR="002E637A" w:rsidRPr="005322CC" w:rsidRDefault="002E637A" w:rsidP="00F67D53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0F0E">
        <w:rPr>
          <w:rFonts w:ascii="Times New Roman" w:hAnsi="Times New Roman" w:cs="Times New Roman"/>
          <w:b/>
          <w:sz w:val="28"/>
          <w:szCs w:val="28"/>
        </w:rPr>
        <w:t xml:space="preserve">Орлова Светлана Юрьевна, </w:t>
      </w:r>
      <w:r w:rsidRPr="006C0F0E">
        <w:rPr>
          <w:rFonts w:ascii="Times New Roman" w:hAnsi="Times New Roman" w:cs="Times New Roman"/>
          <w:sz w:val="28"/>
          <w:szCs w:val="28"/>
        </w:rPr>
        <w:t>Аудитор Счетной палаты Российской Федерации</w:t>
      </w:r>
      <w:r w:rsidR="002B162F" w:rsidRPr="002B162F">
        <w:rPr>
          <w:rFonts w:ascii="Times New Roman" w:hAnsi="Times New Roman" w:cs="Times New Roman"/>
          <w:sz w:val="28"/>
          <w:szCs w:val="28"/>
        </w:rPr>
        <w:t>;</w:t>
      </w:r>
      <w:r w:rsidR="005322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0F0E" w:rsidRPr="00081608" w:rsidRDefault="006C0F0E" w:rsidP="00F67D5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C0F0E">
        <w:rPr>
          <w:rFonts w:ascii="Times New Roman" w:hAnsi="Times New Roman"/>
          <w:b/>
          <w:bCs/>
          <w:sz w:val="28"/>
          <w:szCs w:val="28"/>
        </w:rPr>
        <w:t>Кузнецова Анна Васильевна</w:t>
      </w:r>
      <w:r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6C0F0E">
        <w:rPr>
          <w:rFonts w:ascii="Times New Roman" w:hAnsi="Times New Roman"/>
          <w:bCs/>
          <w:sz w:val="28"/>
          <w:szCs w:val="28"/>
        </w:rPr>
        <w:t>ч</w:t>
      </w:r>
      <w:r w:rsidRPr="006C0F0E">
        <w:rPr>
          <w:rFonts w:ascii="Times New Roman" w:hAnsi="Times New Roman"/>
          <w:sz w:val="28"/>
          <w:szCs w:val="28"/>
        </w:rPr>
        <w:t xml:space="preserve">лен Правления – Управляющий директор по </w:t>
      </w:r>
      <w:r w:rsidRPr="00081608">
        <w:rPr>
          <w:rFonts w:ascii="Times New Roman" w:hAnsi="Times New Roman" w:cs="Times New Roman"/>
          <w:sz w:val="28"/>
          <w:szCs w:val="28"/>
        </w:rPr>
        <w:t>фондовому рынку ПАО «Московская Биржа»</w:t>
      </w:r>
      <w:r w:rsidR="00F67D53">
        <w:rPr>
          <w:rFonts w:ascii="Times New Roman" w:hAnsi="Times New Roman" w:cs="Times New Roman"/>
          <w:sz w:val="28"/>
          <w:szCs w:val="28"/>
        </w:rPr>
        <w:t>;</w:t>
      </w:r>
      <w:r w:rsidR="00081608" w:rsidRPr="000816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37A" w:rsidRPr="006C0F0E" w:rsidRDefault="002E637A" w:rsidP="00F67D53">
      <w:pPr>
        <w:shd w:val="clear" w:color="auto" w:fill="FFFFFF"/>
        <w:spacing w:after="1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0F0E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Воронин </w:t>
      </w:r>
      <w:r w:rsidRPr="006C0F0E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Юрий Викторович</w:t>
      </w:r>
      <w:r w:rsidRPr="006C0F0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 w:rsidRPr="006C0F0E">
        <w:rPr>
          <w:rFonts w:ascii="Times New Roman" w:hAnsi="Times New Roman" w:cs="Times New Roman"/>
          <w:bCs/>
          <w:sz w:val="28"/>
          <w:szCs w:val="28"/>
        </w:rPr>
        <w:t>Главный финансовый уполномоченный</w:t>
      </w:r>
      <w:r w:rsidR="00E20E85" w:rsidRPr="00E20E85">
        <w:rPr>
          <w:rFonts w:ascii="Times New Roman" w:hAnsi="Times New Roman" w:cs="Times New Roman"/>
          <w:bCs/>
          <w:sz w:val="28"/>
          <w:szCs w:val="28"/>
        </w:rPr>
        <w:t>;</w:t>
      </w:r>
      <w:r w:rsidR="005322C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20E85" w:rsidRDefault="006C0F0E" w:rsidP="00F67D53">
      <w:pPr>
        <w:pStyle w:val="1"/>
        <w:spacing w:before="0" w:beforeAutospacing="0" w:after="120" w:afterAutospacing="0" w:line="276" w:lineRule="auto"/>
        <w:jc w:val="both"/>
        <w:rPr>
          <w:b w:val="0"/>
          <w:bCs w:val="0"/>
          <w:sz w:val="28"/>
          <w:szCs w:val="28"/>
        </w:rPr>
      </w:pPr>
      <w:r w:rsidRPr="006C0F0E">
        <w:rPr>
          <w:sz w:val="28"/>
          <w:szCs w:val="28"/>
        </w:rPr>
        <w:t>Зверева Наталия Ивановна</w:t>
      </w:r>
      <w:r w:rsidR="003E7626">
        <w:rPr>
          <w:sz w:val="28"/>
          <w:szCs w:val="28"/>
        </w:rPr>
        <w:t xml:space="preserve">, </w:t>
      </w:r>
      <w:r w:rsidR="003E7626" w:rsidRPr="003E7626">
        <w:rPr>
          <w:b w:val="0"/>
          <w:sz w:val="28"/>
          <w:szCs w:val="28"/>
        </w:rPr>
        <w:t>Д</w:t>
      </w:r>
      <w:r w:rsidRPr="006C0F0E">
        <w:rPr>
          <w:b w:val="0"/>
          <w:bCs w:val="0"/>
          <w:sz w:val="28"/>
          <w:szCs w:val="28"/>
        </w:rPr>
        <w:t>иректор</w:t>
      </w:r>
      <w:r w:rsidRPr="006C0F0E">
        <w:rPr>
          <w:sz w:val="28"/>
          <w:szCs w:val="28"/>
        </w:rPr>
        <w:t xml:space="preserve"> </w:t>
      </w:r>
      <w:r w:rsidRPr="006C0F0E">
        <w:rPr>
          <w:b w:val="0"/>
          <w:bCs w:val="0"/>
          <w:sz w:val="28"/>
          <w:szCs w:val="28"/>
        </w:rPr>
        <w:t>Фонда «Наше будущее»</w:t>
      </w:r>
      <w:r w:rsidR="00E20E85" w:rsidRPr="00E20E85">
        <w:rPr>
          <w:b w:val="0"/>
          <w:bCs w:val="0"/>
          <w:sz w:val="28"/>
          <w:szCs w:val="28"/>
        </w:rPr>
        <w:t>;</w:t>
      </w:r>
      <w:r w:rsidR="00081608">
        <w:rPr>
          <w:b w:val="0"/>
          <w:bCs w:val="0"/>
          <w:sz w:val="28"/>
          <w:szCs w:val="28"/>
        </w:rPr>
        <w:t xml:space="preserve"> </w:t>
      </w:r>
    </w:p>
    <w:p w:rsidR="001719A9" w:rsidRPr="001719A9" w:rsidRDefault="001719A9" w:rsidP="00F67D53">
      <w:pPr>
        <w:pStyle w:val="1"/>
        <w:spacing w:before="0" w:beforeAutospacing="0" w:after="120" w:afterAutospacing="0" w:line="276" w:lineRule="auto"/>
        <w:jc w:val="both"/>
        <w:rPr>
          <w:b w:val="0"/>
          <w:sz w:val="28"/>
          <w:szCs w:val="28"/>
        </w:rPr>
      </w:pPr>
      <w:r w:rsidRPr="001719A9">
        <w:rPr>
          <w:sz w:val="28"/>
          <w:szCs w:val="28"/>
        </w:rPr>
        <w:t xml:space="preserve">Мазанова Юлия Борисовна, </w:t>
      </w:r>
      <w:r w:rsidRPr="001719A9">
        <w:rPr>
          <w:b w:val="0"/>
          <w:sz w:val="28"/>
          <w:szCs w:val="28"/>
        </w:rPr>
        <w:t>Директор по социальной политике и корпоративным коммуникациям ООО УК «МЕТАЛЛОИНВЕСТ»;</w:t>
      </w:r>
    </w:p>
    <w:p w:rsidR="00F67D53" w:rsidRPr="00F67D53" w:rsidRDefault="00F67D53" w:rsidP="00F67D5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7D53">
        <w:rPr>
          <w:rFonts w:ascii="Times New Roman" w:hAnsi="Times New Roman" w:cs="Times New Roman"/>
          <w:b/>
          <w:sz w:val="28"/>
          <w:szCs w:val="28"/>
        </w:rPr>
        <w:t>Телицына</w:t>
      </w:r>
      <w:proofErr w:type="spellEnd"/>
      <w:r w:rsidRPr="00F67D53">
        <w:rPr>
          <w:rFonts w:ascii="Times New Roman" w:hAnsi="Times New Roman" w:cs="Times New Roman"/>
          <w:b/>
          <w:sz w:val="28"/>
          <w:szCs w:val="28"/>
        </w:rPr>
        <w:t xml:space="preserve"> Евгения Владимировна, </w:t>
      </w:r>
      <w:r w:rsidRPr="00F67D53">
        <w:rPr>
          <w:rFonts w:ascii="Times New Roman" w:hAnsi="Times New Roman" w:cs="Times New Roman"/>
          <w:sz w:val="28"/>
          <w:szCs w:val="28"/>
        </w:rPr>
        <w:t>Исполнительный директор Фонда поддержки социальных инициатив в сфере детства «Навстречу переменам»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E637A" w:rsidRPr="005322CC" w:rsidRDefault="002E637A" w:rsidP="00F67D53">
      <w:pPr>
        <w:spacing w:after="12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E637A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Лейбович </w:t>
      </w:r>
      <w:r w:rsidRPr="002E637A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Александр Наумович</w:t>
      </w:r>
      <w:r w:rsidRPr="002E637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 w:rsidRPr="002E637A">
        <w:rPr>
          <w:rFonts w:ascii="Times New Roman" w:hAnsi="Times New Roman" w:cs="Times New Roman"/>
          <w:bCs/>
          <w:sz w:val="28"/>
          <w:szCs w:val="28"/>
        </w:rPr>
        <w:t>Генеральный директор АНО «Национальное агентство развития квалификаций»</w:t>
      </w:r>
      <w:r w:rsidR="00E20E85" w:rsidRPr="00E20E85">
        <w:rPr>
          <w:rFonts w:ascii="Times New Roman" w:hAnsi="Times New Roman" w:cs="Times New Roman"/>
          <w:bCs/>
          <w:sz w:val="28"/>
          <w:szCs w:val="28"/>
        </w:rPr>
        <w:t>;</w:t>
      </w:r>
      <w:r w:rsidR="005322C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E637A" w:rsidRDefault="002E637A" w:rsidP="00F67D53">
      <w:pPr>
        <w:spacing w:after="120"/>
        <w:jc w:val="both"/>
        <w:rPr>
          <w:rStyle w:val="fwb"/>
          <w:rFonts w:ascii="Times New Roman" w:hAnsi="Times New Roman" w:cs="Times New Roman"/>
          <w:sz w:val="28"/>
          <w:szCs w:val="28"/>
        </w:rPr>
      </w:pPr>
      <w:proofErr w:type="spellStart"/>
      <w:r w:rsidRPr="006C0F0E">
        <w:rPr>
          <w:rFonts w:ascii="Times New Roman" w:hAnsi="Times New Roman" w:cs="Times New Roman"/>
          <w:b/>
          <w:bCs/>
          <w:sz w:val="28"/>
          <w:szCs w:val="28"/>
        </w:rPr>
        <w:t>Кулаева</w:t>
      </w:r>
      <w:proofErr w:type="spellEnd"/>
      <w:r w:rsidRPr="006C0F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C0F0E" w:rsidRPr="006C0F0E">
        <w:rPr>
          <w:rFonts w:ascii="Times New Roman" w:hAnsi="Times New Roman" w:cs="Times New Roman"/>
          <w:b/>
          <w:bCs/>
          <w:sz w:val="28"/>
          <w:szCs w:val="28"/>
        </w:rPr>
        <w:t>Ольга</w:t>
      </w:r>
      <w:r w:rsidR="006D6215">
        <w:rPr>
          <w:rFonts w:ascii="Times New Roman" w:hAnsi="Times New Roman" w:cs="Times New Roman"/>
          <w:b/>
          <w:bCs/>
          <w:sz w:val="28"/>
          <w:szCs w:val="28"/>
        </w:rPr>
        <w:t xml:space="preserve"> Владимировна</w:t>
      </w:r>
      <w:r w:rsidR="003E7626">
        <w:rPr>
          <w:rFonts w:ascii="Times New Roman" w:hAnsi="Times New Roman" w:cs="Times New Roman"/>
          <w:bCs/>
          <w:sz w:val="28"/>
          <w:szCs w:val="28"/>
        </w:rPr>
        <w:t>, Д</w:t>
      </w:r>
      <w:r w:rsidR="006C0F0E">
        <w:rPr>
          <w:rFonts w:ascii="Times New Roman" w:hAnsi="Times New Roman" w:cs="Times New Roman"/>
          <w:bCs/>
          <w:sz w:val="28"/>
          <w:szCs w:val="28"/>
        </w:rPr>
        <w:t xml:space="preserve">иректор </w:t>
      </w:r>
      <w:r w:rsidRPr="002E637A">
        <w:rPr>
          <w:rStyle w:val="fwb"/>
          <w:rFonts w:ascii="Times New Roman" w:hAnsi="Times New Roman" w:cs="Times New Roman"/>
          <w:sz w:val="28"/>
          <w:szCs w:val="28"/>
        </w:rPr>
        <w:t>Бюро МОТ для стран Восточной Европы и Центральной Азии</w:t>
      </w:r>
      <w:r w:rsidR="004049D6">
        <w:rPr>
          <w:rStyle w:val="fwb"/>
          <w:rFonts w:ascii="Times New Roman" w:hAnsi="Times New Roman" w:cs="Times New Roman"/>
          <w:sz w:val="28"/>
          <w:szCs w:val="28"/>
        </w:rPr>
        <w:t>;</w:t>
      </w:r>
      <w:r w:rsidR="00E20E85">
        <w:rPr>
          <w:rStyle w:val="fwb"/>
          <w:rFonts w:ascii="Times New Roman" w:hAnsi="Times New Roman" w:cs="Times New Roman"/>
          <w:sz w:val="28"/>
          <w:szCs w:val="28"/>
        </w:rPr>
        <w:t xml:space="preserve"> </w:t>
      </w:r>
      <w:r w:rsidR="005322CC">
        <w:rPr>
          <w:rStyle w:val="fwb"/>
          <w:rFonts w:ascii="Times New Roman" w:hAnsi="Times New Roman" w:cs="Times New Roman"/>
          <w:sz w:val="28"/>
          <w:szCs w:val="28"/>
        </w:rPr>
        <w:t xml:space="preserve"> </w:t>
      </w:r>
    </w:p>
    <w:p w:rsidR="004049D6" w:rsidRDefault="00F67D53" w:rsidP="00F67D53">
      <w:pPr>
        <w:spacing w:after="120"/>
        <w:jc w:val="both"/>
        <w:rPr>
          <w:rStyle w:val="fwb"/>
          <w:rFonts w:ascii="Times New Roman" w:hAnsi="Times New Roman" w:cs="Times New Roman"/>
          <w:sz w:val="28"/>
          <w:szCs w:val="28"/>
        </w:rPr>
      </w:pPr>
      <w:proofErr w:type="spellStart"/>
      <w:r w:rsidRPr="00F67D53">
        <w:rPr>
          <w:rStyle w:val="fwb"/>
          <w:rFonts w:ascii="Times New Roman" w:hAnsi="Times New Roman" w:cs="Times New Roman"/>
          <w:b/>
          <w:sz w:val="28"/>
          <w:szCs w:val="28"/>
        </w:rPr>
        <w:t>Мандрон</w:t>
      </w:r>
      <w:proofErr w:type="spellEnd"/>
      <w:r w:rsidRPr="00F67D53">
        <w:rPr>
          <w:rStyle w:val="fwb"/>
          <w:rFonts w:ascii="Times New Roman" w:hAnsi="Times New Roman" w:cs="Times New Roman"/>
          <w:b/>
          <w:sz w:val="28"/>
          <w:szCs w:val="28"/>
        </w:rPr>
        <w:t xml:space="preserve">  Ярослав Владимирович</w:t>
      </w:r>
      <w:r w:rsidRPr="00F67D53">
        <w:rPr>
          <w:rStyle w:val="fwb"/>
          <w:rFonts w:ascii="Times New Roman" w:hAnsi="Times New Roman" w:cs="Times New Roman"/>
          <w:sz w:val="28"/>
          <w:szCs w:val="28"/>
        </w:rPr>
        <w:t>, заместитель  Генерального директора  по стратегии и государственному регулированию ФГУП «Почта России»</w:t>
      </w:r>
      <w:r>
        <w:rPr>
          <w:rStyle w:val="fwb"/>
          <w:rFonts w:ascii="Times New Roman" w:hAnsi="Times New Roman" w:cs="Times New Roman"/>
          <w:sz w:val="28"/>
          <w:szCs w:val="28"/>
        </w:rPr>
        <w:t>.</w:t>
      </w:r>
      <w:r w:rsidRPr="00F67D53">
        <w:rPr>
          <w:rStyle w:val="fwb"/>
          <w:rFonts w:ascii="Times New Roman" w:hAnsi="Times New Roman" w:cs="Times New Roman"/>
          <w:sz w:val="28"/>
          <w:szCs w:val="28"/>
        </w:rPr>
        <w:t xml:space="preserve"> </w:t>
      </w:r>
    </w:p>
    <w:p w:rsidR="00CF4C59" w:rsidRDefault="00CF4C59" w:rsidP="00F67D53">
      <w:pPr>
        <w:spacing w:after="120"/>
        <w:jc w:val="both"/>
        <w:rPr>
          <w:rStyle w:val="fwb"/>
          <w:rFonts w:ascii="Times New Roman" w:hAnsi="Times New Roman" w:cs="Times New Roman"/>
          <w:sz w:val="28"/>
          <w:szCs w:val="28"/>
        </w:rPr>
      </w:pPr>
    </w:p>
    <w:p w:rsidR="006C0F0E" w:rsidRPr="00E20E85" w:rsidRDefault="006C0F0E" w:rsidP="00F67D5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0E8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</w:t>
      </w:r>
      <w:r w:rsidR="00375C96" w:rsidRPr="00E20E85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E20E8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F67D53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375C96" w:rsidRPr="00E20E85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Pr="00E20E85">
        <w:rPr>
          <w:rFonts w:ascii="Times New Roman" w:hAnsi="Times New Roman" w:cs="Times New Roman"/>
          <w:b/>
          <w:sz w:val="28"/>
          <w:szCs w:val="28"/>
          <w:u w:val="single"/>
        </w:rPr>
        <w:t xml:space="preserve"> - 13:</w:t>
      </w:r>
      <w:r w:rsidR="00375C96" w:rsidRPr="00E20E85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F67D53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</w:p>
    <w:p w:rsidR="006C0F0E" w:rsidRPr="006C0F0E" w:rsidRDefault="006C0F0E" w:rsidP="00F67D53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0F0E">
        <w:rPr>
          <w:rFonts w:ascii="Times New Roman" w:hAnsi="Times New Roman" w:cs="Times New Roman"/>
          <w:b/>
          <w:sz w:val="28"/>
          <w:szCs w:val="28"/>
        </w:rPr>
        <w:t>Подведение итогов Форума.</w:t>
      </w:r>
    </w:p>
    <w:p w:rsidR="006C0F0E" w:rsidRDefault="006C0F0E" w:rsidP="009C676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3788A">
        <w:rPr>
          <w:rFonts w:ascii="Times New Roman" w:hAnsi="Times New Roman" w:cs="Times New Roman"/>
          <w:b/>
          <w:sz w:val="28"/>
          <w:szCs w:val="28"/>
        </w:rPr>
        <w:t>Якобашвили Давид Михайлович</w:t>
      </w:r>
      <w:r w:rsidRPr="0023788A">
        <w:rPr>
          <w:rFonts w:ascii="Times New Roman" w:hAnsi="Times New Roman" w:cs="Times New Roman"/>
          <w:sz w:val="28"/>
          <w:szCs w:val="28"/>
        </w:rPr>
        <w:t xml:space="preserve">, </w:t>
      </w:r>
      <w:r w:rsidR="003E7626" w:rsidRPr="003E7626">
        <w:rPr>
          <w:rFonts w:ascii="Times New Roman" w:hAnsi="Times New Roman" w:cs="Times New Roman"/>
          <w:sz w:val="28"/>
          <w:szCs w:val="28"/>
        </w:rPr>
        <w:t xml:space="preserve">Член Бюро Правления </w:t>
      </w:r>
      <w:r w:rsidRPr="0023788A">
        <w:rPr>
          <w:rFonts w:ascii="Times New Roman" w:hAnsi="Times New Roman" w:cs="Times New Roman"/>
          <w:sz w:val="28"/>
          <w:szCs w:val="28"/>
        </w:rPr>
        <w:t>РСПП, Председатель Комитета РСПП по корпоративной социальной ответственности и демографической политике, Президент ООО «Ори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3788A">
        <w:rPr>
          <w:rFonts w:ascii="Times New Roman" w:hAnsi="Times New Roman" w:cs="Times New Roman"/>
          <w:sz w:val="28"/>
          <w:szCs w:val="28"/>
        </w:rPr>
        <w:t>н Наследие»</w:t>
      </w:r>
      <w:r w:rsidR="00F67D53">
        <w:rPr>
          <w:rFonts w:ascii="Times New Roman" w:hAnsi="Times New Roman" w:cs="Times New Roman"/>
          <w:sz w:val="28"/>
          <w:szCs w:val="28"/>
        </w:rPr>
        <w:t>.</w:t>
      </w:r>
    </w:p>
    <w:p w:rsidR="00CF4C59" w:rsidRDefault="00CF4C59" w:rsidP="009C676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CF4C59" w:rsidRDefault="00CF4C59" w:rsidP="009C676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CF4C59" w:rsidRDefault="00CF4C59" w:rsidP="009C676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CF4C59" w:rsidRDefault="00C5613F" w:rsidP="009C676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-26.55pt;margin-top:12.15pt;width:519.65pt;height:171pt;z-index:-251653120;mso-position-horizontal-relative:text;mso-position-vertical-relative:text;mso-width-relative:page;mso-height-relative:page">
            <v:imagedata r:id="rId7" o:title="logos-01-01-01"/>
          </v:shape>
        </w:pict>
      </w:r>
      <w:r w:rsidR="00CF4C59">
        <w:rPr>
          <w:rFonts w:ascii="Times New Roman" w:hAnsi="Times New Roman" w:cs="Times New Roman"/>
          <w:sz w:val="28"/>
          <w:szCs w:val="28"/>
        </w:rPr>
        <w:softHyphen/>
      </w:r>
      <w:r w:rsidR="00CF4C59">
        <w:rPr>
          <w:rFonts w:ascii="Times New Roman" w:hAnsi="Times New Roman" w:cs="Times New Roman"/>
          <w:sz w:val="28"/>
          <w:szCs w:val="28"/>
        </w:rPr>
        <w:softHyphen/>
      </w:r>
      <w:r w:rsidR="00CF4C59">
        <w:rPr>
          <w:rFonts w:ascii="Times New Roman" w:hAnsi="Times New Roman" w:cs="Times New Roman"/>
          <w:sz w:val="28"/>
          <w:szCs w:val="28"/>
        </w:rPr>
        <w:softHyphen/>
      </w:r>
      <w:r w:rsidR="00CF4C59">
        <w:rPr>
          <w:rFonts w:ascii="Times New Roman" w:hAnsi="Times New Roman" w:cs="Times New Roman"/>
          <w:sz w:val="28"/>
          <w:szCs w:val="28"/>
        </w:rPr>
        <w:softHyphen/>
      </w:r>
      <w:r w:rsidR="00CF4C59">
        <w:rPr>
          <w:rFonts w:ascii="Times New Roman" w:hAnsi="Times New Roman" w:cs="Times New Roman"/>
          <w:sz w:val="28"/>
          <w:szCs w:val="28"/>
        </w:rPr>
        <w:softHyphen/>
      </w:r>
    </w:p>
    <w:p w:rsidR="00CF4C59" w:rsidRPr="0023788A" w:rsidRDefault="00CF4C59" w:rsidP="009C676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sectPr w:rsidR="00CF4C59" w:rsidRPr="00237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Narrow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6502A"/>
    <w:multiLevelType w:val="hybridMultilevel"/>
    <w:tmpl w:val="450AF1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1C50CBC"/>
    <w:multiLevelType w:val="hybridMultilevel"/>
    <w:tmpl w:val="6C9AC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218"/>
    <w:rsid w:val="00037218"/>
    <w:rsid w:val="00081608"/>
    <w:rsid w:val="000E5A8E"/>
    <w:rsid w:val="001366CE"/>
    <w:rsid w:val="00164FF1"/>
    <w:rsid w:val="001719A9"/>
    <w:rsid w:val="001C3130"/>
    <w:rsid w:val="0023788A"/>
    <w:rsid w:val="002B162F"/>
    <w:rsid w:val="002E637A"/>
    <w:rsid w:val="00375C96"/>
    <w:rsid w:val="003E7626"/>
    <w:rsid w:val="004049D6"/>
    <w:rsid w:val="005322CC"/>
    <w:rsid w:val="005A6541"/>
    <w:rsid w:val="005C367B"/>
    <w:rsid w:val="006424B7"/>
    <w:rsid w:val="006B7C63"/>
    <w:rsid w:val="006C0F0E"/>
    <w:rsid w:val="006D6215"/>
    <w:rsid w:val="006E1983"/>
    <w:rsid w:val="00735B69"/>
    <w:rsid w:val="007419C9"/>
    <w:rsid w:val="0076073B"/>
    <w:rsid w:val="00844874"/>
    <w:rsid w:val="00864031"/>
    <w:rsid w:val="00906339"/>
    <w:rsid w:val="00906C84"/>
    <w:rsid w:val="00962C23"/>
    <w:rsid w:val="009C6768"/>
    <w:rsid w:val="00A008AD"/>
    <w:rsid w:val="00A605FB"/>
    <w:rsid w:val="00B214E8"/>
    <w:rsid w:val="00B42192"/>
    <w:rsid w:val="00B91A8E"/>
    <w:rsid w:val="00C5613F"/>
    <w:rsid w:val="00C702A1"/>
    <w:rsid w:val="00CF4C59"/>
    <w:rsid w:val="00E20E85"/>
    <w:rsid w:val="00E24C8F"/>
    <w:rsid w:val="00EB7CB2"/>
    <w:rsid w:val="00F67D53"/>
    <w:rsid w:val="00F9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218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link w:val="10"/>
    <w:uiPriority w:val="9"/>
    <w:qFormat/>
    <w:rsid w:val="00037218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637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72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037218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37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21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E637A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fwb">
    <w:name w:val="fwb"/>
    <w:basedOn w:val="a0"/>
    <w:rsid w:val="002E637A"/>
  </w:style>
  <w:style w:type="character" w:styleId="a6">
    <w:name w:val="Hyperlink"/>
    <w:basedOn w:val="a0"/>
    <w:uiPriority w:val="99"/>
    <w:semiHidden/>
    <w:unhideWhenUsed/>
    <w:rsid w:val="002E637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E76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218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link w:val="10"/>
    <w:uiPriority w:val="9"/>
    <w:qFormat/>
    <w:rsid w:val="00037218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637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72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037218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37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21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E637A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fwb">
    <w:name w:val="fwb"/>
    <w:basedOn w:val="a0"/>
    <w:rsid w:val="002E637A"/>
  </w:style>
  <w:style w:type="character" w:styleId="a6">
    <w:name w:val="Hyperlink"/>
    <w:basedOn w:val="a0"/>
    <w:uiPriority w:val="99"/>
    <w:semiHidden/>
    <w:unhideWhenUsed/>
    <w:rsid w:val="002E637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E76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Недобой Игорь Иванович</dc:creator>
  <cp:lastModifiedBy>Копылова Галина Альфредовна</cp:lastModifiedBy>
  <cp:revision>3</cp:revision>
  <cp:lastPrinted>2019-03-04T14:18:00Z</cp:lastPrinted>
  <dcterms:created xsi:type="dcterms:W3CDTF">2019-03-11T07:22:00Z</dcterms:created>
  <dcterms:modified xsi:type="dcterms:W3CDTF">2019-03-15T14:42:00Z</dcterms:modified>
</cp:coreProperties>
</file>