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161" w:rsidRDefault="005D4161" w:rsidP="005D4161">
      <w:pPr>
        <w:spacing w:after="0" w:line="240" w:lineRule="auto"/>
        <w:ind w:left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DE6771">
        <w:rPr>
          <w:rFonts w:ascii="Times New Roman" w:eastAsia="Times New Roman" w:hAnsi="Times New Roman"/>
          <w:sz w:val="28"/>
          <w:szCs w:val="28"/>
          <w:lang w:eastAsia="ru-RU"/>
        </w:rPr>
        <w:t>Информация о педагогическом виде деятельности из ФГОС 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8A4344">
        <w:rPr>
          <w:rFonts w:ascii="Times New Roman" w:eastAsia="Times New Roman" w:hAnsi="Times New Roman"/>
          <w:sz w:val="28"/>
          <w:szCs w:val="28"/>
          <w:lang w:eastAsia="ru-RU"/>
        </w:rPr>
        <w:t>ФГОС 3+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E677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направлениям подготовки,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относящимся к образовательной области «Гуманитарные науки» (уровень ВО – бакалавриат)</w:t>
      </w:r>
    </w:p>
    <w:p w:rsidR="005D4161" w:rsidRDefault="005D4161" w:rsidP="005D4161">
      <w:pPr>
        <w:spacing w:after="0" w:line="240" w:lineRule="auto"/>
        <w:ind w:left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4220"/>
        <w:gridCol w:w="4961"/>
        <w:gridCol w:w="4897"/>
      </w:tblGrid>
      <w:tr w:rsidR="005D4161" w:rsidTr="005D4161">
        <w:tc>
          <w:tcPr>
            <w:tcW w:w="4220" w:type="dxa"/>
          </w:tcPr>
          <w:p w:rsidR="005D4161" w:rsidRPr="0068538D" w:rsidRDefault="005D4161" w:rsidP="008B63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38D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подготовки,</w:t>
            </w:r>
          </w:p>
          <w:p w:rsidR="005D4161" w:rsidRPr="0068538D" w:rsidRDefault="005D4161" w:rsidP="008B63BF">
            <w:pPr>
              <w:jc w:val="center"/>
              <w:rPr>
                <w:sz w:val="24"/>
                <w:szCs w:val="24"/>
              </w:rPr>
            </w:pPr>
            <w:r w:rsidRPr="0068538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8538D">
              <w:rPr>
                <w:rFonts w:ascii="Times New Roman" w:hAnsi="Times New Roman"/>
                <w:i/>
                <w:sz w:val="24"/>
                <w:szCs w:val="24"/>
              </w:rPr>
              <w:t>название вида деятельности в соответствии с ФГОС ВО</w:t>
            </w:r>
          </w:p>
        </w:tc>
        <w:tc>
          <w:tcPr>
            <w:tcW w:w="4961" w:type="dxa"/>
          </w:tcPr>
          <w:p w:rsidR="005D4161" w:rsidRPr="0068538D" w:rsidRDefault="005D4161" w:rsidP="008B63BF">
            <w:pPr>
              <w:jc w:val="center"/>
              <w:rPr>
                <w:b/>
                <w:sz w:val="24"/>
                <w:szCs w:val="24"/>
              </w:rPr>
            </w:pPr>
            <w:r w:rsidRPr="0068538D">
              <w:rPr>
                <w:rFonts w:ascii="Times New Roman" w:hAnsi="Times New Roman"/>
                <w:b/>
                <w:sz w:val="24"/>
                <w:szCs w:val="24"/>
              </w:rPr>
              <w:t>Задачи педагогического вида деятельности</w:t>
            </w:r>
          </w:p>
        </w:tc>
        <w:tc>
          <w:tcPr>
            <w:tcW w:w="4897" w:type="dxa"/>
          </w:tcPr>
          <w:p w:rsidR="005D4161" w:rsidRPr="0068538D" w:rsidRDefault="005D4161" w:rsidP="008B63BF">
            <w:pPr>
              <w:jc w:val="center"/>
              <w:rPr>
                <w:b/>
                <w:sz w:val="24"/>
                <w:szCs w:val="24"/>
              </w:rPr>
            </w:pPr>
            <w:r w:rsidRPr="0068538D">
              <w:rPr>
                <w:rFonts w:ascii="Times New Roman" w:hAnsi="Times New Roman"/>
                <w:b/>
                <w:sz w:val="24"/>
                <w:szCs w:val="24"/>
              </w:rPr>
              <w:t>Компетенции педагогического вида деятельности</w:t>
            </w:r>
          </w:p>
        </w:tc>
      </w:tr>
      <w:tr w:rsidR="005D4161" w:rsidTr="005D4161">
        <w:tc>
          <w:tcPr>
            <w:tcW w:w="4220" w:type="dxa"/>
          </w:tcPr>
          <w:p w:rsidR="005D4161" w:rsidRPr="005D4161" w:rsidRDefault="005D4161" w:rsidP="00DC3460">
            <w:pPr>
              <w:spacing w:after="2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41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45.03.01 Филология</w:t>
            </w:r>
          </w:p>
          <w:p w:rsidR="005D4161" w:rsidRDefault="005D4161" w:rsidP="00DC346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416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Вид профессиональной деятельности:</w:t>
            </w:r>
          </w:p>
          <w:p w:rsidR="005D4161" w:rsidRPr="005D4161" w:rsidRDefault="005D4161" w:rsidP="00DC3460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D41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педагогический</w:t>
            </w:r>
          </w:p>
        </w:tc>
        <w:tc>
          <w:tcPr>
            <w:tcW w:w="4961" w:type="dxa"/>
          </w:tcPr>
          <w:p w:rsidR="005D4161" w:rsidRPr="00D565F9" w:rsidRDefault="005D4161" w:rsidP="008B63BF">
            <w:pPr>
              <w:rPr>
                <w:rFonts w:ascii="Times New Roman" w:hAnsi="Times New Roman"/>
                <w:sz w:val="24"/>
                <w:szCs w:val="24"/>
              </w:rPr>
            </w:pPr>
            <w:r w:rsidRPr="00D565F9">
              <w:rPr>
                <w:rFonts w:ascii="Times New Roman" w:hAnsi="Times New Roman"/>
                <w:sz w:val="24"/>
                <w:szCs w:val="24"/>
              </w:rPr>
              <w:t>-проведение учебных занятий и внеклассной работы по языку и литературе в общеобразовательных и профессиональных образовательных организациях;</w:t>
            </w:r>
          </w:p>
          <w:p w:rsidR="005D4161" w:rsidRPr="00D565F9" w:rsidRDefault="005D4161" w:rsidP="008B63BF">
            <w:pPr>
              <w:rPr>
                <w:rFonts w:ascii="Times New Roman" w:hAnsi="Times New Roman"/>
                <w:sz w:val="24"/>
                <w:szCs w:val="24"/>
              </w:rPr>
            </w:pPr>
            <w:r w:rsidRPr="00D565F9">
              <w:rPr>
                <w:rFonts w:ascii="Times New Roman" w:hAnsi="Times New Roman"/>
                <w:sz w:val="24"/>
                <w:szCs w:val="24"/>
              </w:rPr>
              <w:t>-подготовка учебно-методических материалов для проведения занятий и внеклассных мероприятий на основе существующих методик;</w:t>
            </w:r>
          </w:p>
          <w:p w:rsidR="005D4161" w:rsidRPr="00D565F9" w:rsidRDefault="005D4161" w:rsidP="008B63BF">
            <w:pPr>
              <w:rPr>
                <w:rFonts w:ascii="Times New Roman" w:hAnsi="Times New Roman"/>
                <w:sz w:val="24"/>
                <w:szCs w:val="24"/>
              </w:rPr>
            </w:pPr>
            <w:r w:rsidRPr="00D565F9">
              <w:rPr>
                <w:rFonts w:ascii="Times New Roman" w:hAnsi="Times New Roman"/>
                <w:sz w:val="24"/>
                <w:szCs w:val="24"/>
              </w:rPr>
              <w:t xml:space="preserve">-распространение и популяризация филологических </w:t>
            </w:r>
            <w:r w:rsidR="005E0EEA" w:rsidRPr="00D565F9">
              <w:rPr>
                <w:rFonts w:ascii="Times New Roman" w:hAnsi="Times New Roman"/>
                <w:sz w:val="24"/>
                <w:szCs w:val="24"/>
              </w:rPr>
              <w:t>знаний,</w:t>
            </w:r>
            <w:r w:rsidRPr="00D565F9">
              <w:rPr>
                <w:rFonts w:ascii="Times New Roman" w:hAnsi="Times New Roman"/>
                <w:sz w:val="24"/>
                <w:szCs w:val="24"/>
              </w:rPr>
              <w:t xml:space="preserve"> и воспитательная работа с обучающимися.</w:t>
            </w:r>
          </w:p>
        </w:tc>
        <w:tc>
          <w:tcPr>
            <w:tcW w:w="4897" w:type="dxa"/>
          </w:tcPr>
          <w:p w:rsidR="005D4161" w:rsidRPr="00D565F9" w:rsidRDefault="005D4161" w:rsidP="008B6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5F9">
              <w:rPr>
                <w:rFonts w:ascii="Times New Roman" w:hAnsi="Times New Roman"/>
                <w:sz w:val="24"/>
                <w:szCs w:val="24"/>
              </w:rPr>
              <w:t xml:space="preserve">-способность к проведению учебных занятий и внеклассной работы по языку и литературе в общеобразовательных и профессиональных образовательных организациях </w:t>
            </w:r>
            <w:r w:rsidRPr="00D565F9">
              <w:rPr>
                <w:rFonts w:ascii="Times New Roman" w:hAnsi="Times New Roman"/>
                <w:b/>
                <w:sz w:val="24"/>
                <w:szCs w:val="24"/>
              </w:rPr>
              <w:t>(ПК-5);</w:t>
            </w:r>
          </w:p>
          <w:p w:rsidR="005D4161" w:rsidRPr="00D565F9" w:rsidRDefault="005D4161" w:rsidP="008B6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5F9">
              <w:rPr>
                <w:rFonts w:ascii="Times New Roman" w:hAnsi="Times New Roman"/>
                <w:sz w:val="24"/>
                <w:szCs w:val="24"/>
              </w:rPr>
              <w:t xml:space="preserve">-умение готовить учебно-методические материалы для проведения занятий и внеклассных мероприятий на основе существующих методик </w:t>
            </w:r>
            <w:r w:rsidRPr="00D565F9">
              <w:rPr>
                <w:rFonts w:ascii="Times New Roman" w:hAnsi="Times New Roman"/>
                <w:b/>
                <w:sz w:val="24"/>
                <w:szCs w:val="24"/>
              </w:rPr>
              <w:t>(ПК-6);</w:t>
            </w:r>
          </w:p>
          <w:p w:rsidR="005D4161" w:rsidRPr="00D565F9" w:rsidRDefault="005D4161" w:rsidP="008B6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5F9">
              <w:rPr>
                <w:rFonts w:ascii="Times New Roman" w:hAnsi="Times New Roman"/>
                <w:sz w:val="24"/>
                <w:szCs w:val="24"/>
              </w:rPr>
              <w:t xml:space="preserve">-готовность к распространению и популяризации филологических знаний и воспитательной работе с обучающимися </w:t>
            </w:r>
            <w:r w:rsidRPr="00D565F9">
              <w:rPr>
                <w:rFonts w:ascii="Times New Roman" w:hAnsi="Times New Roman"/>
                <w:b/>
                <w:sz w:val="24"/>
                <w:szCs w:val="24"/>
              </w:rPr>
              <w:t>(ПК-7).</w:t>
            </w:r>
          </w:p>
          <w:p w:rsidR="005D4161" w:rsidRPr="00D565F9" w:rsidRDefault="005D4161" w:rsidP="008B63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161" w:rsidRPr="00D565F9" w:rsidRDefault="005D4161" w:rsidP="008B6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3A" w:rsidTr="005D4161">
        <w:tc>
          <w:tcPr>
            <w:tcW w:w="4220" w:type="dxa"/>
          </w:tcPr>
          <w:p w:rsidR="0067793A" w:rsidRDefault="0067793A" w:rsidP="00DC3460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46.03.01 </w:t>
            </w:r>
            <w:r w:rsidRPr="00D565F9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67793A" w:rsidRDefault="0067793A" w:rsidP="00DC346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416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Вид профессиональной деятельности:</w:t>
            </w:r>
          </w:p>
          <w:p w:rsidR="0067793A" w:rsidRDefault="0067793A" w:rsidP="00DC346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41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педагогический</w:t>
            </w:r>
          </w:p>
        </w:tc>
        <w:tc>
          <w:tcPr>
            <w:tcW w:w="4961" w:type="dxa"/>
          </w:tcPr>
          <w:p w:rsidR="0067793A" w:rsidRPr="00D565F9" w:rsidRDefault="0067793A" w:rsidP="008B63BF">
            <w:pPr>
              <w:rPr>
                <w:rFonts w:ascii="Times New Roman" w:hAnsi="Times New Roman"/>
                <w:sz w:val="24"/>
                <w:szCs w:val="24"/>
              </w:rPr>
            </w:pPr>
            <w:r w:rsidRPr="00D565F9">
              <w:rPr>
                <w:rFonts w:ascii="Times New Roman" w:hAnsi="Times New Roman"/>
                <w:sz w:val="24"/>
                <w:szCs w:val="24"/>
              </w:rPr>
              <w:t>-практическое использование знаний основ педагогической деятельности в преподавании курса истории в общеобразовательных организациях;</w:t>
            </w:r>
          </w:p>
          <w:p w:rsidR="0067793A" w:rsidRPr="00D565F9" w:rsidRDefault="0067793A" w:rsidP="008B63BF">
            <w:pPr>
              <w:rPr>
                <w:rFonts w:ascii="Times New Roman" w:hAnsi="Times New Roman"/>
                <w:sz w:val="24"/>
                <w:szCs w:val="24"/>
              </w:rPr>
            </w:pPr>
            <w:r w:rsidRPr="00D565F9">
              <w:rPr>
                <w:rFonts w:ascii="Times New Roman" w:hAnsi="Times New Roman"/>
                <w:sz w:val="24"/>
                <w:szCs w:val="24"/>
              </w:rPr>
              <w:t xml:space="preserve"> -реализация в процессе преподавания истории в общеобразовательных организациях основных задач: воспитание патриотизма, уважения к истории и традициям нашей страны, к правам и свободам человека, демократическим принципам общественной жизни; </w:t>
            </w:r>
          </w:p>
          <w:p w:rsidR="0067793A" w:rsidRPr="00D565F9" w:rsidRDefault="0067793A" w:rsidP="008B63BF">
            <w:pPr>
              <w:rPr>
                <w:rFonts w:ascii="Times New Roman" w:hAnsi="Times New Roman"/>
                <w:sz w:val="24"/>
                <w:szCs w:val="24"/>
              </w:rPr>
            </w:pPr>
            <w:r w:rsidRPr="00D565F9">
              <w:rPr>
                <w:rFonts w:ascii="Times New Roman" w:hAnsi="Times New Roman"/>
                <w:sz w:val="24"/>
                <w:szCs w:val="24"/>
              </w:rPr>
              <w:t xml:space="preserve">-усвоение знаний о важнейших событиях, процессах и явлениях отечественной и </w:t>
            </w:r>
            <w:r w:rsidRPr="00D565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всемирной истории в их взаимосвязи и хронологической последовательности; </w:t>
            </w:r>
          </w:p>
          <w:p w:rsidR="0067793A" w:rsidRPr="00D565F9" w:rsidRDefault="0067793A" w:rsidP="008B63BF">
            <w:pPr>
              <w:rPr>
                <w:rFonts w:ascii="Times New Roman" w:hAnsi="Times New Roman"/>
                <w:sz w:val="24"/>
                <w:szCs w:val="24"/>
              </w:rPr>
            </w:pPr>
            <w:r w:rsidRPr="00D565F9">
              <w:rPr>
                <w:rFonts w:ascii="Times New Roman" w:hAnsi="Times New Roman"/>
                <w:sz w:val="24"/>
                <w:szCs w:val="24"/>
              </w:rPr>
              <w:t xml:space="preserve">-овладение элементарными методами исторического познания, навыками работы с различными источниками исторической информации; </w:t>
            </w:r>
          </w:p>
          <w:p w:rsidR="0067793A" w:rsidRPr="00D565F9" w:rsidRDefault="0067793A" w:rsidP="008B63BF">
            <w:pPr>
              <w:rPr>
                <w:rFonts w:ascii="Times New Roman" w:hAnsi="Times New Roman"/>
                <w:sz w:val="24"/>
                <w:szCs w:val="24"/>
              </w:rPr>
            </w:pPr>
            <w:r w:rsidRPr="00D565F9">
              <w:rPr>
                <w:rFonts w:ascii="Times New Roman" w:hAnsi="Times New Roman"/>
                <w:sz w:val="24"/>
                <w:szCs w:val="24"/>
              </w:rPr>
              <w:t>-формирование ценностных ориентиров в ходе ознакомления с исторически сложившимися культурными, религиозными, этно-национальными традициями.</w:t>
            </w:r>
          </w:p>
        </w:tc>
        <w:tc>
          <w:tcPr>
            <w:tcW w:w="4897" w:type="dxa"/>
          </w:tcPr>
          <w:p w:rsidR="0067793A" w:rsidRPr="00D565F9" w:rsidRDefault="0067793A" w:rsidP="008B63BF">
            <w:pPr>
              <w:rPr>
                <w:rFonts w:ascii="Times New Roman" w:hAnsi="Times New Roman"/>
                <w:sz w:val="24"/>
                <w:szCs w:val="24"/>
              </w:rPr>
            </w:pPr>
            <w:r w:rsidRPr="00D565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-способность применять основы педагогической деятельности в преподавании курса истории в общеобразовательных организациях </w:t>
            </w:r>
            <w:r w:rsidRPr="00D565F9">
              <w:rPr>
                <w:rFonts w:ascii="Times New Roman" w:hAnsi="Times New Roman"/>
                <w:b/>
                <w:sz w:val="24"/>
                <w:szCs w:val="24"/>
              </w:rPr>
              <w:t>(ПК-11).</w:t>
            </w:r>
          </w:p>
        </w:tc>
      </w:tr>
      <w:tr w:rsidR="0067793A" w:rsidTr="005D4161">
        <w:tc>
          <w:tcPr>
            <w:tcW w:w="4220" w:type="dxa"/>
          </w:tcPr>
          <w:p w:rsidR="0067793A" w:rsidRDefault="00013D73" w:rsidP="00DC3460">
            <w:pPr>
              <w:spacing w:after="2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D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46.03.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03 </w:t>
            </w:r>
            <w:r w:rsidRPr="00013D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Антропология и этнология</w:t>
            </w:r>
          </w:p>
          <w:p w:rsidR="00013D73" w:rsidRDefault="00013D73" w:rsidP="00DC346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416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Вид профессиональной деятельности:</w:t>
            </w:r>
          </w:p>
          <w:p w:rsidR="00013D73" w:rsidRDefault="00013D73" w:rsidP="00DC346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41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педагогический</w:t>
            </w:r>
          </w:p>
        </w:tc>
        <w:tc>
          <w:tcPr>
            <w:tcW w:w="4961" w:type="dxa"/>
          </w:tcPr>
          <w:p w:rsidR="00013D73" w:rsidRDefault="00013D73" w:rsidP="005D4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13D73">
              <w:rPr>
                <w:rFonts w:ascii="Times New Roman" w:hAnsi="Times New Roman"/>
                <w:sz w:val="24"/>
                <w:szCs w:val="24"/>
              </w:rPr>
              <w:t xml:space="preserve">профессиональное преподавание в средних учебных заведениях - разработка и написание образовательных программ, программных документов и учебно-методических материалов, содержание которых определяется областью и объектами профессиональной деятельности антрополога и этнолога; </w:t>
            </w:r>
          </w:p>
          <w:p w:rsidR="00013D73" w:rsidRDefault="00013D73" w:rsidP="005D4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13D73">
              <w:rPr>
                <w:rFonts w:ascii="Times New Roman" w:hAnsi="Times New Roman"/>
                <w:sz w:val="24"/>
                <w:szCs w:val="24"/>
              </w:rPr>
              <w:t xml:space="preserve">практическое использование знаний в области педагогики в преподавании курсов антропологии и этнологии в средних учебных заведениях; </w:t>
            </w:r>
          </w:p>
          <w:p w:rsidR="0067793A" w:rsidRPr="00013D73" w:rsidRDefault="00013D73" w:rsidP="005D4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13D73">
              <w:rPr>
                <w:rFonts w:ascii="Times New Roman" w:hAnsi="Times New Roman"/>
                <w:sz w:val="24"/>
                <w:szCs w:val="24"/>
              </w:rPr>
              <w:t>реализация в процессе преподавания таких задач, как воспитание приверженности демократическим принципам, патриотизма, уважения к культуре народов нашей страны и мира, толерантности, неприятия этнической и религи</w:t>
            </w:r>
            <w:r w:rsidR="005E0EEA">
              <w:rPr>
                <w:rFonts w:ascii="Times New Roman" w:hAnsi="Times New Roman"/>
                <w:sz w:val="24"/>
                <w:szCs w:val="24"/>
              </w:rPr>
              <w:t>озной нетерпимости, экстремизма.</w:t>
            </w:r>
          </w:p>
        </w:tc>
        <w:tc>
          <w:tcPr>
            <w:tcW w:w="4897" w:type="dxa"/>
          </w:tcPr>
          <w:p w:rsidR="00013D73" w:rsidRDefault="00013D73" w:rsidP="005D4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-готовность</w:t>
            </w:r>
            <w:r w:rsidRPr="00013D73">
              <w:rPr>
                <w:rFonts w:ascii="Times New Roman" w:hAnsi="Times New Roman"/>
                <w:sz w:val="24"/>
                <w:szCs w:val="24"/>
              </w:rPr>
              <w:t xml:space="preserve"> применять знания основ педагогики в преподавательской деятельности </w:t>
            </w:r>
            <w:r w:rsidRPr="00013D73">
              <w:rPr>
                <w:rFonts w:ascii="Times New Roman" w:hAnsi="Times New Roman"/>
                <w:b/>
                <w:sz w:val="24"/>
                <w:szCs w:val="24"/>
              </w:rPr>
              <w:t>(ПК-9);</w:t>
            </w:r>
            <w:r w:rsidRPr="00013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3D73" w:rsidRDefault="00013D73" w:rsidP="005D4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-способность</w:t>
            </w:r>
            <w:r w:rsidRPr="00013D73">
              <w:rPr>
                <w:rFonts w:ascii="Times New Roman" w:hAnsi="Times New Roman"/>
                <w:sz w:val="24"/>
                <w:szCs w:val="24"/>
              </w:rPr>
              <w:t xml:space="preserve"> составлять образовательные программы и учебно-методические материалы, содержание которых определяется областью и объектами профессиональной деятельности антрополога и этнолога </w:t>
            </w:r>
            <w:r w:rsidRPr="00013D73">
              <w:rPr>
                <w:rFonts w:ascii="Times New Roman" w:hAnsi="Times New Roman"/>
                <w:b/>
                <w:sz w:val="24"/>
                <w:szCs w:val="24"/>
              </w:rPr>
              <w:t>(ПК-10);</w:t>
            </w:r>
            <w:r w:rsidRPr="00013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3D73" w:rsidRDefault="00013D73" w:rsidP="005D4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-способность</w:t>
            </w:r>
            <w:r w:rsidRPr="00013D73">
              <w:rPr>
                <w:rFonts w:ascii="Times New Roman" w:hAnsi="Times New Roman"/>
                <w:sz w:val="24"/>
                <w:szCs w:val="24"/>
              </w:rPr>
              <w:t xml:space="preserve"> реализовывать в процессе преподавания такие задачи, как воспитание уважения к истории и традициям народов, приверженности демократическим принципам, толерантности, неприятия ксенофобии и экстремизма </w:t>
            </w:r>
            <w:r w:rsidRPr="00013D73">
              <w:rPr>
                <w:rFonts w:ascii="Times New Roman" w:hAnsi="Times New Roman"/>
                <w:b/>
                <w:sz w:val="24"/>
                <w:szCs w:val="24"/>
              </w:rPr>
              <w:t>(ПК-11);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67793A" w:rsidRPr="00013D73" w:rsidRDefault="00013D73" w:rsidP="005D4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-владение</w:t>
            </w:r>
            <w:r w:rsidRPr="00013D73">
              <w:rPr>
                <w:rFonts w:ascii="Times New Roman" w:hAnsi="Times New Roman"/>
                <w:sz w:val="24"/>
                <w:szCs w:val="24"/>
              </w:rPr>
              <w:t xml:space="preserve"> навыками работы с различными источниками антропологической и этнографической информации, методики антропологического и этнологического знания </w:t>
            </w:r>
            <w:r w:rsidR="005E0EEA">
              <w:rPr>
                <w:rFonts w:ascii="Times New Roman" w:hAnsi="Times New Roman"/>
                <w:b/>
                <w:sz w:val="24"/>
                <w:szCs w:val="24"/>
              </w:rPr>
              <w:t>(ПК-12).</w:t>
            </w:r>
          </w:p>
        </w:tc>
      </w:tr>
      <w:tr w:rsidR="00013D73" w:rsidTr="005D4161">
        <w:tc>
          <w:tcPr>
            <w:tcW w:w="4220" w:type="dxa"/>
          </w:tcPr>
          <w:p w:rsidR="00013D73" w:rsidRDefault="00013D73" w:rsidP="00DC3460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47.03.01 </w:t>
            </w:r>
            <w:r w:rsidRPr="00D565F9">
              <w:rPr>
                <w:rFonts w:ascii="Times New Roman" w:hAnsi="Times New Roman"/>
                <w:b/>
                <w:sz w:val="24"/>
                <w:szCs w:val="24"/>
              </w:rPr>
              <w:t>Философия</w:t>
            </w:r>
          </w:p>
          <w:p w:rsidR="00013D73" w:rsidRDefault="00013D73" w:rsidP="00DC346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416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Вид профессиональной деятельности:</w:t>
            </w:r>
          </w:p>
          <w:p w:rsidR="00013D73" w:rsidRDefault="00013D73" w:rsidP="00DC346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41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педагогический</w:t>
            </w:r>
          </w:p>
        </w:tc>
        <w:tc>
          <w:tcPr>
            <w:tcW w:w="4961" w:type="dxa"/>
          </w:tcPr>
          <w:p w:rsidR="00013D73" w:rsidRPr="00D565F9" w:rsidRDefault="00013D73" w:rsidP="008B63B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65F9">
              <w:rPr>
                <w:rFonts w:ascii="Times New Roman" w:hAnsi="Times New Roman"/>
                <w:sz w:val="24"/>
                <w:szCs w:val="24"/>
              </w:rPr>
              <w:t xml:space="preserve">-педагогическая и учебно-методическая деятельность в общеобразовательных и профессиональных образовательных </w:t>
            </w:r>
            <w:r w:rsidRPr="00D565F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организациях.</w:t>
            </w:r>
          </w:p>
        </w:tc>
        <w:tc>
          <w:tcPr>
            <w:tcW w:w="4897" w:type="dxa"/>
          </w:tcPr>
          <w:p w:rsidR="00013D73" w:rsidRPr="00D565F9" w:rsidRDefault="00013D73" w:rsidP="008B6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5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-способность пользоваться в процессе педагогической деятельности базовыми философскими знаниями </w:t>
            </w:r>
            <w:r w:rsidRPr="00D565F9">
              <w:rPr>
                <w:rFonts w:ascii="Times New Roman" w:hAnsi="Times New Roman"/>
                <w:b/>
                <w:sz w:val="24"/>
                <w:szCs w:val="24"/>
              </w:rPr>
              <w:t xml:space="preserve">(ПК-4); </w:t>
            </w:r>
          </w:p>
          <w:p w:rsidR="00013D73" w:rsidRPr="00D565F9" w:rsidRDefault="00013D73" w:rsidP="008B63BF">
            <w:pPr>
              <w:rPr>
                <w:rFonts w:ascii="Times New Roman" w:hAnsi="Times New Roman"/>
                <w:sz w:val="24"/>
                <w:szCs w:val="24"/>
              </w:rPr>
            </w:pPr>
            <w:r w:rsidRPr="00D565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-владение методиками организации и ведения учебного процесса и способностью применять их в педагогической деятельности в общеобразовательных и профессиональных образовательных организациях </w:t>
            </w:r>
            <w:r w:rsidRPr="00D565F9">
              <w:rPr>
                <w:rFonts w:ascii="Times New Roman" w:hAnsi="Times New Roman"/>
                <w:b/>
                <w:sz w:val="24"/>
                <w:szCs w:val="24"/>
              </w:rPr>
              <w:t>(ПК-5);</w:t>
            </w:r>
            <w:r w:rsidRPr="00D56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3D73" w:rsidRPr="00D565F9" w:rsidRDefault="00013D73" w:rsidP="008B63BF">
            <w:pPr>
              <w:rPr>
                <w:rFonts w:ascii="Times New Roman" w:hAnsi="Times New Roman"/>
                <w:sz w:val="24"/>
                <w:szCs w:val="24"/>
              </w:rPr>
            </w:pPr>
            <w:r w:rsidRPr="00D565F9">
              <w:rPr>
                <w:rFonts w:ascii="Times New Roman" w:hAnsi="Times New Roman"/>
                <w:sz w:val="24"/>
                <w:szCs w:val="24"/>
              </w:rPr>
              <w:t xml:space="preserve">-владение навыками воспитательной работы и готовностью их использовать в педагогической деятельности </w:t>
            </w:r>
            <w:r w:rsidRPr="00D565F9">
              <w:rPr>
                <w:rFonts w:ascii="Times New Roman" w:hAnsi="Times New Roman"/>
                <w:b/>
                <w:sz w:val="24"/>
                <w:szCs w:val="24"/>
              </w:rPr>
              <w:t>(ПК-6).</w:t>
            </w:r>
          </w:p>
        </w:tc>
      </w:tr>
      <w:tr w:rsidR="00013D73" w:rsidTr="005D4161">
        <w:tc>
          <w:tcPr>
            <w:tcW w:w="4220" w:type="dxa"/>
          </w:tcPr>
          <w:p w:rsidR="00013D73" w:rsidRDefault="00013D73" w:rsidP="00DC3460">
            <w:pPr>
              <w:spacing w:after="2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D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47.03.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02 </w:t>
            </w:r>
            <w:r w:rsidRPr="00013D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Прикладная этика</w:t>
            </w:r>
          </w:p>
          <w:p w:rsidR="00013D73" w:rsidRDefault="00013D73" w:rsidP="00DC346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416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Вид профессиональной деятельности:</w:t>
            </w:r>
          </w:p>
          <w:p w:rsidR="00013D73" w:rsidRPr="00013D73" w:rsidRDefault="00013D73" w:rsidP="00DC346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41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педагогический</w:t>
            </w:r>
          </w:p>
        </w:tc>
        <w:tc>
          <w:tcPr>
            <w:tcW w:w="4961" w:type="dxa"/>
          </w:tcPr>
          <w:p w:rsidR="00013D73" w:rsidRPr="00013D73" w:rsidRDefault="0057093E" w:rsidP="005D4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3D73" w:rsidRPr="00013D73">
              <w:rPr>
                <w:rFonts w:ascii="Times New Roman" w:hAnsi="Times New Roman"/>
                <w:sz w:val="24"/>
                <w:szCs w:val="24"/>
              </w:rPr>
              <w:t>преподавать дисциплины этического цикла, сочетая образовательную и морально-воспитательную деятельность, используя методы, способы, приемы передачи знаний о месте, значении и функциях нравственно</w:t>
            </w:r>
            <w:r>
              <w:rPr>
                <w:rFonts w:ascii="Times New Roman" w:hAnsi="Times New Roman"/>
                <w:sz w:val="24"/>
                <w:szCs w:val="24"/>
              </w:rPr>
              <w:t>сти в жизни человека и общества.</w:t>
            </w:r>
          </w:p>
        </w:tc>
        <w:tc>
          <w:tcPr>
            <w:tcW w:w="4897" w:type="dxa"/>
          </w:tcPr>
          <w:p w:rsidR="0057093E" w:rsidRPr="0057093E" w:rsidRDefault="0057093E" w:rsidP="005D41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-способность</w:t>
            </w:r>
            <w:r w:rsidR="00013D73" w:rsidRPr="00013D73">
              <w:rPr>
                <w:rFonts w:ascii="Times New Roman" w:hAnsi="Times New Roman"/>
                <w:sz w:val="24"/>
                <w:szCs w:val="24"/>
              </w:rPr>
              <w:t xml:space="preserve"> преподавать дисциплины по проблемам теоретиче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ских и прикладных этик </w:t>
            </w:r>
            <w:r w:rsidRPr="0057093E">
              <w:rPr>
                <w:rFonts w:ascii="Times New Roman" w:hAnsi="Times New Roman"/>
                <w:b/>
                <w:sz w:val="24"/>
                <w:szCs w:val="24"/>
              </w:rPr>
              <w:t>(ПК-11);</w:t>
            </w:r>
          </w:p>
          <w:p w:rsidR="00013D73" w:rsidRPr="00013D73" w:rsidRDefault="0057093E" w:rsidP="005D4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-способность</w:t>
            </w:r>
            <w:r w:rsidR="00013D73" w:rsidRPr="00013D73">
              <w:rPr>
                <w:rFonts w:ascii="Times New Roman" w:hAnsi="Times New Roman"/>
                <w:sz w:val="24"/>
                <w:szCs w:val="24"/>
              </w:rPr>
              <w:t xml:space="preserve"> использовать педагогические процедуры формирования нравственно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культуры </w:t>
            </w:r>
            <w:r w:rsidRPr="0057093E">
              <w:rPr>
                <w:rFonts w:ascii="Times New Roman" w:hAnsi="Times New Roman"/>
                <w:b/>
                <w:sz w:val="24"/>
                <w:szCs w:val="24"/>
              </w:rPr>
              <w:t>(ПК-12).</w:t>
            </w:r>
          </w:p>
        </w:tc>
      </w:tr>
      <w:tr w:rsidR="0057093E" w:rsidTr="005D4161">
        <w:tc>
          <w:tcPr>
            <w:tcW w:w="4220" w:type="dxa"/>
          </w:tcPr>
          <w:p w:rsidR="0057093E" w:rsidRDefault="0057093E" w:rsidP="00DC3460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47.03.03 </w:t>
            </w:r>
            <w:r w:rsidRPr="00D565F9">
              <w:rPr>
                <w:rFonts w:ascii="Times New Roman" w:hAnsi="Times New Roman"/>
                <w:b/>
                <w:sz w:val="24"/>
                <w:szCs w:val="24"/>
              </w:rPr>
              <w:t>Религиоведение</w:t>
            </w:r>
          </w:p>
          <w:p w:rsidR="0057093E" w:rsidRDefault="0057093E" w:rsidP="00DC346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416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Вид профессиональной деятельности:</w:t>
            </w:r>
          </w:p>
          <w:p w:rsidR="0057093E" w:rsidRDefault="0057093E" w:rsidP="00DC346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41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педагогический</w:t>
            </w:r>
          </w:p>
        </w:tc>
        <w:tc>
          <w:tcPr>
            <w:tcW w:w="4961" w:type="dxa"/>
          </w:tcPr>
          <w:p w:rsidR="0057093E" w:rsidRPr="00D565F9" w:rsidRDefault="0057093E" w:rsidP="008B63BF">
            <w:pPr>
              <w:rPr>
                <w:rFonts w:ascii="Times New Roman" w:hAnsi="Times New Roman"/>
                <w:sz w:val="24"/>
                <w:szCs w:val="24"/>
              </w:rPr>
            </w:pPr>
            <w:r w:rsidRPr="00D565F9">
              <w:rPr>
                <w:rFonts w:ascii="Times New Roman" w:hAnsi="Times New Roman"/>
                <w:sz w:val="24"/>
                <w:szCs w:val="24"/>
              </w:rPr>
              <w:t xml:space="preserve">-преподавать курс обществознания, а также отдельные дисциплины религиоведческого знания (историю религий, основы истории мировых религий) в общеобразовательных организациях, логично и последовательно представлять освоенное знание в ходе лекции, урока, других форм педагогической деятельности; </w:t>
            </w:r>
          </w:p>
          <w:p w:rsidR="0057093E" w:rsidRDefault="0057093E" w:rsidP="008B63BF">
            <w:pPr>
              <w:rPr>
                <w:rFonts w:ascii="Times New Roman" w:hAnsi="Times New Roman"/>
                <w:sz w:val="24"/>
                <w:szCs w:val="24"/>
              </w:rPr>
            </w:pPr>
            <w:r w:rsidRPr="00D565F9">
              <w:rPr>
                <w:rFonts w:ascii="Times New Roman" w:hAnsi="Times New Roman"/>
                <w:sz w:val="24"/>
                <w:szCs w:val="24"/>
              </w:rPr>
              <w:t>-общаться с обучающимися, вести с ними беседы, дискуссии по различным вопросам преподаваемого курса, общественной, политической и культурной жизни страны, вырабатывать, формулировать и аргуме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нтировать собственную позицию; </w:t>
            </w:r>
          </w:p>
          <w:p w:rsidR="0057093E" w:rsidRPr="00D565F9" w:rsidRDefault="0057093E" w:rsidP="008B6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65F9">
              <w:rPr>
                <w:rFonts w:ascii="Times New Roman" w:hAnsi="Times New Roman"/>
                <w:sz w:val="24"/>
                <w:szCs w:val="24"/>
              </w:rPr>
              <w:t xml:space="preserve">готовиться к очередным занятиям, осуществлять контроль за усвоением пройденного материала и оценивать знания обучающихся; </w:t>
            </w:r>
          </w:p>
          <w:p w:rsidR="0057093E" w:rsidRPr="00D565F9" w:rsidRDefault="0057093E" w:rsidP="008B63BF">
            <w:pPr>
              <w:rPr>
                <w:rFonts w:ascii="Times New Roman" w:hAnsi="Times New Roman"/>
                <w:sz w:val="24"/>
                <w:szCs w:val="24"/>
              </w:rPr>
            </w:pPr>
            <w:r w:rsidRPr="00D565F9">
              <w:rPr>
                <w:rFonts w:ascii="Times New Roman" w:hAnsi="Times New Roman"/>
                <w:sz w:val="24"/>
                <w:szCs w:val="24"/>
              </w:rPr>
              <w:t>-владеть навыками психолого-</w:t>
            </w:r>
            <w:r w:rsidRPr="00D565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педагогического воздействия в рамках учебного процесса; </w:t>
            </w:r>
          </w:p>
          <w:p w:rsidR="0057093E" w:rsidRPr="00D565F9" w:rsidRDefault="0057093E" w:rsidP="008B63B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65F9">
              <w:rPr>
                <w:rFonts w:ascii="Times New Roman" w:hAnsi="Times New Roman"/>
                <w:sz w:val="24"/>
                <w:szCs w:val="24"/>
              </w:rPr>
              <w:t>-рационально организовать и спланировать свою педагогическую деятельность, применять полученные знания для формирования жизненной стратегии и решения производственных задач.</w:t>
            </w:r>
          </w:p>
        </w:tc>
        <w:tc>
          <w:tcPr>
            <w:tcW w:w="4897" w:type="dxa"/>
          </w:tcPr>
          <w:p w:rsidR="00DC3460" w:rsidRDefault="0057093E" w:rsidP="008B63BF">
            <w:pPr>
              <w:rPr>
                <w:rFonts w:ascii="Times New Roman" w:hAnsi="Times New Roman"/>
                <w:sz w:val="24"/>
                <w:szCs w:val="24"/>
              </w:rPr>
            </w:pPr>
            <w:r w:rsidRPr="00D565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-способность пользоваться в процессе преподавания философских, обществоведческих и религиоведческих дисциплин в общеобразовательных организациях базовыми знаниями в области философии религии </w:t>
            </w:r>
            <w:r w:rsidRPr="00D565F9">
              <w:rPr>
                <w:rFonts w:ascii="Times New Roman" w:hAnsi="Times New Roman"/>
                <w:b/>
                <w:sz w:val="24"/>
                <w:szCs w:val="24"/>
              </w:rPr>
              <w:t>(ПК-3);</w:t>
            </w:r>
            <w:r w:rsidRPr="00D56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460" w:rsidRDefault="0057093E" w:rsidP="008B6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5F9">
              <w:rPr>
                <w:rFonts w:ascii="Times New Roman" w:hAnsi="Times New Roman"/>
                <w:sz w:val="24"/>
                <w:szCs w:val="24"/>
              </w:rPr>
              <w:t xml:space="preserve">-способность пользоваться в процессе преподавания философских, обществоведческих и религиоведческих дисциплин в общеобразовательных организациях базовыми знаниями в области истории религий </w:t>
            </w:r>
            <w:r w:rsidRPr="00D565F9">
              <w:rPr>
                <w:rFonts w:ascii="Times New Roman" w:hAnsi="Times New Roman"/>
                <w:b/>
                <w:sz w:val="24"/>
                <w:szCs w:val="24"/>
              </w:rPr>
              <w:t xml:space="preserve">(ПК-4); </w:t>
            </w:r>
          </w:p>
          <w:p w:rsidR="00DC3460" w:rsidRDefault="0057093E" w:rsidP="008B63BF">
            <w:pPr>
              <w:rPr>
                <w:rFonts w:ascii="Times New Roman" w:hAnsi="Times New Roman"/>
                <w:sz w:val="24"/>
                <w:szCs w:val="24"/>
              </w:rPr>
            </w:pPr>
            <w:r w:rsidRPr="00D565F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565F9">
              <w:rPr>
                <w:rFonts w:ascii="Times New Roman" w:hAnsi="Times New Roman"/>
                <w:sz w:val="24"/>
                <w:szCs w:val="24"/>
              </w:rPr>
              <w:t xml:space="preserve">способность пользоваться в процессе преподавания философских, обществоведческих и религиоведческих дисциплин в общеобразовательных организациях базовыми знаниями в области социологии религии </w:t>
            </w:r>
            <w:r w:rsidRPr="00D565F9">
              <w:rPr>
                <w:rFonts w:ascii="Times New Roman" w:hAnsi="Times New Roman"/>
                <w:b/>
                <w:sz w:val="24"/>
                <w:szCs w:val="24"/>
              </w:rPr>
              <w:t>(ПК-5);</w:t>
            </w:r>
            <w:r w:rsidRPr="00D56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093E" w:rsidRPr="00D565F9" w:rsidRDefault="0057093E" w:rsidP="008B63BF">
            <w:pPr>
              <w:rPr>
                <w:rFonts w:ascii="Times New Roman" w:hAnsi="Times New Roman"/>
                <w:sz w:val="24"/>
                <w:szCs w:val="24"/>
              </w:rPr>
            </w:pPr>
            <w:r w:rsidRPr="00D565F9">
              <w:rPr>
                <w:rFonts w:ascii="Times New Roman" w:hAnsi="Times New Roman"/>
                <w:sz w:val="24"/>
                <w:szCs w:val="24"/>
              </w:rPr>
              <w:t xml:space="preserve">-способность пользоваться в процессе </w:t>
            </w:r>
            <w:r w:rsidRPr="00D565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преподавания философских, обществоведческих и религиоведческих дисциплин в общеобразовательных организациях базовыми знаниями в области психологии религии </w:t>
            </w:r>
            <w:r w:rsidRPr="00D565F9">
              <w:rPr>
                <w:rFonts w:ascii="Times New Roman" w:hAnsi="Times New Roman"/>
                <w:b/>
                <w:sz w:val="24"/>
                <w:szCs w:val="24"/>
              </w:rPr>
              <w:t>(ПК-6);</w:t>
            </w:r>
          </w:p>
          <w:p w:rsidR="00DC3460" w:rsidRDefault="0057093E" w:rsidP="008B63BF">
            <w:pPr>
              <w:rPr>
                <w:rFonts w:ascii="Times New Roman" w:hAnsi="Times New Roman"/>
                <w:sz w:val="24"/>
                <w:szCs w:val="24"/>
              </w:rPr>
            </w:pPr>
            <w:r w:rsidRPr="00D565F9">
              <w:rPr>
                <w:rFonts w:ascii="Times New Roman" w:hAnsi="Times New Roman"/>
                <w:sz w:val="24"/>
                <w:szCs w:val="24"/>
              </w:rPr>
              <w:t xml:space="preserve">-способность пользоваться в процессе преподавания философских, обществоведческих и религиоведческих дисциплин в общеобразовательных организациях базовыми знаниями в области феноменологии религии </w:t>
            </w:r>
            <w:r w:rsidRPr="00D565F9">
              <w:rPr>
                <w:rFonts w:ascii="Times New Roman" w:hAnsi="Times New Roman"/>
                <w:b/>
                <w:sz w:val="24"/>
                <w:szCs w:val="24"/>
              </w:rPr>
              <w:t>(ПК-7);</w:t>
            </w:r>
            <w:r w:rsidRPr="00D565F9">
              <w:rPr>
                <w:rFonts w:ascii="Times New Roman" w:hAnsi="Times New Roman"/>
                <w:sz w:val="24"/>
                <w:szCs w:val="24"/>
              </w:rPr>
              <w:t xml:space="preserve"> -способность пользоваться в процессе преподавания философских, обществоведческих и религиоведческих дисциплин в общеобразовательных организациях базовыми знаниями в области антропологии религии </w:t>
            </w:r>
            <w:r w:rsidRPr="00D565F9">
              <w:rPr>
                <w:rFonts w:ascii="Times New Roman" w:hAnsi="Times New Roman"/>
                <w:b/>
                <w:sz w:val="24"/>
                <w:szCs w:val="24"/>
              </w:rPr>
              <w:t>(ПК-8</w:t>
            </w:r>
            <w:r w:rsidRPr="00D565F9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57093E" w:rsidRPr="00D565F9" w:rsidRDefault="0057093E" w:rsidP="008B6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5F9">
              <w:rPr>
                <w:rFonts w:ascii="Times New Roman" w:hAnsi="Times New Roman"/>
                <w:sz w:val="24"/>
                <w:szCs w:val="24"/>
              </w:rPr>
              <w:t xml:space="preserve">-способность пользоваться в процессе преподавания философских, обществоведческих и религиоведческих дисциплин в общеобразовательных организациях базовыми знаниями в области истории философии </w:t>
            </w:r>
            <w:r w:rsidRPr="00D565F9">
              <w:rPr>
                <w:rFonts w:ascii="Times New Roman" w:hAnsi="Times New Roman"/>
                <w:b/>
                <w:sz w:val="24"/>
                <w:szCs w:val="24"/>
              </w:rPr>
              <w:t xml:space="preserve">(ПК-9); </w:t>
            </w:r>
          </w:p>
          <w:p w:rsidR="0057093E" w:rsidRPr="00D565F9" w:rsidRDefault="0057093E" w:rsidP="008B63BF">
            <w:pPr>
              <w:rPr>
                <w:rFonts w:ascii="Times New Roman" w:hAnsi="Times New Roman"/>
                <w:sz w:val="24"/>
                <w:szCs w:val="24"/>
              </w:rPr>
            </w:pPr>
            <w:r w:rsidRPr="00D565F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565F9">
              <w:rPr>
                <w:rFonts w:ascii="Times New Roman" w:hAnsi="Times New Roman"/>
                <w:sz w:val="24"/>
                <w:szCs w:val="24"/>
              </w:rPr>
              <w:t xml:space="preserve">способность пользоваться в процессе преподавания философских, обществоведческих и религиоведческих дисциплин в общеобразовательных организациях базовыми знаниями в области свободы совести и государственно-конфессиональных отношений </w:t>
            </w:r>
            <w:r w:rsidRPr="00D565F9">
              <w:rPr>
                <w:rFonts w:ascii="Times New Roman" w:hAnsi="Times New Roman"/>
                <w:b/>
                <w:sz w:val="24"/>
                <w:szCs w:val="24"/>
              </w:rPr>
              <w:t>(ПК-10);</w:t>
            </w:r>
            <w:r w:rsidRPr="00D56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093E" w:rsidRPr="00D565F9" w:rsidRDefault="0057093E" w:rsidP="008B63BF">
            <w:pPr>
              <w:rPr>
                <w:rFonts w:ascii="Times New Roman" w:hAnsi="Times New Roman"/>
                <w:sz w:val="24"/>
                <w:szCs w:val="24"/>
              </w:rPr>
            </w:pPr>
            <w:r w:rsidRPr="00D565F9">
              <w:rPr>
                <w:rFonts w:ascii="Times New Roman" w:hAnsi="Times New Roman"/>
                <w:sz w:val="24"/>
                <w:szCs w:val="24"/>
              </w:rPr>
              <w:t xml:space="preserve">-способность пользоваться в процессе преподавания философских, обществоведческих и религиоведческих </w:t>
            </w:r>
            <w:r w:rsidRPr="00D565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дисциплин в общеобразовательных организациях базовыми знаниями в области новых религиозных движений </w:t>
            </w:r>
            <w:r w:rsidRPr="00D565F9">
              <w:rPr>
                <w:rFonts w:ascii="Times New Roman" w:hAnsi="Times New Roman"/>
                <w:b/>
                <w:sz w:val="24"/>
                <w:szCs w:val="24"/>
              </w:rPr>
              <w:t>(ПК-11);</w:t>
            </w:r>
            <w:r w:rsidRPr="00D56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093E" w:rsidRPr="00D565F9" w:rsidRDefault="0057093E" w:rsidP="008B63BF">
            <w:pPr>
              <w:rPr>
                <w:rFonts w:ascii="Times New Roman" w:hAnsi="Times New Roman"/>
                <w:sz w:val="24"/>
                <w:szCs w:val="24"/>
              </w:rPr>
            </w:pPr>
            <w:r w:rsidRPr="00D565F9">
              <w:rPr>
                <w:rFonts w:ascii="Times New Roman" w:hAnsi="Times New Roman"/>
                <w:sz w:val="24"/>
                <w:szCs w:val="24"/>
              </w:rPr>
              <w:t xml:space="preserve">-способность пользоваться в процессе преподавания философских, обществоведческих и религиоведческих дисциплин в общеобразовательных организациях базовыми знаниями в области иностранного языка (чтение текстов) </w:t>
            </w:r>
            <w:r w:rsidRPr="00D565F9">
              <w:rPr>
                <w:rFonts w:ascii="Times New Roman" w:hAnsi="Times New Roman"/>
                <w:b/>
                <w:sz w:val="24"/>
                <w:szCs w:val="24"/>
              </w:rPr>
              <w:t>(ПК-12);</w:t>
            </w:r>
            <w:r w:rsidRPr="00D56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093E" w:rsidRPr="00D565F9" w:rsidRDefault="0057093E" w:rsidP="008B63BF">
            <w:pPr>
              <w:rPr>
                <w:rFonts w:ascii="Times New Roman" w:hAnsi="Times New Roman"/>
                <w:sz w:val="24"/>
                <w:szCs w:val="24"/>
              </w:rPr>
            </w:pPr>
            <w:r w:rsidRPr="00D565F9">
              <w:rPr>
                <w:rFonts w:ascii="Times New Roman" w:hAnsi="Times New Roman"/>
                <w:sz w:val="24"/>
                <w:szCs w:val="24"/>
              </w:rPr>
              <w:t xml:space="preserve">-способность пользоваться в процессе преподавания философских, обществоведческих и религиоведческих дисциплин в общеобразовательных организациях базовыми знаниями в области истории и теории мировой культуры </w:t>
            </w:r>
            <w:r w:rsidRPr="00D565F9">
              <w:rPr>
                <w:rFonts w:ascii="Times New Roman" w:hAnsi="Times New Roman"/>
                <w:b/>
                <w:sz w:val="24"/>
                <w:szCs w:val="24"/>
              </w:rPr>
              <w:t>(ПК-13);</w:t>
            </w:r>
            <w:r w:rsidRPr="00D56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093E" w:rsidRPr="00D565F9" w:rsidRDefault="0057093E" w:rsidP="008B63BF">
            <w:pPr>
              <w:rPr>
                <w:rFonts w:ascii="Times New Roman" w:hAnsi="Times New Roman"/>
                <w:sz w:val="24"/>
                <w:szCs w:val="24"/>
              </w:rPr>
            </w:pPr>
            <w:r w:rsidRPr="00D565F9">
              <w:rPr>
                <w:rFonts w:ascii="Times New Roman" w:hAnsi="Times New Roman"/>
                <w:sz w:val="24"/>
                <w:szCs w:val="24"/>
              </w:rPr>
              <w:t xml:space="preserve">-способность пользоваться в процессе преподавания философских, обществоведческих и религиоведческих дисциплин в общеобразовательных организациях базовыми знаниями в области педагогики и психологии </w:t>
            </w:r>
            <w:r w:rsidRPr="00D565F9">
              <w:rPr>
                <w:rFonts w:ascii="Times New Roman" w:hAnsi="Times New Roman"/>
                <w:b/>
                <w:sz w:val="24"/>
                <w:szCs w:val="24"/>
              </w:rPr>
              <w:t>(ПК-14);</w:t>
            </w:r>
            <w:r w:rsidRPr="00D56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093E" w:rsidRPr="00D565F9" w:rsidRDefault="0057093E" w:rsidP="008B63BF">
            <w:pPr>
              <w:rPr>
                <w:rFonts w:ascii="Times New Roman" w:hAnsi="Times New Roman"/>
                <w:sz w:val="24"/>
                <w:szCs w:val="24"/>
              </w:rPr>
            </w:pPr>
            <w:r w:rsidRPr="00D565F9">
              <w:rPr>
                <w:rFonts w:ascii="Times New Roman" w:hAnsi="Times New Roman"/>
                <w:sz w:val="24"/>
                <w:szCs w:val="24"/>
              </w:rPr>
              <w:t xml:space="preserve">-способность пользоваться в процессе преподавания философских, обществоведческих и религиоведческих дисциплин в образовательных организациях базовыми знаниями в области методики преподавания религиоведческих дисциплин в системе общеобразовательного и профессионального образований </w:t>
            </w:r>
            <w:r w:rsidRPr="00D565F9">
              <w:rPr>
                <w:rFonts w:ascii="Times New Roman" w:hAnsi="Times New Roman"/>
                <w:b/>
                <w:sz w:val="24"/>
                <w:szCs w:val="24"/>
              </w:rPr>
              <w:t>(ПК-15);</w:t>
            </w:r>
            <w:r w:rsidRPr="00D56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093E" w:rsidRPr="00D565F9" w:rsidRDefault="0057093E" w:rsidP="008B6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5F9">
              <w:rPr>
                <w:rFonts w:ascii="Times New Roman" w:hAnsi="Times New Roman"/>
                <w:sz w:val="24"/>
                <w:szCs w:val="24"/>
              </w:rPr>
              <w:t xml:space="preserve">-способность понимать, критически анализировать и излагать базовую </w:t>
            </w:r>
            <w:r w:rsidRPr="00D565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религиоведческую информацию </w:t>
            </w:r>
            <w:r w:rsidRPr="00D565F9">
              <w:rPr>
                <w:rFonts w:ascii="Times New Roman" w:hAnsi="Times New Roman"/>
                <w:b/>
                <w:sz w:val="24"/>
                <w:szCs w:val="24"/>
              </w:rPr>
              <w:t>(ПК-16);</w:t>
            </w:r>
          </w:p>
          <w:p w:rsidR="0057093E" w:rsidRPr="00D565F9" w:rsidRDefault="0057093E" w:rsidP="008B63BF">
            <w:pPr>
              <w:rPr>
                <w:rFonts w:ascii="Times New Roman" w:hAnsi="Times New Roman"/>
                <w:sz w:val="24"/>
                <w:szCs w:val="24"/>
              </w:rPr>
            </w:pPr>
            <w:r w:rsidRPr="00D565F9">
              <w:rPr>
                <w:rFonts w:ascii="Times New Roman" w:hAnsi="Times New Roman"/>
                <w:sz w:val="24"/>
                <w:szCs w:val="24"/>
              </w:rPr>
              <w:t xml:space="preserve"> -способность интерпретировать и представлять в ясной форме содержание и специфические особенности религиозного комплекса с позиции философии религии </w:t>
            </w:r>
            <w:r w:rsidRPr="00D565F9">
              <w:rPr>
                <w:rFonts w:ascii="Times New Roman" w:hAnsi="Times New Roman"/>
                <w:b/>
                <w:sz w:val="24"/>
                <w:szCs w:val="24"/>
              </w:rPr>
              <w:t>(ПК-17);</w:t>
            </w:r>
            <w:r w:rsidRPr="00D56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093E" w:rsidRPr="00D565F9" w:rsidRDefault="0057093E" w:rsidP="008B6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5F9">
              <w:rPr>
                <w:rFonts w:ascii="Times New Roman" w:hAnsi="Times New Roman"/>
                <w:sz w:val="24"/>
                <w:szCs w:val="24"/>
              </w:rPr>
              <w:t xml:space="preserve">-способность интерпретировать и представлять в ясной форме содержание и специфические особенности религиозного комплекса с позиции истории религий </w:t>
            </w:r>
            <w:r w:rsidRPr="00D565F9">
              <w:rPr>
                <w:rFonts w:ascii="Times New Roman" w:hAnsi="Times New Roman"/>
                <w:b/>
                <w:sz w:val="24"/>
                <w:szCs w:val="24"/>
              </w:rPr>
              <w:t xml:space="preserve">(ПК-18); </w:t>
            </w:r>
          </w:p>
          <w:p w:rsidR="0057093E" w:rsidRPr="00D565F9" w:rsidRDefault="0057093E" w:rsidP="008B6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5F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565F9">
              <w:rPr>
                <w:rFonts w:ascii="Times New Roman" w:hAnsi="Times New Roman"/>
                <w:sz w:val="24"/>
                <w:szCs w:val="24"/>
              </w:rPr>
              <w:t xml:space="preserve">способность интерпретировать и представлять в ясной форме содержание и специфические особенности религиозного комплекса с позиции социологии религии </w:t>
            </w:r>
            <w:r w:rsidRPr="00D565F9">
              <w:rPr>
                <w:rFonts w:ascii="Times New Roman" w:hAnsi="Times New Roman"/>
                <w:b/>
                <w:sz w:val="24"/>
                <w:szCs w:val="24"/>
              </w:rPr>
              <w:t xml:space="preserve">(ПК-19); </w:t>
            </w:r>
          </w:p>
          <w:p w:rsidR="0057093E" w:rsidRPr="00D565F9" w:rsidRDefault="0057093E" w:rsidP="008B63BF">
            <w:pPr>
              <w:rPr>
                <w:rFonts w:ascii="Times New Roman" w:hAnsi="Times New Roman"/>
                <w:sz w:val="24"/>
                <w:szCs w:val="24"/>
              </w:rPr>
            </w:pPr>
            <w:r w:rsidRPr="00D565F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565F9">
              <w:rPr>
                <w:rFonts w:ascii="Times New Roman" w:hAnsi="Times New Roman"/>
                <w:sz w:val="24"/>
                <w:szCs w:val="24"/>
              </w:rPr>
              <w:t xml:space="preserve">способность интерпретировать и представлять в ясной форме содержание и специфические особенности религиозного комплекса с позиции психологии религии </w:t>
            </w:r>
            <w:r w:rsidRPr="00D565F9">
              <w:rPr>
                <w:rFonts w:ascii="Times New Roman" w:hAnsi="Times New Roman"/>
                <w:b/>
                <w:sz w:val="24"/>
                <w:szCs w:val="24"/>
              </w:rPr>
              <w:t>(ПК-20);</w:t>
            </w:r>
            <w:r w:rsidRPr="00D56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093E" w:rsidRPr="00D565F9" w:rsidRDefault="0057093E" w:rsidP="008B63BF">
            <w:pPr>
              <w:rPr>
                <w:rFonts w:ascii="Times New Roman" w:hAnsi="Times New Roman"/>
                <w:sz w:val="24"/>
                <w:szCs w:val="24"/>
              </w:rPr>
            </w:pPr>
            <w:r w:rsidRPr="00D565F9">
              <w:rPr>
                <w:rFonts w:ascii="Times New Roman" w:hAnsi="Times New Roman"/>
                <w:sz w:val="24"/>
                <w:szCs w:val="24"/>
              </w:rPr>
              <w:t xml:space="preserve">-способность интерпретировать и представлять в ясной форме содержание и специфические особенности религиозного комплекса с позиции феноменологии религии </w:t>
            </w:r>
            <w:r w:rsidRPr="00D565F9">
              <w:rPr>
                <w:rFonts w:ascii="Times New Roman" w:hAnsi="Times New Roman"/>
                <w:b/>
                <w:sz w:val="24"/>
                <w:szCs w:val="24"/>
              </w:rPr>
              <w:t>(ПК-21);</w:t>
            </w:r>
            <w:r w:rsidRPr="00D56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093E" w:rsidRPr="00D565F9" w:rsidRDefault="0057093E" w:rsidP="008B6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5F9">
              <w:rPr>
                <w:rFonts w:ascii="Times New Roman" w:hAnsi="Times New Roman"/>
                <w:sz w:val="24"/>
                <w:szCs w:val="24"/>
              </w:rPr>
              <w:t xml:space="preserve">-способность интерпретировать и представлять в ясной форме содержание и специфические особенности религиозного комплекса с позиции антропологии религии </w:t>
            </w:r>
            <w:r w:rsidRPr="00D565F9">
              <w:rPr>
                <w:rFonts w:ascii="Times New Roman" w:hAnsi="Times New Roman"/>
                <w:b/>
                <w:sz w:val="24"/>
                <w:szCs w:val="24"/>
              </w:rPr>
              <w:t xml:space="preserve">(ПК-22); </w:t>
            </w:r>
          </w:p>
          <w:p w:rsidR="0057093E" w:rsidRPr="00D565F9" w:rsidRDefault="0057093E" w:rsidP="008B63BF">
            <w:pPr>
              <w:rPr>
                <w:rFonts w:ascii="Times New Roman" w:hAnsi="Times New Roman"/>
                <w:sz w:val="24"/>
                <w:szCs w:val="24"/>
              </w:rPr>
            </w:pPr>
            <w:r w:rsidRPr="00D565F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565F9">
              <w:rPr>
                <w:rFonts w:ascii="Times New Roman" w:hAnsi="Times New Roman"/>
                <w:sz w:val="24"/>
                <w:szCs w:val="24"/>
              </w:rPr>
              <w:t xml:space="preserve">способность интерпретировать и представлять в ясной форме содержание и </w:t>
            </w:r>
            <w:r w:rsidRPr="00D565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специфические особенности религиозного комплекса с позиции истории философии </w:t>
            </w:r>
            <w:r w:rsidRPr="00D565F9">
              <w:rPr>
                <w:rFonts w:ascii="Times New Roman" w:hAnsi="Times New Roman"/>
                <w:b/>
                <w:sz w:val="24"/>
                <w:szCs w:val="24"/>
              </w:rPr>
              <w:t>(ПК-23);</w:t>
            </w:r>
            <w:r w:rsidRPr="00D56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093E" w:rsidRPr="00D565F9" w:rsidRDefault="0057093E" w:rsidP="008B63BF">
            <w:pPr>
              <w:rPr>
                <w:rFonts w:ascii="Times New Roman" w:hAnsi="Times New Roman"/>
                <w:sz w:val="24"/>
                <w:szCs w:val="24"/>
              </w:rPr>
            </w:pPr>
            <w:r w:rsidRPr="00D565F9">
              <w:rPr>
                <w:rFonts w:ascii="Times New Roman" w:hAnsi="Times New Roman"/>
                <w:sz w:val="24"/>
                <w:szCs w:val="24"/>
              </w:rPr>
              <w:t xml:space="preserve">-способность интерпретировать и представлять в ясной форме содержание и специфические особенности религиозного комплекса с позиции свободы совести и государственно-конфессиональных отношений </w:t>
            </w:r>
            <w:r w:rsidRPr="00D565F9">
              <w:rPr>
                <w:rFonts w:ascii="Times New Roman" w:hAnsi="Times New Roman"/>
                <w:b/>
                <w:sz w:val="24"/>
                <w:szCs w:val="24"/>
              </w:rPr>
              <w:t>(ПК-24);</w:t>
            </w:r>
            <w:r w:rsidRPr="00D56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093E" w:rsidRPr="00D565F9" w:rsidRDefault="0057093E" w:rsidP="008B63BF">
            <w:pPr>
              <w:rPr>
                <w:rFonts w:ascii="Times New Roman" w:hAnsi="Times New Roman"/>
                <w:sz w:val="24"/>
                <w:szCs w:val="24"/>
              </w:rPr>
            </w:pPr>
            <w:r w:rsidRPr="00D565F9">
              <w:rPr>
                <w:rFonts w:ascii="Times New Roman" w:hAnsi="Times New Roman"/>
                <w:sz w:val="24"/>
                <w:szCs w:val="24"/>
              </w:rPr>
              <w:t xml:space="preserve">-способность интерпретировать и представлять в ясной форме содержание и специфические особенности религиозного комплекса с учетом знаний о новых религиозных движениях </w:t>
            </w:r>
            <w:r w:rsidRPr="00D565F9">
              <w:rPr>
                <w:rFonts w:ascii="Times New Roman" w:hAnsi="Times New Roman"/>
                <w:b/>
                <w:sz w:val="24"/>
                <w:szCs w:val="24"/>
              </w:rPr>
              <w:t>(ПК-25);</w:t>
            </w:r>
            <w:r w:rsidRPr="00D56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093E" w:rsidRPr="00D565F9" w:rsidRDefault="0057093E" w:rsidP="008B63BF">
            <w:pPr>
              <w:rPr>
                <w:rFonts w:ascii="Times New Roman" w:hAnsi="Times New Roman"/>
                <w:sz w:val="24"/>
                <w:szCs w:val="24"/>
              </w:rPr>
            </w:pPr>
            <w:r w:rsidRPr="00D565F9">
              <w:rPr>
                <w:rFonts w:ascii="Times New Roman" w:hAnsi="Times New Roman"/>
                <w:sz w:val="24"/>
                <w:szCs w:val="24"/>
              </w:rPr>
              <w:t xml:space="preserve">-способность интерпретировать и представлять в ясной форме содержание и специфические особенности религиозного комплекса с учетом знания иностранного языка (чтение текстов) </w:t>
            </w:r>
            <w:r w:rsidRPr="00D565F9">
              <w:rPr>
                <w:rFonts w:ascii="Times New Roman" w:hAnsi="Times New Roman"/>
                <w:b/>
                <w:sz w:val="24"/>
                <w:szCs w:val="24"/>
              </w:rPr>
              <w:t>(ПК-26);</w:t>
            </w:r>
            <w:r w:rsidRPr="00D56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093E" w:rsidRPr="00D565F9" w:rsidRDefault="0057093E" w:rsidP="008B63BF">
            <w:pPr>
              <w:rPr>
                <w:rFonts w:ascii="Times New Roman" w:hAnsi="Times New Roman"/>
                <w:sz w:val="24"/>
                <w:szCs w:val="24"/>
              </w:rPr>
            </w:pPr>
            <w:r w:rsidRPr="00D565F9">
              <w:rPr>
                <w:rFonts w:ascii="Times New Roman" w:hAnsi="Times New Roman"/>
                <w:sz w:val="24"/>
                <w:szCs w:val="24"/>
              </w:rPr>
              <w:t xml:space="preserve">-способность интерпретировать и представлять в ясной форме содержание и специфические особенности религиозного комплекса с позиции истории и теории мировой культуры </w:t>
            </w:r>
            <w:r w:rsidRPr="00D565F9">
              <w:rPr>
                <w:rFonts w:ascii="Times New Roman" w:hAnsi="Times New Roman"/>
                <w:b/>
                <w:sz w:val="24"/>
                <w:szCs w:val="24"/>
              </w:rPr>
              <w:t>(ПК-27);</w:t>
            </w:r>
            <w:r w:rsidRPr="00D56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093E" w:rsidRPr="00D565F9" w:rsidRDefault="0057093E" w:rsidP="008B6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5F9">
              <w:rPr>
                <w:rFonts w:ascii="Times New Roman" w:hAnsi="Times New Roman"/>
                <w:sz w:val="24"/>
                <w:szCs w:val="24"/>
              </w:rPr>
              <w:t xml:space="preserve">-способность интерпретировать и представлять в ясной форме содержание и специфические особенности религиозного комплекса с позиции педагогики и психологии </w:t>
            </w:r>
            <w:r w:rsidRPr="00D565F9">
              <w:rPr>
                <w:rFonts w:ascii="Times New Roman" w:hAnsi="Times New Roman"/>
                <w:b/>
                <w:sz w:val="24"/>
                <w:szCs w:val="24"/>
              </w:rPr>
              <w:t>(ПК-28);</w:t>
            </w:r>
          </w:p>
          <w:p w:rsidR="0057093E" w:rsidRPr="00D565F9" w:rsidRDefault="0057093E" w:rsidP="008B63BF">
            <w:pPr>
              <w:rPr>
                <w:rFonts w:ascii="Times New Roman" w:hAnsi="Times New Roman"/>
                <w:sz w:val="24"/>
                <w:szCs w:val="24"/>
              </w:rPr>
            </w:pPr>
            <w:r w:rsidRPr="00D565F9">
              <w:rPr>
                <w:rFonts w:ascii="Times New Roman" w:hAnsi="Times New Roman"/>
                <w:sz w:val="24"/>
                <w:szCs w:val="24"/>
              </w:rPr>
              <w:t xml:space="preserve">-способность интерпретировать и представлять в ясной форме содержание и специфические особенности религиозного комплекса с позиции методики преподавания </w:t>
            </w:r>
            <w:r w:rsidRPr="00D565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религиоведческих дисциплин в общеобразовательных и профессиональных образовательных организациях </w:t>
            </w:r>
            <w:r w:rsidRPr="00D565F9">
              <w:rPr>
                <w:rFonts w:ascii="Times New Roman" w:hAnsi="Times New Roman"/>
                <w:b/>
                <w:sz w:val="24"/>
                <w:szCs w:val="24"/>
              </w:rPr>
              <w:t>(ПК-29);</w:t>
            </w:r>
            <w:r w:rsidRPr="00D56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093E" w:rsidRPr="00D565F9" w:rsidRDefault="0057093E" w:rsidP="008B63BF">
            <w:pPr>
              <w:rPr>
                <w:rFonts w:ascii="Times New Roman" w:hAnsi="Times New Roman"/>
                <w:sz w:val="24"/>
                <w:szCs w:val="24"/>
              </w:rPr>
            </w:pPr>
            <w:r w:rsidRPr="00D565F9">
              <w:rPr>
                <w:rFonts w:ascii="Times New Roman" w:hAnsi="Times New Roman"/>
                <w:sz w:val="24"/>
                <w:szCs w:val="24"/>
              </w:rPr>
              <w:t xml:space="preserve">-способность самостоятельно готовить учебные и учебно-методические материалы к учебному процессу </w:t>
            </w:r>
            <w:r w:rsidRPr="00D565F9">
              <w:rPr>
                <w:rFonts w:ascii="Times New Roman" w:hAnsi="Times New Roman"/>
                <w:b/>
                <w:sz w:val="24"/>
                <w:szCs w:val="24"/>
              </w:rPr>
              <w:t>(ПК-30).</w:t>
            </w:r>
          </w:p>
        </w:tc>
      </w:tr>
      <w:tr w:rsidR="0057093E" w:rsidTr="005D4161">
        <w:tc>
          <w:tcPr>
            <w:tcW w:w="4220" w:type="dxa"/>
          </w:tcPr>
          <w:p w:rsidR="0057093E" w:rsidRDefault="0057093E" w:rsidP="00DC3460">
            <w:pPr>
              <w:spacing w:after="2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0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48.03.01 Теология</w:t>
            </w:r>
          </w:p>
          <w:p w:rsidR="0057093E" w:rsidRPr="0057093E" w:rsidRDefault="0057093E" w:rsidP="00DC346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416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Вид профессиональной деятельности:</w:t>
            </w:r>
          </w:p>
          <w:p w:rsidR="0057093E" w:rsidRDefault="0057093E" w:rsidP="00DC346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093E">
              <w:rPr>
                <w:rFonts w:ascii="Times New Roman" w:hAnsi="Times New Roman"/>
                <w:b/>
                <w:sz w:val="24"/>
                <w:szCs w:val="24"/>
              </w:rPr>
              <w:t>учебно-во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спитательная и просветительская</w:t>
            </w:r>
          </w:p>
        </w:tc>
        <w:tc>
          <w:tcPr>
            <w:tcW w:w="4961" w:type="dxa"/>
          </w:tcPr>
          <w:p w:rsidR="005E0EEA" w:rsidRDefault="005E0EEA" w:rsidP="005D4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7093E" w:rsidRPr="005E0EEA">
              <w:rPr>
                <w:rFonts w:ascii="Times New Roman" w:hAnsi="Times New Roman"/>
                <w:sz w:val="24"/>
                <w:szCs w:val="24"/>
              </w:rPr>
              <w:t>преподавание предметов и дисциплин в области теологии, исторических традиций мировых религий и духовно-нравст</w:t>
            </w:r>
            <w:r>
              <w:rPr>
                <w:rFonts w:ascii="Times New Roman" w:hAnsi="Times New Roman"/>
                <w:sz w:val="24"/>
                <w:szCs w:val="24"/>
              </w:rPr>
              <w:t>венной культуры в организациях;</w:t>
            </w:r>
          </w:p>
          <w:p w:rsidR="005E0EEA" w:rsidRDefault="005E0EEA" w:rsidP="005D4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7093E" w:rsidRPr="005E0EEA">
              <w:rPr>
                <w:rFonts w:ascii="Times New Roman" w:hAnsi="Times New Roman"/>
                <w:sz w:val="24"/>
                <w:szCs w:val="24"/>
              </w:rPr>
              <w:t xml:space="preserve">решение задач духовно-нравственного и патриотического воспитания; просветительская деятельность в учреждениях культуры, искусства, в средствах массовой информации; </w:t>
            </w:r>
          </w:p>
          <w:p w:rsidR="0057093E" w:rsidRPr="005E0EEA" w:rsidRDefault="005E0EEA" w:rsidP="005D4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7093E" w:rsidRPr="005E0EEA">
              <w:rPr>
                <w:rFonts w:ascii="Times New Roman" w:hAnsi="Times New Roman"/>
                <w:sz w:val="24"/>
                <w:szCs w:val="24"/>
              </w:rPr>
              <w:t>участие в обеспечении учебно-воспитательной и просвети</w:t>
            </w:r>
            <w:r w:rsidR="00DC3460">
              <w:rPr>
                <w:rFonts w:ascii="Times New Roman" w:hAnsi="Times New Roman"/>
                <w:sz w:val="24"/>
                <w:szCs w:val="24"/>
              </w:rPr>
              <w:t>тельской деятельности конфессий.</w:t>
            </w:r>
          </w:p>
        </w:tc>
        <w:tc>
          <w:tcPr>
            <w:tcW w:w="4897" w:type="dxa"/>
          </w:tcPr>
          <w:p w:rsidR="005E0EEA" w:rsidRDefault="005E0EEA" w:rsidP="005D4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7093E" w:rsidRPr="005E0EEA">
              <w:rPr>
                <w:rFonts w:ascii="Times New Roman" w:hAnsi="Times New Roman"/>
                <w:sz w:val="24"/>
                <w:szCs w:val="24"/>
              </w:rPr>
              <w:t>способност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57093E" w:rsidRPr="005E0EEA">
              <w:rPr>
                <w:rFonts w:ascii="Times New Roman" w:hAnsi="Times New Roman"/>
                <w:sz w:val="24"/>
                <w:szCs w:val="24"/>
              </w:rPr>
              <w:t xml:space="preserve"> актуализировать представления в области богословия и духовно-нравственной культуры для различных аудиторий, разрабатывать элементы образовательных программ </w:t>
            </w:r>
            <w:r w:rsidR="0057093E" w:rsidRPr="005E0EEA">
              <w:rPr>
                <w:rFonts w:ascii="Times New Roman" w:hAnsi="Times New Roman"/>
                <w:b/>
                <w:sz w:val="24"/>
                <w:szCs w:val="24"/>
              </w:rPr>
              <w:t>(ПК-5);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093E" w:rsidRPr="005E0EEA" w:rsidRDefault="005E0EEA" w:rsidP="005D4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-способность</w:t>
            </w:r>
            <w:r w:rsidR="0057093E" w:rsidRPr="005E0EEA">
              <w:rPr>
                <w:rFonts w:ascii="Times New Roman" w:hAnsi="Times New Roman"/>
                <w:sz w:val="24"/>
                <w:szCs w:val="24"/>
              </w:rPr>
              <w:t xml:space="preserve"> вести соответствующую учебную, воспитательную, просветительскую деятельность в образовательных и просв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етительских организациях </w:t>
            </w:r>
            <w:r w:rsidRPr="005E0EEA">
              <w:rPr>
                <w:rFonts w:ascii="Times New Roman" w:hAnsi="Times New Roman"/>
                <w:b/>
                <w:sz w:val="24"/>
                <w:szCs w:val="24"/>
              </w:rPr>
              <w:t>(ПК-6).</w:t>
            </w:r>
          </w:p>
          <w:p w:rsidR="0057093E" w:rsidRPr="005E0EEA" w:rsidRDefault="0057093E" w:rsidP="005D4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D4161" w:rsidRPr="00DE6771" w:rsidRDefault="005D4161" w:rsidP="005D4161">
      <w:pPr>
        <w:spacing w:after="0" w:line="24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F07" w:rsidRPr="005D4161" w:rsidRDefault="00AF4F07">
      <w:pPr>
        <w:rPr>
          <w:rFonts w:ascii="Times New Roman" w:hAnsi="Times New Roman"/>
          <w:sz w:val="24"/>
          <w:szCs w:val="24"/>
        </w:rPr>
      </w:pPr>
    </w:p>
    <w:sectPr w:rsidR="00AF4F07" w:rsidRPr="005D4161" w:rsidSect="005D41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0B"/>
    <w:rsid w:val="00013D73"/>
    <w:rsid w:val="0010500B"/>
    <w:rsid w:val="00207CEE"/>
    <w:rsid w:val="0057093E"/>
    <w:rsid w:val="005D4161"/>
    <w:rsid w:val="005E0EEA"/>
    <w:rsid w:val="0067793A"/>
    <w:rsid w:val="00AF4F07"/>
    <w:rsid w:val="00DC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F6973-1DA2-455D-A0B6-0ABA324A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1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EVK</cp:lastModifiedBy>
  <cp:revision>4</cp:revision>
  <dcterms:created xsi:type="dcterms:W3CDTF">2016-02-03T11:45:00Z</dcterms:created>
  <dcterms:modified xsi:type="dcterms:W3CDTF">2016-02-04T04:39:00Z</dcterms:modified>
</cp:coreProperties>
</file>