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D5" w:rsidRPr="00403F9C" w:rsidRDefault="002F5DD5" w:rsidP="002F5DD5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УТВЕРЖДЕН</w:t>
      </w:r>
    </w:p>
    <w:p w:rsidR="002F5DD5" w:rsidRPr="00403F9C" w:rsidRDefault="002F5DD5" w:rsidP="002F5DD5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F5DD5" w:rsidRPr="00403F9C" w:rsidRDefault="002F5DD5" w:rsidP="002F5DD5">
      <w:pPr>
        <w:pStyle w:val="a3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403F9C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F5DD5" w:rsidRPr="00403F9C" w:rsidRDefault="00AE08A4" w:rsidP="0096677A">
      <w:pPr>
        <w:pStyle w:val="a3"/>
        <w:pBdr>
          <w:bottom w:val="none" w:sz="0" w:space="0" w:color="auto"/>
        </w:pBdr>
        <w:spacing w:after="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D7B1F">
        <w:rPr>
          <w:rFonts w:ascii="Times New Roman" w:hAnsi="Times New Roman"/>
          <w:sz w:val="28"/>
          <w:szCs w:val="28"/>
        </w:rPr>
        <w:t xml:space="preserve">   </w:t>
      </w:r>
      <w:r w:rsidR="002F5DD5" w:rsidRPr="00403F9C">
        <w:rPr>
          <w:rFonts w:ascii="Times New Roman" w:hAnsi="Times New Roman"/>
          <w:sz w:val="28"/>
          <w:szCs w:val="28"/>
        </w:rPr>
        <w:t xml:space="preserve">» </w:t>
      </w:r>
      <w:r w:rsidR="003D7B1F">
        <w:rPr>
          <w:rFonts w:ascii="Times New Roman" w:hAnsi="Times New Roman"/>
          <w:sz w:val="28"/>
          <w:szCs w:val="28"/>
        </w:rPr>
        <w:t xml:space="preserve">     </w:t>
      </w:r>
      <w:r w:rsidR="002F5DD5" w:rsidRPr="00403F9C">
        <w:rPr>
          <w:rFonts w:ascii="Times New Roman" w:hAnsi="Times New Roman"/>
          <w:sz w:val="28"/>
          <w:szCs w:val="28"/>
        </w:rPr>
        <w:t>201</w:t>
      </w:r>
      <w:r w:rsidR="00403F9C" w:rsidRPr="00403F9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3D7B1F">
        <w:rPr>
          <w:rFonts w:ascii="Times New Roman" w:hAnsi="Times New Roman"/>
          <w:sz w:val="28"/>
          <w:szCs w:val="28"/>
        </w:rPr>
        <w:t xml:space="preserve"> </w:t>
      </w:r>
    </w:p>
    <w:p w:rsidR="002F5DD5" w:rsidRPr="00403F9C" w:rsidRDefault="002F5DD5" w:rsidP="0096677A">
      <w:pPr>
        <w:pStyle w:val="a3"/>
        <w:pBdr>
          <w:bottom w:val="none" w:sz="0" w:space="0" w:color="auto"/>
        </w:pBd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163E62" w:rsidRPr="00403F9C" w:rsidRDefault="00163E62" w:rsidP="002F5DD5">
      <w:pPr>
        <w:pStyle w:val="a3"/>
        <w:pBdr>
          <w:bottom w:val="none" w:sz="0" w:space="0" w:color="auto"/>
        </w:pBdr>
        <w:spacing w:after="240"/>
        <w:ind w:right="-1"/>
        <w:jc w:val="center"/>
        <w:rPr>
          <w:rFonts w:ascii="Times New Roman" w:hAnsi="Times New Roman"/>
        </w:rPr>
      </w:pPr>
      <w:r w:rsidRPr="00403F9C">
        <w:rPr>
          <w:rFonts w:ascii="Times New Roman" w:hAnsi="Times New Roman"/>
        </w:rPr>
        <w:t>ПРОФЕССИОНАЛЬНЫЙ</w:t>
      </w:r>
      <w:r w:rsidR="002F5DD5" w:rsidRPr="00403F9C">
        <w:rPr>
          <w:rFonts w:ascii="Times New Roman" w:hAnsi="Times New Roman"/>
        </w:rPr>
        <w:t xml:space="preserve"> </w:t>
      </w:r>
      <w:r w:rsidRPr="00403F9C">
        <w:rPr>
          <w:rFonts w:ascii="Times New Roman" w:hAnsi="Times New Roman"/>
        </w:rPr>
        <w:t>СТАНДАРТ</w:t>
      </w:r>
    </w:p>
    <w:p w:rsidR="00163E62" w:rsidRPr="00403F9C" w:rsidRDefault="00FB7E75" w:rsidP="00163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 установок по производству лесохимических продуктов</w:t>
      </w:r>
    </w:p>
    <w:p w:rsidR="00291851" w:rsidRPr="00403F9C" w:rsidRDefault="00291851" w:rsidP="00163E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63E62" w:rsidRPr="00403F9C" w:rsidTr="00E30900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63E62" w:rsidRPr="00620E47" w:rsidRDefault="00163E62" w:rsidP="0062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62" w:rsidRPr="00403F9C" w:rsidTr="002F5DD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163E62" w:rsidRPr="00403F9C" w:rsidRDefault="00163E62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403F9C" w:rsidRPr="00C578D3" w:rsidRDefault="00403F9C" w:rsidP="00403F9C">
      <w:pPr>
        <w:pStyle w:val="1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403F9C" w:rsidRPr="00C578D3" w:rsidRDefault="00403F9C" w:rsidP="00403F9C">
      <w:pPr>
        <w:pStyle w:val="11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C578D3">
        <w:rPr>
          <w:rFonts w:ascii="Times New Roman" w:hAnsi="Times New Roman"/>
          <w:sz w:val="24"/>
          <w:szCs w:val="24"/>
        </w:rPr>
        <w:t>Содержание</w:t>
      </w:r>
    </w:p>
    <w:p w:rsidR="00403F9C" w:rsidRPr="00C578D3" w:rsidRDefault="00403F9C" w:rsidP="00403F9C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</w:p>
    <w:p w:rsidR="0096677A" w:rsidRPr="00C578D3" w:rsidRDefault="00BE1951" w:rsidP="001D135E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C578D3">
        <w:rPr>
          <w:rFonts w:ascii="Times New Roman" w:hAnsi="Times New Roman"/>
          <w:sz w:val="24"/>
          <w:szCs w:val="24"/>
        </w:rPr>
        <w:fldChar w:fldCharType="begin"/>
      </w:r>
      <w:r w:rsidR="0096677A" w:rsidRPr="00C578D3">
        <w:rPr>
          <w:rFonts w:ascii="Times New Roman" w:hAnsi="Times New Roman"/>
          <w:sz w:val="24"/>
          <w:szCs w:val="24"/>
        </w:rPr>
        <w:instrText xml:space="preserve"> TOC \t "Заг 1;1;Заг 2;2" </w:instrText>
      </w:r>
      <w:r w:rsidRPr="00C578D3">
        <w:rPr>
          <w:rFonts w:ascii="Times New Roman" w:hAnsi="Times New Roman"/>
          <w:sz w:val="24"/>
          <w:szCs w:val="24"/>
        </w:rPr>
        <w:fldChar w:fldCharType="separate"/>
      </w:r>
      <w:r w:rsidR="0096677A" w:rsidRPr="00C578D3">
        <w:rPr>
          <w:rFonts w:ascii="Times New Roman" w:hAnsi="Times New Roman"/>
          <w:noProof/>
          <w:sz w:val="24"/>
          <w:szCs w:val="24"/>
          <w:lang w:val="en-US"/>
        </w:rPr>
        <w:t>I</w:t>
      </w:r>
      <w:r w:rsidR="0096677A" w:rsidRPr="00C578D3">
        <w:rPr>
          <w:rFonts w:ascii="Times New Roman" w:hAnsi="Times New Roman"/>
          <w:noProof/>
          <w:sz w:val="24"/>
          <w:szCs w:val="24"/>
        </w:rPr>
        <w:t>. Общие сведения</w:t>
      </w:r>
      <w:r w:rsidR="0096677A" w:rsidRPr="00C578D3">
        <w:rPr>
          <w:rFonts w:ascii="Times New Roman" w:hAnsi="Times New Roman"/>
          <w:noProof/>
          <w:sz w:val="24"/>
          <w:szCs w:val="24"/>
        </w:rPr>
        <w:tab/>
      </w:r>
      <w:r w:rsidRPr="00C578D3">
        <w:rPr>
          <w:rFonts w:ascii="Times New Roman" w:hAnsi="Times New Roman"/>
          <w:noProof/>
          <w:sz w:val="24"/>
          <w:szCs w:val="24"/>
        </w:rPr>
        <w:fldChar w:fldCharType="begin"/>
      </w:r>
      <w:r w:rsidR="0096677A" w:rsidRPr="00C578D3">
        <w:rPr>
          <w:rFonts w:ascii="Times New Roman" w:hAnsi="Times New Roman"/>
          <w:noProof/>
          <w:sz w:val="24"/>
          <w:szCs w:val="24"/>
        </w:rPr>
        <w:instrText xml:space="preserve"> PAGEREF _Toc410231418 \h </w:instrText>
      </w:r>
      <w:r w:rsidRPr="00C578D3">
        <w:rPr>
          <w:rFonts w:ascii="Times New Roman" w:hAnsi="Times New Roman"/>
          <w:noProof/>
          <w:sz w:val="24"/>
          <w:szCs w:val="24"/>
        </w:rPr>
      </w:r>
      <w:r w:rsidRPr="00C578D3">
        <w:rPr>
          <w:rFonts w:ascii="Times New Roman" w:hAnsi="Times New Roman"/>
          <w:noProof/>
          <w:sz w:val="24"/>
          <w:szCs w:val="24"/>
        </w:rPr>
        <w:fldChar w:fldCharType="separate"/>
      </w:r>
      <w:r w:rsidR="00F01792" w:rsidRPr="00C578D3">
        <w:rPr>
          <w:rFonts w:ascii="Times New Roman" w:hAnsi="Times New Roman"/>
          <w:noProof/>
          <w:sz w:val="24"/>
          <w:szCs w:val="24"/>
        </w:rPr>
        <w:t>1</w:t>
      </w:r>
      <w:r w:rsidRPr="00C578D3">
        <w:rPr>
          <w:rFonts w:ascii="Times New Roman" w:hAnsi="Times New Roman"/>
          <w:noProof/>
          <w:sz w:val="24"/>
          <w:szCs w:val="24"/>
        </w:rPr>
        <w:fldChar w:fldCharType="end"/>
      </w:r>
    </w:p>
    <w:p w:rsidR="0096677A" w:rsidRPr="00C578D3" w:rsidRDefault="0096677A" w:rsidP="001D135E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C578D3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 карта вида профессиональной деятельности)</w:t>
      </w:r>
      <w:r w:rsidRPr="00C578D3">
        <w:rPr>
          <w:rFonts w:ascii="Times New Roman" w:hAnsi="Times New Roman"/>
          <w:noProof/>
          <w:sz w:val="24"/>
          <w:szCs w:val="24"/>
        </w:rPr>
        <w:tab/>
      </w:r>
      <w:r w:rsidR="000A06A8">
        <w:rPr>
          <w:rFonts w:ascii="Times New Roman" w:hAnsi="Times New Roman"/>
          <w:noProof/>
          <w:sz w:val="24"/>
          <w:szCs w:val="24"/>
        </w:rPr>
        <w:t>2</w:t>
      </w:r>
    </w:p>
    <w:p w:rsidR="0096677A" w:rsidRPr="00C578D3" w:rsidRDefault="0096677A" w:rsidP="001D135E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C578D3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C578D3">
        <w:rPr>
          <w:rFonts w:ascii="Times New Roman" w:hAnsi="Times New Roman"/>
          <w:noProof/>
          <w:sz w:val="24"/>
          <w:szCs w:val="24"/>
        </w:rPr>
        <w:tab/>
      </w:r>
      <w:r w:rsidR="000A06A8">
        <w:rPr>
          <w:rFonts w:ascii="Times New Roman" w:hAnsi="Times New Roman"/>
          <w:noProof/>
          <w:sz w:val="24"/>
          <w:szCs w:val="24"/>
        </w:rPr>
        <w:t>3</w:t>
      </w:r>
    </w:p>
    <w:p w:rsidR="0096677A" w:rsidRPr="00C578D3" w:rsidRDefault="0096677A" w:rsidP="001D135E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578D3">
        <w:rPr>
          <w:rFonts w:ascii="Times New Roman" w:hAnsi="Times New Roman"/>
          <w:noProof/>
          <w:sz w:val="24"/>
          <w:szCs w:val="24"/>
        </w:rPr>
        <w:t>3.1. Обобщенная трудовая функция «</w:t>
      </w:r>
      <w:r w:rsidR="006D5118" w:rsidRPr="00C578D3">
        <w:rPr>
          <w:rFonts w:ascii="Times New Roman" w:hAnsi="Times New Roman"/>
          <w:color w:val="000000" w:themeColor="text1"/>
          <w:sz w:val="24"/>
          <w:szCs w:val="24"/>
        </w:rPr>
        <w:t>Получение сульфатного скипидара-сырца с соблюдением правил охраны труда</w:t>
      </w:r>
      <w:r w:rsidRPr="00C578D3">
        <w:rPr>
          <w:rFonts w:ascii="Times New Roman" w:hAnsi="Times New Roman"/>
          <w:noProof/>
          <w:sz w:val="24"/>
          <w:szCs w:val="24"/>
        </w:rPr>
        <w:t>»</w:t>
      </w:r>
      <w:r w:rsidRPr="00C578D3">
        <w:rPr>
          <w:rFonts w:ascii="Times New Roman" w:hAnsi="Times New Roman"/>
          <w:noProof/>
          <w:sz w:val="24"/>
          <w:szCs w:val="24"/>
        </w:rPr>
        <w:tab/>
      </w:r>
      <w:r w:rsidR="000A06A8">
        <w:rPr>
          <w:rFonts w:ascii="Times New Roman" w:hAnsi="Times New Roman"/>
          <w:noProof/>
          <w:sz w:val="24"/>
          <w:szCs w:val="24"/>
        </w:rPr>
        <w:t>3</w:t>
      </w:r>
    </w:p>
    <w:p w:rsidR="0096677A" w:rsidRPr="00C578D3" w:rsidRDefault="0096677A" w:rsidP="001D135E">
      <w:pPr>
        <w:pStyle w:val="24"/>
        <w:tabs>
          <w:tab w:val="right" w:leader="dot" w:pos="10195"/>
        </w:tabs>
        <w:spacing w:after="0" w:line="240" w:lineRule="auto"/>
        <w:rPr>
          <w:rFonts w:ascii="Times New Roman" w:eastAsiaTheme="minorEastAsia" w:hAnsi="Times New Roman"/>
          <w:noProof/>
          <w:sz w:val="24"/>
          <w:szCs w:val="24"/>
        </w:rPr>
      </w:pPr>
      <w:r w:rsidRPr="00C578D3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BA74F0" w:rsidRPr="00C578D3">
        <w:rPr>
          <w:rFonts w:ascii="Times New Roman" w:hAnsi="Times New Roman"/>
          <w:sz w:val="24"/>
          <w:szCs w:val="24"/>
        </w:rPr>
        <w:t>Получение очищенного сульфатного скипидара с соблюдением правил охраны труда</w:t>
      </w:r>
      <w:r w:rsidRPr="00C578D3">
        <w:rPr>
          <w:rFonts w:ascii="Times New Roman" w:hAnsi="Times New Roman"/>
          <w:noProof/>
          <w:sz w:val="24"/>
          <w:szCs w:val="24"/>
        </w:rPr>
        <w:t>»</w:t>
      </w:r>
      <w:r w:rsidRPr="00C578D3">
        <w:rPr>
          <w:rFonts w:ascii="Times New Roman" w:hAnsi="Times New Roman"/>
          <w:noProof/>
          <w:sz w:val="24"/>
          <w:szCs w:val="24"/>
        </w:rPr>
        <w:tab/>
      </w:r>
      <w:r w:rsidR="00E27A19">
        <w:rPr>
          <w:rFonts w:ascii="Times New Roman" w:hAnsi="Times New Roman"/>
          <w:noProof/>
          <w:sz w:val="24"/>
          <w:szCs w:val="24"/>
        </w:rPr>
        <w:t>6</w:t>
      </w:r>
    </w:p>
    <w:p w:rsidR="0096677A" w:rsidRPr="00C578D3" w:rsidRDefault="0096677A" w:rsidP="001D135E">
      <w:pPr>
        <w:pStyle w:val="14"/>
        <w:rPr>
          <w:rFonts w:ascii="Times New Roman" w:eastAsiaTheme="minorEastAsia" w:hAnsi="Times New Roman"/>
          <w:noProof/>
          <w:sz w:val="24"/>
          <w:szCs w:val="24"/>
        </w:rPr>
      </w:pPr>
      <w:r w:rsidRPr="00C578D3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578D3">
        <w:rPr>
          <w:rFonts w:ascii="Times New Roman" w:hAnsi="Times New Roman"/>
          <w:noProof/>
          <w:sz w:val="24"/>
          <w:szCs w:val="24"/>
        </w:rPr>
        <w:tab/>
      </w:r>
      <w:r w:rsidR="00F51549">
        <w:rPr>
          <w:rFonts w:ascii="Times New Roman" w:hAnsi="Times New Roman"/>
          <w:noProof/>
          <w:sz w:val="24"/>
          <w:szCs w:val="24"/>
        </w:rPr>
        <w:t>9</w:t>
      </w:r>
    </w:p>
    <w:p w:rsidR="0096677A" w:rsidRDefault="00BE1951" w:rsidP="00403F9C">
      <w:pPr>
        <w:pStyle w:val="11"/>
        <w:spacing w:after="0"/>
        <w:ind w:left="0"/>
        <w:rPr>
          <w:rFonts w:ascii="Times New Roman" w:hAnsi="Times New Roman"/>
          <w:sz w:val="24"/>
          <w:szCs w:val="24"/>
        </w:rPr>
      </w:pPr>
      <w:r w:rsidRPr="00C578D3">
        <w:rPr>
          <w:rFonts w:ascii="Times New Roman" w:hAnsi="Times New Roman"/>
          <w:sz w:val="24"/>
          <w:szCs w:val="24"/>
        </w:rPr>
        <w:fldChar w:fldCharType="end"/>
      </w:r>
    </w:p>
    <w:p w:rsidR="00163E62" w:rsidRPr="00403F9C" w:rsidRDefault="00403F9C" w:rsidP="00403F9C">
      <w:pPr>
        <w:pStyle w:val="12"/>
      </w:pPr>
      <w:bookmarkStart w:id="0" w:name="_Toc410231418"/>
      <w:r w:rsidRPr="00403F9C">
        <w:rPr>
          <w:lang w:val="en-US"/>
        </w:rPr>
        <w:t>I</w:t>
      </w:r>
      <w:r w:rsidRPr="00403F9C">
        <w:t>. Общие сведения</w:t>
      </w:r>
      <w:bookmarkEnd w:id="0"/>
    </w:p>
    <w:p w:rsidR="00163E62" w:rsidRPr="00403F9C" w:rsidRDefault="00163E62" w:rsidP="00163E62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0"/>
        <w:gridCol w:w="3620"/>
        <w:gridCol w:w="1288"/>
        <w:gridCol w:w="2097"/>
        <w:gridCol w:w="634"/>
        <w:gridCol w:w="1242"/>
      </w:tblGrid>
      <w:tr w:rsidR="00163E62" w:rsidRPr="00403F9C" w:rsidTr="00620E47">
        <w:trPr>
          <w:trHeight w:val="437"/>
        </w:trPr>
        <w:tc>
          <w:tcPr>
            <w:tcW w:w="4100" w:type="pct"/>
            <w:gridSpan w:val="4"/>
            <w:tcBorders>
              <w:top w:val="nil"/>
              <w:left w:val="nil"/>
              <w:right w:val="nil"/>
            </w:tcBorders>
          </w:tcPr>
          <w:p w:rsidR="00163E62" w:rsidRPr="00403F9C" w:rsidRDefault="00A345D7" w:rsidP="002F5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установками по получению сульфатного скипидара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163E62" w:rsidRPr="00403F9C" w:rsidRDefault="00163E62" w:rsidP="002F5DD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E62" w:rsidRPr="00620E47" w:rsidRDefault="00163E62" w:rsidP="00620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62" w:rsidRPr="00403F9C" w:rsidTr="002F5DD5">
        <w:tc>
          <w:tcPr>
            <w:tcW w:w="440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3E62" w:rsidRPr="00403F9C" w:rsidRDefault="00163E62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163E62" w:rsidRPr="00403F9C" w:rsidRDefault="00163E62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163E62" w:rsidRPr="00403F9C" w:rsidTr="0096677A">
        <w:trPr>
          <w:trHeight w:val="56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163E62" w:rsidRPr="00403F9C" w:rsidTr="00A345D7">
        <w:trPr>
          <w:trHeight w:val="28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55B4" w:rsidRPr="00403F9C" w:rsidRDefault="00A345D7" w:rsidP="00A3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сульфатного скипидара </w:t>
            </w:r>
            <w:r w:rsidR="002A5C44">
              <w:rPr>
                <w:rFonts w:ascii="Times New Roman" w:hAnsi="Times New Roman"/>
                <w:sz w:val="24"/>
                <w:szCs w:val="24"/>
              </w:rPr>
              <w:t xml:space="preserve">в соответствии с требованиями технологической и нормативной документации </w:t>
            </w:r>
          </w:p>
        </w:tc>
      </w:tr>
      <w:tr w:rsidR="00163E62" w:rsidRPr="00403F9C" w:rsidTr="0096677A">
        <w:trPr>
          <w:trHeight w:val="90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AD19A5" w:rsidRPr="00403F9C" w:rsidTr="00C578D3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2B1C" w:rsidRPr="00292B1C" w:rsidRDefault="007D4779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661" w:tooltip="Ссылка на текущий документ" w:history="1">
              <w:r w:rsidR="00292B1C" w:rsidRPr="00292B1C">
                <w:rPr>
                  <w:rFonts w:ascii="Times New Roman" w:hAnsi="Times New Roman"/>
                  <w:sz w:val="24"/>
                  <w:szCs w:val="24"/>
                </w:rPr>
                <w:t>8131</w:t>
              </w:r>
            </w:hyperlink>
          </w:p>
          <w:p w:rsidR="00292B1C" w:rsidRPr="00292B1C" w:rsidRDefault="00292B1C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2B1C" w:rsidRPr="00292B1C" w:rsidRDefault="00292B1C" w:rsidP="00F51549">
            <w:pPr>
              <w:pStyle w:val="ConsPlusNormal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  <w:tc>
          <w:tcPr>
            <w:tcW w:w="61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19A5" w:rsidRDefault="00AD19A5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</w:t>
            </w:r>
          </w:p>
          <w:p w:rsidR="00AD19A5" w:rsidRPr="00403F9C" w:rsidRDefault="00AD19A5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D19A5" w:rsidRPr="00403F9C" w:rsidRDefault="00AD19A5" w:rsidP="00F5154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AD19A5" w:rsidRPr="00403F9C" w:rsidTr="0096677A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9A5" w:rsidRPr="00403F9C" w:rsidRDefault="00AD19A5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1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9A5" w:rsidRPr="00403F9C" w:rsidRDefault="00AD19A5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9A5" w:rsidRPr="00403F9C" w:rsidRDefault="00AD19A5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D19A5" w:rsidRPr="00403F9C" w:rsidRDefault="00AD19A5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AD19A5" w:rsidRPr="00403F9C" w:rsidTr="002F5DD5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D19A5" w:rsidRPr="00403F9C" w:rsidRDefault="00AD19A5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56074" w:rsidRPr="00403F9C" w:rsidTr="00956074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6074" w:rsidRPr="00403F9C" w:rsidRDefault="00956074" w:rsidP="0095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17.11.1 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6074" w:rsidRPr="00403F9C" w:rsidRDefault="00956074" w:rsidP="00956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Производство целлюлозы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6074" w:rsidRPr="00403F9C" w:rsidTr="00F51549">
        <w:trPr>
          <w:trHeight w:val="34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6074" w:rsidRPr="00956074" w:rsidRDefault="00956074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6074">
              <w:rPr>
                <w:rFonts w:ascii="Times New Roman" w:hAnsi="Times New Roman"/>
                <w:sz w:val="24"/>
                <w:szCs w:val="24"/>
              </w:rPr>
              <w:t>20.14</w:t>
            </w:r>
            <w:r w:rsidR="000A06A8">
              <w:rPr>
                <w:rFonts w:ascii="Times New Roman" w:hAnsi="Times New Roman"/>
                <w:sz w:val="24"/>
                <w:szCs w:val="24"/>
              </w:rPr>
              <w:t>.7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6074" w:rsidRPr="000A06A8" w:rsidRDefault="000A06A8" w:rsidP="00F515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6A8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химических органических основных веществ</w:t>
            </w:r>
          </w:p>
        </w:tc>
      </w:tr>
      <w:tr w:rsidR="00956074" w:rsidRPr="00403F9C" w:rsidTr="002F5DD5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6074" w:rsidRPr="00403F9C" w:rsidRDefault="00956074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403F9C">
              <w:rPr>
                <w:rStyle w:val="a9"/>
                <w:rFonts w:ascii="Times New Roman" w:hAnsi="Times New Roman"/>
                <w:sz w:val="20"/>
                <w:szCs w:val="20"/>
              </w:rPr>
              <w:endnoteReference w:id="2"/>
            </w:r>
            <w:r w:rsidRPr="00403F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6074" w:rsidRPr="00403F9C" w:rsidRDefault="00956074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96887" w:rsidRPr="00403F9C" w:rsidRDefault="00E96887" w:rsidP="00163E62">
      <w:pPr>
        <w:pStyle w:val="11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E96887" w:rsidRPr="00403F9C" w:rsidSect="002F5DD5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"/>
        <w:gridCol w:w="2502"/>
        <w:gridCol w:w="1694"/>
        <w:gridCol w:w="7343"/>
        <w:gridCol w:w="940"/>
        <w:gridCol w:w="1694"/>
      </w:tblGrid>
      <w:tr w:rsidR="005E7FD3" w:rsidRPr="00403F9C" w:rsidTr="00BE61D7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5E7FD3" w:rsidRPr="00403F9C" w:rsidRDefault="005E7FD3" w:rsidP="0096677A">
            <w:pPr>
              <w:pStyle w:val="12"/>
              <w:keepNext w:val="0"/>
              <w:keepLines w:val="0"/>
              <w:jc w:val="center"/>
            </w:pPr>
            <w:r w:rsidRPr="00403F9C">
              <w:lastRenderedPageBreak/>
              <w:br w:type="page"/>
            </w:r>
            <w:bookmarkStart w:id="1" w:name="_Toc410231419"/>
            <w:r w:rsidRPr="00403F9C">
              <w:t>II. Описание трудовых функций,</w:t>
            </w:r>
            <w:r w:rsidR="002F5DD5" w:rsidRPr="00403F9C">
              <w:t xml:space="preserve"> </w:t>
            </w:r>
            <w:r w:rsidRPr="00403F9C">
              <w:t>входящих в профессиональный стандарт</w:t>
            </w:r>
            <w:r w:rsidR="002F5DD5" w:rsidRPr="00403F9C">
              <w:t xml:space="preserve"> </w:t>
            </w:r>
            <w:r w:rsidRPr="00403F9C">
              <w:t>(функциональная</w:t>
            </w:r>
            <w:r w:rsidR="00403F9C" w:rsidRPr="00403F9C">
              <w:t> </w:t>
            </w:r>
            <w:r w:rsidRPr="00403F9C">
              <w:t>карта</w:t>
            </w:r>
            <w:r w:rsidR="00403F9C" w:rsidRPr="00403F9C">
              <w:t> </w:t>
            </w:r>
            <w:r w:rsidRPr="00403F9C">
              <w:t>вида</w:t>
            </w:r>
            <w:r w:rsidR="00403F9C" w:rsidRPr="00403F9C">
              <w:t> </w:t>
            </w:r>
            <w:r w:rsidRPr="00403F9C">
              <w:t>профессиональной деятельности)</w:t>
            </w:r>
            <w:bookmarkEnd w:id="1"/>
          </w:p>
        </w:tc>
      </w:tr>
      <w:tr w:rsidR="005E7FD3" w:rsidRPr="00403F9C" w:rsidTr="0042494C">
        <w:trPr>
          <w:trHeight w:val="283"/>
        </w:trPr>
        <w:tc>
          <w:tcPr>
            <w:tcW w:w="162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403F9C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37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403F9C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E7FD3" w:rsidRPr="00403F9C" w:rsidTr="0042494C">
        <w:trPr>
          <w:trHeight w:val="283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575432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575432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575432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575432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575432" w:rsidRDefault="005E7FD3" w:rsidP="002F5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7FD3" w:rsidRPr="00575432" w:rsidRDefault="005E7FD3" w:rsidP="002F5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575432" w:rsidRPr="00403F9C" w:rsidTr="00575432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575432" w:rsidRDefault="00575432" w:rsidP="00BF60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575432" w:rsidRDefault="00575432" w:rsidP="00BF60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сульфатного скипидара-сырца 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1D135E" w:rsidRDefault="001D135E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1D135E" w:rsidRDefault="00575432" w:rsidP="00BF6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5E">
              <w:rPr>
                <w:rFonts w:ascii="Times New Roman" w:hAnsi="Times New Roman"/>
                <w:sz w:val="24"/>
                <w:szCs w:val="24"/>
              </w:rPr>
              <w:t>Подготовка оборудования и сырья к получению сульфатного скипидара-сырца согласно сменному заданию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1D135E" w:rsidRDefault="00575432" w:rsidP="00B6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5E">
              <w:rPr>
                <w:rFonts w:ascii="Times New Roman" w:hAnsi="Times New Roman"/>
                <w:sz w:val="24"/>
                <w:szCs w:val="24"/>
              </w:rPr>
              <w:t>А/01.</w:t>
            </w:r>
            <w:r w:rsidR="00B60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1D135E" w:rsidRDefault="001D135E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432" w:rsidRPr="00403F9C" w:rsidTr="00575432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1D135E" w:rsidRDefault="00575432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1D135E" w:rsidRDefault="00575432" w:rsidP="00C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5E">
              <w:rPr>
                <w:rFonts w:ascii="Times New Roman" w:hAnsi="Times New Roman"/>
                <w:sz w:val="24"/>
                <w:szCs w:val="24"/>
              </w:rPr>
              <w:t xml:space="preserve">Регулирование параметров работы оборудования </w:t>
            </w:r>
            <w:r w:rsidR="00CC063B" w:rsidRPr="001D135E">
              <w:rPr>
                <w:rFonts w:ascii="Times New Roman" w:hAnsi="Times New Roman"/>
                <w:sz w:val="24"/>
                <w:szCs w:val="24"/>
              </w:rPr>
              <w:t>по</w:t>
            </w:r>
            <w:r w:rsidRPr="001D135E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CC063B" w:rsidRPr="001D135E">
              <w:rPr>
                <w:rFonts w:ascii="Times New Roman" w:hAnsi="Times New Roman"/>
                <w:sz w:val="24"/>
                <w:szCs w:val="24"/>
              </w:rPr>
              <w:t>ю</w:t>
            </w:r>
            <w:r w:rsidRPr="001D135E">
              <w:rPr>
                <w:rFonts w:ascii="Times New Roman" w:hAnsi="Times New Roman"/>
                <w:sz w:val="24"/>
                <w:szCs w:val="24"/>
              </w:rPr>
              <w:t xml:space="preserve"> сульфатного скипидара-сырца в соответствии с требованиями технологической </w:t>
            </w:r>
            <w:r w:rsidR="004864D0" w:rsidRPr="001D135E">
              <w:rPr>
                <w:rFonts w:ascii="Times New Roman" w:hAnsi="Times New Roman"/>
                <w:sz w:val="24"/>
                <w:szCs w:val="24"/>
              </w:rPr>
              <w:t xml:space="preserve">и нормативной </w:t>
            </w:r>
            <w:r w:rsidRPr="001D135E">
              <w:rPr>
                <w:rFonts w:ascii="Times New Roman" w:hAnsi="Times New Roman"/>
                <w:sz w:val="24"/>
                <w:szCs w:val="24"/>
              </w:rPr>
              <w:t>документации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1D135E" w:rsidRDefault="00575432" w:rsidP="00B6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35E">
              <w:rPr>
                <w:rFonts w:ascii="Times New Roman" w:hAnsi="Times New Roman"/>
                <w:sz w:val="24"/>
                <w:szCs w:val="24"/>
              </w:rPr>
              <w:t xml:space="preserve"> А/02.</w:t>
            </w:r>
            <w:r w:rsidR="00B60B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1D135E" w:rsidRDefault="001D135E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75432" w:rsidRPr="00403F9C" w:rsidTr="006D5118">
        <w:trPr>
          <w:trHeight w:val="283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575432" w:rsidRDefault="00575432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4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575432" w:rsidRDefault="00575432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Получение очищенного сульфатного скипидара с соблюдением правил охраны труда</w:t>
            </w:r>
          </w:p>
        </w:tc>
        <w:tc>
          <w:tcPr>
            <w:tcW w:w="57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75432" w:rsidRPr="00575432" w:rsidRDefault="00AD19A5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A34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Подготовка оборудования</w:t>
            </w:r>
            <w:r w:rsidR="00A345D7">
              <w:rPr>
                <w:rFonts w:ascii="Times New Roman" w:hAnsi="Times New Roman"/>
                <w:sz w:val="24"/>
                <w:szCs w:val="24"/>
              </w:rPr>
              <w:t>,</w:t>
            </w:r>
            <w:r w:rsidRPr="00575432">
              <w:rPr>
                <w:rFonts w:ascii="Times New Roman" w:hAnsi="Times New Roman"/>
                <w:sz w:val="24"/>
                <w:szCs w:val="24"/>
              </w:rPr>
              <w:t xml:space="preserve"> сырья и химикатов к получению очищенного сульфатного скипидара согласно сменному заданию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B6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В/01.</w:t>
            </w:r>
            <w:r w:rsidR="00B60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AD19A5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75432" w:rsidRPr="00403F9C" w:rsidTr="006D5118">
        <w:trPr>
          <w:trHeight w:val="283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4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4864D0" w:rsidP="004864D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параметров работы оборудования по получению очищенного сульфатного скипидара в соответствии с требованиями  технологической и нормативной документации с соблюдением правил охраны труда</w:t>
            </w:r>
          </w:p>
        </w:tc>
        <w:tc>
          <w:tcPr>
            <w:tcW w:w="3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575432" w:rsidP="00B60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В/02.</w:t>
            </w:r>
            <w:r w:rsidR="00B60B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75432" w:rsidRPr="00575432" w:rsidRDefault="00AD19A5" w:rsidP="00575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63E62" w:rsidRPr="00403F9C" w:rsidRDefault="00163E62" w:rsidP="00163E62">
      <w:pPr>
        <w:pStyle w:val="11"/>
        <w:spacing w:after="0" w:line="240" w:lineRule="auto"/>
        <w:ind w:left="360"/>
        <w:rPr>
          <w:rFonts w:ascii="Times New Roman" w:hAnsi="Times New Roman"/>
          <w:b/>
          <w:sz w:val="28"/>
        </w:rPr>
        <w:sectPr w:rsidR="00163E62" w:rsidRPr="00403F9C" w:rsidSect="00AA3186">
          <w:headerReference w:type="defaul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21"/>
      </w:tblGrid>
      <w:tr w:rsidR="00163E62" w:rsidRPr="00403F9C" w:rsidTr="0033507D">
        <w:trPr>
          <w:trHeight w:val="46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163E62" w:rsidRPr="00403F9C" w:rsidRDefault="00163E62" w:rsidP="00403F9C">
            <w:pPr>
              <w:pStyle w:val="12"/>
              <w:jc w:val="center"/>
              <w:rPr>
                <w:szCs w:val="20"/>
              </w:rPr>
            </w:pPr>
            <w:r w:rsidRPr="00403F9C">
              <w:lastRenderedPageBreak/>
              <w:br w:type="page"/>
            </w:r>
            <w:bookmarkStart w:id="2" w:name="_Toc410231420"/>
            <w:r w:rsidRPr="00403F9C">
              <w:t>III.</w:t>
            </w:r>
            <w:r w:rsidR="00E21FAC" w:rsidRPr="00403F9C">
              <w:t xml:space="preserve"> </w:t>
            </w:r>
            <w:r w:rsidRPr="00403F9C">
              <w:t>Характеристика обобщенных трудовых функций</w:t>
            </w:r>
            <w:bookmarkEnd w:id="2"/>
          </w:p>
        </w:tc>
      </w:tr>
    </w:tbl>
    <w:p w:rsidR="00403F9C" w:rsidRPr="00403F9C" w:rsidRDefault="00403F9C" w:rsidP="00403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F9C" w:rsidRPr="00403F9C" w:rsidRDefault="00403F9C" w:rsidP="00403F9C">
      <w:pPr>
        <w:pStyle w:val="22"/>
      </w:pPr>
      <w:bookmarkStart w:id="3" w:name="_Toc410231421"/>
      <w:r w:rsidRPr="00403F9C">
        <w:t>3.1. Обобщенная трудовая функция</w:t>
      </w:r>
      <w:bookmarkEnd w:id="3"/>
    </w:p>
    <w:p w:rsidR="00403F9C" w:rsidRPr="00403F9C" w:rsidRDefault="00403F9C" w:rsidP="00403F9C">
      <w:pPr>
        <w:spacing w:after="0" w:line="240" w:lineRule="auto"/>
        <w:rPr>
          <w:rFonts w:ascii="Times New Roman" w:hAnsi="Times New Roman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203"/>
        <w:gridCol w:w="544"/>
        <w:gridCol w:w="771"/>
        <w:gridCol w:w="396"/>
        <w:gridCol w:w="165"/>
        <w:gridCol w:w="1559"/>
        <w:gridCol w:w="581"/>
        <w:gridCol w:w="350"/>
        <w:gridCol w:w="544"/>
        <w:gridCol w:w="669"/>
        <w:gridCol w:w="946"/>
        <w:gridCol w:w="1128"/>
      </w:tblGrid>
      <w:tr w:rsidR="00163E62" w:rsidRPr="00403F9C" w:rsidTr="0033507D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63E62" w:rsidRPr="00403F9C" w:rsidRDefault="0033507D" w:rsidP="00E3090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3E62" w:rsidRPr="00575432" w:rsidRDefault="00575432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32">
              <w:rPr>
                <w:rFonts w:ascii="Times New Roman" w:hAnsi="Times New Roman"/>
                <w:sz w:val="24"/>
                <w:szCs w:val="24"/>
              </w:rPr>
              <w:t>Получение сульфатного скипидара-сырца с соблюдением правил охраны труда</w:t>
            </w:r>
          </w:p>
        </w:tc>
        <w:tc>
          <w:tcPr>
            <w:tcW w:w="27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3E62" w:rsidRPr="00403F9C" w:rsidRDefault="0033507D" w:rsidP="00E3090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63E62" w:rsidRPr="00403F9C" w:rsidRDefault="0033507D" w:rsidP="000441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3E62" w:rsidRPr="00403F9C" w:rsidRDefault="001D135E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3E62" w:rsidRPr="00403F9C" w:rsidTr="003350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D45A25" w:rsidRPr="00403F9C" w:rsidTr="003350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45A25" w:rsidRPr="00403F9C" w:rsidRDefault="0033507D" w:rsidP="00E30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45A25" w:rsidRPr="00403F9C" w:rsidRDefault="00D45A25" w:rsidP="00D45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45A25" w:rsidRPr="00403F9C" w:rsidRDefault="00D45A25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5A25" w:rsidRPr="00403F9C" w:rsidRDefault="00D45A25" w:rsidP="00E30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5A25" w:rsidRPr="00403F9C" w:rsidRDefault="00D45A25" w:rsidP="00E30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45A25" w:rsidRPr="00403F9C" w:rsidRDefault="00D45A25" w:rsidP="00E30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63E62" w:rsidRPr="00403F9C" w:rsidTr="003350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E62" w:rsidRPr="00403F9C" w:rsidRDefault="0033507D" w:rsidP="00E30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3E62" w:rsidRPr="00403F9C" w:rsidRDefault="0033507D" w:rsidP="00335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163E62" w:rsidRPr="00403F9C" w:rsidTr="003350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62" w:rsidRPr="00403F9C" w:rsidTr="003B6A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163E62" w:rsidRPr="00403F9C" w:rsidRDefault="00F01792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DF7747" w:rsidRDefault="00DF7747" w:rsidP="00DF774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скипидарной установки</w:t>
            </w:r>
            <w:r w:rsidRPr="00DF774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163E62" w:rsidRPr="00403F9C" w:rsidRDefault="00163E62" w:rsidP="001D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62" w:rsidRPr="00403F9C" w:rsidTr="003B6A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3E62" w:rsidRPr="00403F9C" w:rsidTr="003B6A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163E62" w:rsidRPr="00403F9C" w:rsidRDefault="00163E62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163E62" w:rsidRPr="00575432" w:rsidRDefault="00575432" w:rsidP="00E27A19">
            <w:pPr>
              <w:pStyle w:val="21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575432">
              <w:rPr>
                <w:b w:val="0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 рабочих, программы повышения квалификации рабочих</w:t>
            </w:r>
          </w:p>
        </w:tc>
      </w:tr>
      <w:tr w:rsidR="00163E62" w:rsidRPr="00403F9C" w:rsidTr="003B6A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163E62" w:rsidRPr="00403F9C" w:rsidRDefault="00163E62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F5DD5" w:rsidRPr="0040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163E62" w:rsidRPr="00403F9C" w:rsidRDefault="003B6A9B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E62" w:rsidRPr="00403F9C" w:rsidTr="003B6A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163E62" w:rsidRPr="00403F9C" w:rsidRDefault="00163E62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497885" w:rsidRDefault="00497885" w:rsidP="0049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  <w:r w:rsidRPr="008107C4">
              <w:rPr>
                <w:rFonts w:ascii="Times New Roman" w:hAnsi="Times New Roman"/>
                <w:sz w:val="24"/>
                <w:szCs w:val="24"/>
              </w:rPr>
              <w:t xml:space="preserve">, прошедшие обучение и инструктаж по технике безопасности и получившие соответствующее удостоверение </w:t>
            </w:r>
          </w:p>
          <w:p w:rsidR="00163E62" w:rsidRPr="00403F9C" w:rsidRDefault="00497885" w:rsidP="0049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7C4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403F9C" w:rsidRPr="00403F9C" w:rsidTr="003B6A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8" w:type="pct"/>
            <w:gridSpan w:val="2"/>
            <w:tcBorders>
              <w:left w:val="single" w:sz="4" w:space="0" w:color="808080"/>
            </w:tcBorders>
          </w:tcPr>
          <w:p w:rsidR="00403F9C" w:rsidRPr="00403F9C" w:rsidRDefault="00403F9C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2" w:type="pct"/>
            <w:gridSpan w:val="11"/>
            <w:tcBorders>
              <w:right w:val="single" w:sz="4" w:space="0" w:color="808080"/>
            </w:tcBorders>
          </w:tcPr>
          <w:p w:rsidR="00403F9C" w:rsidRPr="00403F9C" w:rsidRDefault="00403F9C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3E62" w:rsidRPr="00403F9C" w:rsidTr="00E27A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10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163E62" w:rsidRPr="00403F9C" w:rsidRDefault="00163E62" w:rsidP="00E3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63E62" w:rsidRPr="00403F9C" w:rsidTr="00D161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163E62" w:rsidRPr="00403F9C" w:rsidRDefault="00163E62" w:rsidP="0036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39" w:type="pct"/>
            <w:gridSpan w:val="3"/>
            <w:vAlign w:val="center"/>
          </w:tcPr>
          <w:p w:rsidR="00163E62" w:rsidRPr="00403F9C" w:rsidRDefault="00163E62" w:rsidP="0036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772" w:type="pct"/>
            <w:gridSpan w:val="7"/>
            <w:tcBorders>
              <w:right w:val="single" w:sz="4" w:space="0" w:color="808080"/>
            </w:tcBorders>
            <w:vAlign w:val="center"/>
          </w:tcPr>
          <w:p w:rsidR="00163E62" w:rsidRPr="00403F9C" w:rsidRDefault="00163E62" w:rsidP="00366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92B1C" w:rsidRPr="00403F9C" w:rsidTr="00D161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292B1C" w:rsidRPr="00403F9C" w:rsidRDefault="00292B1C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292B1C" w:rsidRPr="00292B1C" w:rsidRDefault="007D4779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661" w:tooltip="Ссылка на текущий документ" w:history="1">
              <w:r w:rsidR="00292B1C" w:rsidRPr="00292B1C">
                <w:rPr>
                  <w:rFonts w:ascii="Times New Roman" w:hAnsi="Times New Roman"/>
                  <w:sz w:val="24"/>
                  <w:szCs w:val="24"/>
                </w:rPr>
                <w:t>8131</w:t>
              </w:r>
            </w:hyperlink>
            <w:r w:rsidR="00292B1C" w:rsidRPr="00292B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2B1C" w:rsidRPr="00292B1C" w:rsidRDefault="00292B1C" w:rsidP="00F515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292B1C" w:rsidRPr="00292B1C" w:rsidRDefault="00292B1C" w:rsidP="00573216">
            <w:pPr>
              <w:pStyle w:val="ConsPlusNormal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2B1C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1972F8" w:rsidRPr="00403F9C" w:rsidTr="00D161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1972F8" w:rsidRPr="00403F9C" w:rsidRDefault="001972F8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1972F8" w:rsidRPr="00DF7747" w:rsidRDefault="00D161B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7747">
              <w:rPr>
                <w:rFonts w:ascii="Times New Roman" w:hAnsi="Times New Roman"/>
                <w:sz w:val="24"/>
                <w:szCs w:val="24"/>
              </w:rPr>
              <w:t>§§</w:t>
            </w:r>
            <w:r w:rsidR="001972F8" w:rsidRPr="00DF7747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="001972F8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1972F8" w:rsidRPr="00DF7747"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1972F8" w:rsidRPr="00EB3F1E" w:rsidRDefault="001972F8" w:rsidP="00573216">
            <w:pPr>
              <w:pStyle w:val="ConsPlusNormal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Аппаратчик скипидарной установки </w:t>
            </w:r>
          </w:p>
        </w:tc>
      </w:tr>
      <w:tr w:rsidR="00B37451" w:rsidRPr="00403F9C" w:rsidTr="00D161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9" w:type="pct"/>
            <w:gridSpan w:val="3"/>
            <w:tcBorders>
              <w:left w:val="single" w:sz="4" w:space="0" w:color="808080"/>
            </w:tcBorders>
          </w:tcPr>
          <w:p w:rsidR="00B37451" w:rsidRPr="009313D8" w:rsidRDefault="00B37451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403F9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639" w:type="pct"/>
            <w:gridSpan w:val="3"/>
            <w:tcBorders>
              <w:right w:val="single" w:sz="2" w:space="0" w:color="808080"/>
            </w:tcBorders>
          </w:tcPr>
          <w:p w:rsidR="00B37451" w:rsidRPr="00DF7747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9D3"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  <w:tc>
          <w:tcPr>
            <w:tcW w:w="2772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451" w:rsidRDefault="00B37451" w:rsidP="00573216">
            <w:pPr>
              <w:pStyle w:val="ConsPlusNormal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скипидарной установки</w:t>
            </w:r>
          </w:p>
        </w:tc>
      </w:tr>
    </w:tbl>
    <w:p w:rsidR="003668E5" w:rsidRPr="00403F9C" w:rsidRDefault="003668E5" w:rsidP="00403F9C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1082"/>
        <w:gridCol w:w="1184"/>
        <w:gridCol w:w="498"/>
        <w:gridCol w:w="1617"/>
        <w:gridCol w:w="625"/>
        <w:gridCol w:w="190"/>
        <w:gridCol w:w="911"/>
        <w:gridCol w:w="509"/>
        <w:gridCol w:w="940"/>
        <w:gridCol w:w="1307"/>
      </w:tblGrid>
      <w:tr w:rsidR="00090EB8" w:rsidRPr="00403F9C" w:rsidTr="0033507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0EB8" w:rsidRPr="00403F9C" w:rsidRDefault="00090EB8" w:rsidP="003668E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090EB8" w:rsidRPr="00403F9C" w:rsidTr="006D5118">
        <w:trPr>
          <w:trHeight w:val="278"/>
        </w:trPr>
        <w:tc>
          <w:tcPr>
            <w:tcW w:w="7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90EB8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0EB8" w:rsidRPr="00D921F1" w:rsidRDefault="00D921F1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F1">
              <w:rPr>
                <w:rFonts w:ascii="Times New Roman" w:hAnsi="Times New Roman"/>
                <w:sz w:val="24"/>
                <w:szCs w:val="24"/>
              </w:rPr>
              <w:t>Подготовка оборудования и сырья к получению сульфатного скипидара – сырца согласно сменному заданию с соблюдением правил охраны труда</w:t>
            </w:r>
          </w:p>
        </w:tc>
        <w:tc>
          <w:tcPr>
            <w:tcW w:w="3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0EB8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EB8" w:rsidRPr="00403F9C" w:rsidRDefault="00090EB8" w:rsidP="001D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D13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90EB8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0EB8" w:rsidRPr="00403F9C" w:rsidRDefault="001D135E" w:rsidP="0002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0EB8" w:rsidRPr="00403F9C" w:rsidTr="003350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90EB8" w:rsidRPr="00403F9C" w:rsidTr="006D5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90EB8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0EB8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0EB8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0EB8" w:rsidRPr="00403F9C" w:rsidTr="006D5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0EB8" w:rsidRPr="00403F9C" w:rsidRDefault="0033507D" w:rsidP="0002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0EB8" w:rsidRPr="00403F9C" w:rsidRDefault="0033507D" w:rsidP="00335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090EB8" w:rsidRPr="00403F9C" w:rsidTr="006D5118">
        <w:trPr>
          <w:trHeight w:val="226"/>
        </w:trPr>
        <w:tc>
          <w:tcPr>
            <w:tcW w:w="1267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090EB8" w:rsidRPr="00403F9C" w:rsidRDefault="00090EB8" w:rsidP="00E9674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90EB8" w:rsidRPr="00403F9C" w:rsidTr="003B6A9B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0EB8" w:rsidRPr="00403F9C" w:rsidRDefault="00090EB8" w:rsidP="00994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EB8" w:rsidRPr="00403F9C" w:rsidRDefault="00D921F1" w:rsidP="003B6A9B">
            <w:pPr>
              <w:spacing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B870D3">
              <w:rPr>
                <w:rFonts w:ascii="Times New Roman" w:hAnsi="Times New Roman"/>
                <w:sz w:val="24"/>
              </w:rPr>
              <w:t xml:space="preserve">Изучение сменного задания и оперативной информации для планирования </w:t>
            </w:r>
            <w:r w:rsidR="003508BD">
              <w:rPr>
                <w:rFonts w:ascii="Times New Roman" w:hAnsi="Times New Roman"/>
                <w:sz w:val="24"/>
              </w:rPr>
              <w:t xml:space="preserve">и выполнения </w:t>
            </w:r>
            <w:r w:rsidRPr="00B870D3">
              <w:rPr>
                <w:rFonts w:ascii="Times New Roman" w:hAnsi="Times New Roman"/>
                <w:sz w:val="24"/>
              </w:rPr>
              <w:t>работы</w:t>
            </w:r>
          </w:p>
        </w:tc>
      </w:tr>
      <w:tr w:rsidR="00090EB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EB8" w:rsidRPr="00403F9C" w:rsidRDefault="00090EB8" w:rsidP="0002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EB8" w:rsidRPr="00403F9C" w:rsidRDefault="00D921F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B870D3">
              <w:rPr>
                <w:rFonts w:ascii="Times New Roman" w:hAnsi="Times New Roman"/>
                <w:sz w:val="24"/>
              </w:rPr>
              <w:t>Выявление возможных неисправностей оборудования, 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1F742C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42C" w:rsidRPr="00403F9C" w:rsidRDefault="001F742C" w:rsidP="0002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742C" w:rsidRPr="00403F9C" w:rsidRDefault="007E633B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9F4FA7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FA7" w:rsidRPr="00403F9C" w:rsidRDefault="009F4FA7" w:rsidP="0002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FA7" w:rsidRPr="00403F9C" w:rsidRDefault="00770A25" w:rsidP="003B6A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D3">
              <w:rPr>
                <w:rFonts w:ascii="Times New Roman" w:hAnsi="Times New Roman"/>
                <w:sz w:val="24"/>
              </w:rPr>
              <w:t xml:space="preserve">Устранение в рамках своей компетенции выявленных неисправностей оборудования </w:t>
            </w:r>
          </w:p>
        </w:tc>
      </w:tr>
      <w:tr w:rsidR="009F4FA7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FA7" w:rsidRPr="00403F9C" w:rsidRDefault="009F4FA7" w:rsidP="0002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4FA7" w:rsidRPr="00403F9C" w:rsidRDefault="00770A25" w:rsidP="003B6A9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 показаниям регулирующей и контрольно-измерительной аппаратуры степени заполнения оборудования парогазовой смесью, содержащей скипидар, в соответствии с технологической документацией</w:t>
            </w:r>
          </w:p>
        </w:tc>
      </w:tr>
      <w:tr w:rsidR="000F156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568" w:rsidRPr="00403F9C" w:rsidRDefault="000F1568" w:rsidP="00020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568" w:rsidRPr="00403F9C" w:rsidRDefault="00770A25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0D3"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090EB8" w:rsidRPr="00403F9C" w:rsidTr="003B6A9B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0EB8" w:rsidRPr="00403F9C" w:rsidDel="002A1D54" w:rsidRDefault="00090EB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0EB8" w:rsidRPr="00403F9C" w:rsidRDefault="00BA39A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CB7C0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C08" w:rsidRPr="00403F9C" w:rsidDel="002A1D54" w:rsidRDefault="00CB7C0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7C08" w:rsidRPr="00403F9C" w:rsidRDefault="00BA39A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EB40DE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40DE" w:rsidRPr="00403F9C" w:rsidDel="002A1D54" w:rsidRDefault="00EB40DE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40DE" w:rsidRPr="00403F9C" w:rsidRDefault="00BA39A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оценивать состояние оборудования,</w:t>
            </w:r>
            <w:r w:rsidR="001F0A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 и</w:t>
            </w:r>
            <w:r w:rsidR="001F0A27">
              <w:rPr>
                <w:rFonts w:ascii="Times New Roman" w:hAnsi="Times New Roman"/>
                <w:sz w:val="24"/>
                <w:szCs w:val="24"/>
              </w:rPr>
              <w:t xml:space="preserve"> контрольно-измерительной аппаратуры</w:t>
            </w:r>
          </w:p>
        </w:tc>
      </w:tr>
      <w:tr w:rsidR="00CB7C0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C08" w:rsidRPr="00403F9C" w:rsidDel="002A1D54" w:rsidRDefault="00CB7C0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7C08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CB7C0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7C08" w:rsidRPr="00403F9C" w:rsidDel="002A1D54" w:rsidRDefault="00CB7C0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7C08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090EB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EB8" w:rsidRPr="00403F9C" w:rsidDel="002A1D54" w:rsidRDefault="00090EB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0EB8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090EB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90EB8" w:rsidRPr="00403F9C" w:rsidDel="002A1D54" w:rsidRDefault="00090EB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90EB8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степень заполнения оборудования по показаниям регулирующей и контрольно-измерительной аппаратуры</w:t>
            </w:r>
          </w:p>
        </w:tc>
      </w:tr>
      <w:tr w:rsidR="000F156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F1568" w:rsidRPr="00403F9C" w:rsidDel="002A1D54" w:rsidRDefault="000F1568" w:rsidP="00B23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F1568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3D57B0" w:rsidRPr="00403F9C" w:rsidTr="003B6A9B">
        <w:trPr>
          <w:trHeight w:val="283"/>
        </w:trPr>
        <w:tc>
          <w:tcPr>
            <w:tcW w:w="126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F7DDF" w:rsidRPr="00403F9C" w:rsidRDefault="003D57B0" w:rsidP="00366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7B0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3D57B0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7B0" w:rsidRPr="00403F9C" w:rsidDel="002A1D54" w:rsidRDefault="003D57B0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D57B0" w:rsidRPr="00403F9C" w:rsidRDefault="001F0A2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</w:t>
            </w:r>
            <w:r w:rsidR="00EA6570">
              <w:rPr>
                <w:rFonts w:ascii="Times New Roman" w:hAnsi="Times New Roman"/>
                <w:sz w:val="24"/>
                <w:szCs w:val="24"/>
              </w:rPr>
              <w:t xml:space="preserve"> устройство, принцип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и правила эксплуатации оборудования для получения сульфатного скипидара-сырца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A6570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получение сульфатного скипидара-сырца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A6570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схема получения сульфатного скипидара-сырца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A6570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A6570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A6570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72CFD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72CFD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72CFD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A00E88" w:rsidRPr="00403F9C" w:rsidTr="003B6A9B">
        <w:trPr>
          <w:trHeight w:val="283"/>
        </w:trPr>
        <w:tc>
          <w:tcPr>
            <w:tcW w:w="126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Del="002A1D54" w:rsidRDefault="00A00E88" w:rsidP="00B23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0E88" w:rsidRPr="00403F9C" w:rsidRDefault="00E72CFD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770214" w:rsidRPr="00403F9C" w:rsidTr="003B6A9B">
        <w:trPr>
          <w:trHeight w:val="283"/>
        </w:trPr>
        <w:tc>
          <w:tcPr>
            <w:tcW w:w="126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70214" w:rsidRPr="00403F9C" w:rsidDel="002A1D54" w:rsidRDefault="00770214" w:rsidP="00AD16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0214" w:rsidRPr="00403F9C" w:rsidRDefault="00770214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  <w:r w:rsidRPr="00403F9C"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3668E5" w:rsidRPr="00403F9C" w:rsidRDefault="003668E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1082"/>
        <w:gridCol w:w="298"/>
        <w:gridCol w:w="911"/>
        <w:gridCol w:w="496"/>
        <w:gridCol w:w="1609"/>
        <w:gridCol w:w="621"/>
        <w:gridCol w:w="194"/>
        <w:gridCol w:w="900"/>
        <w:gridCol w:w="517"/>
        <w:gridCol w:w="586"/>
        <w:gridCol w:w="346"/>
        <w:gridCol w:w="1307"/>
      </w:tblGrid>
      <w:tr w:rsidR="00770214" w:rsidRPr="00403F9C" w:rsidTr="0071736A">
        <w:trPr>
          <w:trHeight w:val="51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70214" w:rsidRPr="00403F9C" w:rsidRDefault="00770214" w:rsidP="003668E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770214" w:rsidRPr="00403F9C" w:rsidTr="00DF2DB7">
        <w:trPr>
          <w:trHeight w:val="278"/>
        </w:trPr>
        <w:tc>
          <w:tcPr>
            <w:tcW w:w="7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770214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0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214" w:rsidRPr="00403F9C" w:rsidRDefault="00E72CFD" w:rsidP="00CC06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параметров работы оборудования </w:t>
            </w:r>
            <w:r w:rsidR="00CC063B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CC063B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сульфатного скипидара-сырца в соответствии с требованиями технологической</w:t>
            </w:r>
            <w:r w:rsidR="004864D0">
              <w:rPr>
                <w:rFonts w:ascii="Times New Roman" w:hAnsi="Times New Roman"/>
                <w:sz w:val="24"/>
                <w:szCs w:val="24"/>
              </w:rPr>
              <w:t xml:space="preserve"> и нормативной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документации с соблюдением правил охраны труда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0214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214" w:rsidRPr="00403F9C" w:rsidRDefault="00770214" w:rsidP="001D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А/02.</w:t>
            </w:r>
            <w:r w:rsidR="001D13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770214" w:rsidRPr="00403F9C" w:rsidRDefault="0033507D" w:rsidP="00BC3E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214" w:rsidRPr="00403F9C" w:rsidRDefault="001D135E" w:rsidP="0002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0214" w:rsidRPr="00403F9C" w:rsidTr="0071736A">
        <w:trPr>
          <w:trHeight w:val="22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770214" w:rsidRPr="00403F9C" w:rsidTr="00DF2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770214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70214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0214" w:rsidRPr="00403F9C" w:rsidRDefault="0033507D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0214" w:rsidRPr="00403F9C" w:rsidTr="00DF2DB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0214" w:rsidRPr="00403F9C" w:rsidRDefault="0033507D" w:rsidP="000202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70214" w:rsidRPr="00403F9C" w:rsidRDefault="0033507D" w:rsidP="00335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70214" w:rsidRPr="00403F9C" w:rsidTr="00DF2DB7">
        <w:trPr>
          <w:trHeight w:val="226"/>
        </w:trPr>
        <w:tc>
          <w:tcPr>
            <w:tcW w:w="1265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770214" w:rsidRPr="00403F9C" w:rsidRDefault="00770214" w:rsidP="000202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5" w:type="pct"/>
            <w:gridSpan w:val="11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770214" w:rsidRPr="00403F9C" w:rsidRDefault="00770214" w:rsidP="0002022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B63E1" w:rsidRPr="00403F9C" w:rsidRDefault="00CB63E1" w:rsidP="000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3E1" w:rsidRPr="00403F9C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 оборудования в работу в соответствии с инструкцией</w:t>
            </w: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3E1" w:rsidRPr="00403F9C" w:rsidRDefault="00CB63E1" w:rsidP="0028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3E1" w:rsidRPr="00403F9C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Отладка параметров работы оборудования на заданный режим с соблюдением требований технологической документации и правил охраны труда</w:t>
            </w: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3E1" w:rsidRPr="00403F9C" w:rsidRDefault="00CB63E1" w:rsidP="0028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B63E1" w:rsidRPr="00403F9C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Своевременное выявление отклонений технологических параметров работы </w:t>
            </w:r>
            <w:r w:rsidR="000A38EC">
              <w:rPr>
                <w:rFonts w:ascii="Times New Roman" w:hAnsi="Times New Roman"/>
                <w:sz w:val="24"/>
                <w:szCs w:val="24"/>
              </w:rPr>
              <w:t>оборудования и показателей качества скипидара-сырца от требований технологической и нормативной документации путем визуального осмотра, по показаниям регулирующей и контрольно-измерительной аппаратуры и результатов испытаний</w:t>
            </w: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3E1" w:rsidRPr="00403F9C" w:rsidRDefault="00CB63E1" w:rsidP="0028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B63E1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3E1" w:rsidRPr="00403F9C" w:rsidRDefault="00CB63E1" w:rsidP="0028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B63E1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технологических параметров работы оборудования при выявлении отклонений в показаниях регулирующей и контрольно-измерительной аппаратуры и снижения качества скипидара-сырца</w:t>
            </w: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B63E1" w:rsidRPr="00403F9C" w:rsidRDefault="00CB63E1" w:rsidP="0028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B63E1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 оборудования в плановом или аварийном режиме с соблюдением правил охраны труда</w:t>
            </w:r>
          </w:p>
        </w:tc>
      </w:tr>
      <w:tr w:rsidR="00CB63E1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63E1" w:rsidRPr="00403F9C" w:rsidRDefault="00CB63E1" w:rsidP="002857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B63E1" w:rsidRDefault="00CB63E1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F5A4F" w:rsidRPr="00403F9C" w:rsidDel="002A1D54" w:rsidRDefault="009F5A4F" w:rsidP="000D7CE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5A4F" w:rsidRPr="00403F9C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 оборудование в работу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5A4F" w:rsidRPr="00403F9C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регулирующей и контрольно-измерительной аппаратурой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Pr="00403F9C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показаниям регулирующей, контрольно-измерительной аппаратуры и визуально определять состояние и режим работы оборудования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оценивать состояние регулирующей и контрольно-измерительной аппаратуры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в плановом режиме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9F5A4F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5A4F" w:rsidRPr="00403F9C" w:rsidDel="002A1D54" w:rsidRDefault="009F5A4F" w:rsidP="00B432D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5A4F" w:rsidRDefault="009F5A4F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71736A" w:rsidRPr="00403F9C" w:rsidTr="00DF2DB7">
        <w:trPr>
          <w:trHeight w:val="283"/>
        </w:trPr>
        <w:tc>
          <w:tcPr>
            <w:tcW w:w="1265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71736A" w:rsidRPr="00403F9C" w:rsidRDefault="0071736A" w:rsidP="000D7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36A" w:rsidRPr="00403F9C" w:rsidRDefault="0071736A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пуска оборудования в работу</w:t>
            </w:r>
          </w:p>
        </w:tc>
      </w:tr>
      <w:tr w:rsidR="0071736A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736A" w:rsidRPr="00403F9C" w:rsidDel="002A1D54" w:rsidRDefault="0071736A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36A" w:rsidRPr="00403F9C" w:rsidRDefault="0071736A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оборудования для получения сульфатного скипидара-сырца</w:t>
            </w:r>
          </w:p>
        </w:tc>
      </w:tr>
      <w:tr w:rsidR="0071736A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736A" w:rsidRPr="00403F9C" w:rsidDel="002A1D54" w:rsidRDefault="0071736A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36A" w:rsidRPr="00403F9C" w:rsidRDefault="0071736A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схема получения сульфатного скипидара-сырца</w:t>
            </w:r>
          </w:p>
        </w:tc>
      </w:tr>
      <w:tr w:rsidR="00573216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73216" w:rsidRPr="00403F9C" w:rsidDel="002A1D54" w:rsidRDefault="00573216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73216" w:rsidRDefault="00573216" w:rsidP="0057321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получение скипидара-сырца</w:t>
            </w:r>
          </w:p>
        </w:tc>
      </w:tr>
      <w:tr w:rsidR="0071736A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736A" w:rsidRPr="00403F9C" w:rsidDel="002A1D54" w:rsidRDefault="0071736A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36A" w:rsidRPr="00403F9C" w:rsidRDefault="0071736A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 регулирующей и контрольно-измерительной аппаратуры</w:t>
            </w:r>
          </w:p>
        </w:tc>
      </w:tr>
      <w:tr w:rsidR="0071736A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736A" w:rsidRPr="00403F9C" w:rsidDel="002A1D54" w:rsidRDefault="0071736A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36A" w:rsidRPr="00403F9C" w:rsidRDefault="0071736A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оборудования, регулирующей и контрольно-измерительной аппаратуры</w:t>
            </w:r>
          </w:p>
        </w:tc>
      </w:tr>
      <w:tr w:rsidR="0071736A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736A" w:rsidRPr="00403F9C" w:rsidDel="002A1D54" w:rsidRDefault="0071736A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1736A" w:rsidRPr="00403F9C" w:rsidRDefault="0071736A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 параметров технологического процесса получения сульфатного скипидара-сырца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качеству сульфатного скипидара-сырца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скипидара-сырца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останова оборудования в плановом режиме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DF2DB7" w:rsidRPr="00403F9C" w:rsidTr="00A3088D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F2DB7" w:rsidRDefault="00DF2DB7" w:rsidP="00A308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DF2DB7" w:rsidRPr="00403F9C" w:rsidTr="00DF2DB7">
        <w:trPr>
          <w:trHeight w:val="283"/>
        </w:trPr>
        <w:tc>
          <w:tcPr>
            <w:tcW w:w="1265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F2DB7" w:rsidRPr="00403F9C" w:rsidDel="002A1D54" w:rsidRDefault="00DF2DB7" w:rsidP="00AC74D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5" w:type="pct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F2DB7" w:rsidRDefault="00DF2DB7" w:rsidP="00A308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DF2DB7" w:rsidRPr="00403F9C" w:rsidTr="00DF2DB7">
        <w:trPr>
          <w:trHeight w:val="283"/>
        </w:trPr>
        <w:tc>
          <w:tcPr>
            <w:tcW w:w="1265" w:type="pct"/>
            <w:gridSpan w:val="2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F2DB7" w:rsidRPr="00403F9C" w:rsidDel="002A1D54" w:rsidRDefault="00DF2DB7" w:rsidP="00AD167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143" w:type="pct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DF2DB7" w:rsidRPr="00403F9C" w:rsidRDefault="00DF2DB7" w:rsidP="003B6A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9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DF2DB7" w:rsidRPr="00403F9C" w:rsidRDefault="00DF2DB7" w:rsidP="003B6A9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pct"/>
            <w:gridSpan w:val="2"/>
            <w:tcBorders>
              <w:top w:val="single" w:sz="2" w:space="0" w:color="7F7F7F"/>
              <w:left w:val="nil"/>
              <w:bottom w:val="single" w:sz="4" w:space="0" w:color="auto"/>
              <w:right w:val="single" w:sz="2" w:space="0" w:color="7F7F7F"/>
              <w:tl2br w:val="nil"/>
              <w:tr2bl w:val="nil"/>
            </w:tcBorders>
            <w:vAlign w:val="center"/>
          </w:tcPr>
          <w:p w:rsidR="00DF2DB7" w:rsidRPr="00403F9C" w:rsidRDefault="00DF2DB7" w:rsidP="007173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76F4" w:rsidRPr="00403F9C" w:rsidRDefault="003B76F4" w:rsidP="00163E62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99"/>
        <w:gridCol w:w="1163"/>
        <w:gridCol w:w="484"/>
        <w:gridCol w:w="838"/>
        <w:gridCol w:w="452"/>
        <w:gridCol w:w="1576"/>
        <w:gridCol w:w="696"/>
        <w:gridCol w:w="308"/>
        <w:gridCol w:w="613"/>
        <w:gridCol w:w="602"/>
        <w:gridCol w:w="1023"/>
        <w:gridCol w:w="1067"/>
      </w:tblGrid>
      <w:tr w:rsidR="00B95FAC" w:rsidRPr="00403F9C" w:rsidTr="0033507D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95FAC" w:rsidRPr="00403F9C" w:rsidRDefault="00B95FAC" w:rsidP="00403F9C">
            <w:pPr>
              <w:pStyle w:val="22"/>
              <w:rPr>
                <w:i/>
                <w:szCs w:val="20"/>
              </w:rPr>
            </w:pPr>
            <w:bookmarkStart w:id="4" w:name="_Toc410231422"/>
            <w:r w:rsidRPr="00403F9C">
              <w:t>3.2. Обобщенная трудовая функция</w:t>
            </w:r>
            <w:bookmarkEnd w:id="4"/>
          </w:p>
        </w:tc>
      </w:tr>
      <w:tr w:rsidR="00B95FAC" w:rsidRPr="00403F9C" w:rsidTr="0033507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6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5FAC" w:rsidRPr="00403F9C" w:rsidRDefault="000A38E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очищенного сульфатного скипидара с соблюдением правил охраны труда</w:t>
            </w:r>
          </w:p>
        </w:tc>
        <w:tc>
          <w:tcPr>
            <w:tcW w:w="33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7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5FAC" w:rsidRPr="00403F9C" w:rsidRDefault="0033507D" w:rsidP="00B95F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5FAC" w:rsidRPr="00403F9C" w:rsidRDefault="00AD19A5" w:rsidP="006E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FAC" w:rsidRPr="00403F9C" w:rsidTr="0033507D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95FAC" w:rsidRPr="00403F9C" w:rsidTr="0033507D">
        <w:trPr>
          <w:trHeight w:val="283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1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FAC" w:rsidRPr="00403F9C" w:rsidTr="0033507D">
        <w:trPr>
          <w:trHeight w:val="479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89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5FAC" w:rsidRPr="00403F9C" w:rsidRDefault="0033507D" w:rsidP="006E6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5FAC" w:rsidRPr="00403F9C" w:rsidRDefault="0033507D" w:rsidP="00335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95FAC" w:rsidRPr="00403F9C" w:rsidTr="0033507D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AC" w:rsidRPr="00403F9C" w:rsidTr="0033507D">
        <w:trPr>
          <w:trHeight w:val="525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B95FAC" w:rsidRPr="00403F9C" w:rsidRDefault="00F01792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237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B95FAC" w:rsidRDefault="00BF6061" w:rsidP="001404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скипидарной установки</w:t>
            </w:r>
            <w:r w:rsidR="008539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5DDF" w:rsidRPr="00403F9C" w:rsidRDefault="00D15DDF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Аппаратчик перегонки</w:t>
            </w:r>
          </w:p>
        </w:tc>
      </w:tr>
      <w:tr w:rsidR="00B95FAC" w:rsidRPr="00403F9C" w:rsidTr="0033507D">
        <w:trPr>
          <w:trHeight w:val="408"/>
        </w:trPr>
        <w:tc>
          <w:tcPr>
            <w:tcW w:w="5000" w:type="pct"/>
            <w:gridSpan w:val="12"/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AC" w:rsidRPr="00403F9C" w:rsidTr="0033507D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B95FAC" w:rsidRPr="00403F9C" w:rsidRDefault="00B95FA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0A06A8" w:rsidRPr="00B45528" w:rsidRDefault="000A06A8" w:rsidP="000A06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программы с</w:t>
            </w:r>
            <w:r w:rsidRPr="00B45528">
              <w:rPr>
                <w:rFonts w:ascii="Times New Roman" w:hAnsi="Times New Roman"/>
                <w:sz w:val="24"/>
                <w:szCs w:val="24"/>
              </w:rPr>
              <w:t>редне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45528">
              <w:rPr>
                <w:rFonts w:ascii="Times New Roman" w:hAnsi="Times New Roman"/>
                <w:sz w:val="24"/>
                <w:szCs w:val="24"/>
              </w:rPr>
              <w:t xml:space="preserve"> профессионально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B4552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– программы подготовки квалифицированных рабочих </w:t>
            </w:r>
          </w:p>
          <w:p w:rsidR="00B95FAC" w:rsidRPr="000A06A8" w:rsidRDefault="000A06A8" w:rsidP="000A06A8">
            <w:pPr>
              <w:pStyle w:val="21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sz w:val="24"/>
                <w:szCs w:val="24"/>
              </w:rPr>
            </w:pPr>
            <w:r w:rsidRPr="000A06A8">
              <w:rPr>
                <w:b w:val="0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B95FAC" w:rsidRPr="00403F9C" w:rsidTr="0033507D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</w:tcBorders>
          </w:tcPr>
          <w:p w:rsidR="00B95FAC" w:rsidRPr="00403F9C" w:rsidRDefault="00B95FA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2F5DD5" w:rsidRPr="00403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5" w:type="pct"/>
            <w:gridSpan w:val="10"/>
            <w:tcBorders>
              <w:right w:val="single" w:sz="4" w:space="0" w:color="808080"/>
            </w:tcBorders>
          </w:tcPr>
          <w:p w:rsidR="00B95FAC" w:rsidRPr="00403F9C" w:rsidRDefault="00DF2DB7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5FAC" w:rsidRPr="00403F9C" w:rsidTr="0033507D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B95FAC" w:rsidRPr="00403F9C" w:rsidRDefault="00B95FA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B95FAC" w:rsidRPr="00403F9C" w:rsidRDefault="00BF6061" w:rsidP="00DF2D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работе допускаются лица, достигшие 18 лет, прошедшие обучение и инструктаж по технике безопасности и получившие соответствующее удостоверение.</w:t>
            </w:r>
            <w:r w:rsidR="0071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</w:t>
            </w:r>
            <w:r w:rsidR="0071127C">
              <w:rPr>
                <w:rFonts w:ascii="Times New Roman" w:hAnsi="Times New Roman"/>
                <w:sz w:val="24"/>
                <w:szCs w:val="24"/>
              </w:rPr>
              <w:t>(при поступлении на работу),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403F9C" w:rsidRPr="00403F9C" w:rsidTr="0033507D">
        <w:trPr>
          <w:trHeight w:val="408"/>
        </w:trPr>
        <w:tc>
          <w:tcPr>
            <w:tcW w:w="1325" w:type="pct"/>
            <w:gridSpan w:val="2"/>
            <w:tcBorders>
              <w:left w:val="single" w:sz="4" w:space="0" w:color="808080"/>
              <w:bottom w:val="single" w:sz="4" w:space="0" w:color="808080"/>
            </w:tcBorders>
          </w:tcPr>
          <w:p w:rsidR="00403F9C" w:rsidRPr="00403F9C" w:rsidRDefault="00403F9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5" w:type="pct"/>
            <w:gridSpan w:val="10"/>
            <w:tcBorders>
              <w:bottom w:val="single" w:sz="4" w:space="0" w:color="808080"/>
              <w:right w:val="single" w:sz="4" w:space="0" w:color="808080"/>
            </w:tcBorders>
          </w:tcPr>
          <w:p w:rsidR="00403F9C" w:rsidRPr="00403F9C" w:rsidRDefault="00403F9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0455" w:rsidRPr="00403F9C" w:rsidTr="0033507D">
        <w:trPr>
          <w:trHeight w:val="397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140455" w:rsidRPr="00403F9C" w:rsidRDefault="0014045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FAC" w:rsidRPr="00403F9C" w:rsidTr="0033507D">
        <w:trPr>
          <w:trHeight w:val="611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95FAC" w:rsidRPr="00403F9C" w:rsidTr="0033507D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95FAC" w:rsidRPr="00403F9C" w:rsidRDefault="00B95FAC" w:rsidP="0014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2"/>
            <w:vAlign w:val="center"/>
          </w:tcPr>
          <w:p w:rsidR="00B95FAC" w:rsidRPr="00403F9C" w:rsidRDefault="00B95FAC" w:rsidP="0014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24" w:type="pct"/>
            <w:gridSpan w:val="7"/>
            <w:tcBorders>
              <w:right w:val="single" w:sz="4" w:space="0" w:color="808080"/>
            </w:tcBorders>
            <w:vAlign w:val="center"/>
          </w:tcPr>
          <w:p w:rsidR="00B95FAC" w:rsidRPr="00403F9C" w:rsidRDefault="00B95FAC" w:rsidP="001404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6199" w:rsidRPr="00403F9C" w:rsidTr="00206199">
        <w:trPr>
          <w:trHeight w:val="283"/>
        </w:trPr>
        <w:tc>
          <w:tcPr>
            <w:tcW w:w="1557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206199" w:rsidRPr="00403F9C" w:rsidRDefault="00206199" w:rsidP="002061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292B1C" w:rsidRPr="000A06A8" w:rsidRDefault="007D4779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ar1661" w:tooltip="Ссылка на текущий документ" w:history="1">
              <w:r w:rsidR="00FA7D2B" w:rsidRPr="000A06A8">
                <w:rPr>
                  <w:rFonts w:ascii="Times New Roman" w:hAnsi="Times New Roman"/>
                  <w:sz w:val="24"/>
                  <w:szCs w:val="24"/>
                </w:rPr>
                <w:t>8131</w:t>
              </w:r>
            </w:hyperlink>
            <w:r w:rsidR="00FA7D2B" w:rsidRPr="000A0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7D2B" w:rsidRPr="000A06A8" w:rsidRDefault="00FA7D2B" w:rsidP="0014045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FA7D2B" w:rsidRPr="000A06A8" w:rsidRDefault="00292B1C" w:rsidP="00573216">
            <w:pPr>
              <w:pStyle w:val="ConsPlusNormal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06A8">
              <w:rPr>
                <w:rFonts w:ascii="Times New Roman" w:hAnsi="Times New Roman" w:cs="Times New Roman"/>
                <w:sz w:val="24"/>
                <w:szCs w:val="24"/>
              </w:rPr>
              <w:t>Операторы установок по переработке химического сырья</w:t>
            </w:r>
          </w:p>
        </w:tc>
      </w:tr>
      <w:tr w:rsidR="00AD19A5" w:rsidRPr="00403F9C" w:rsidTr="0033507D">
        <w:trPr>
          <w:trHeight w:val="283"/>
        </w:trPr>
        <w:tc>
          <w:tcPr>
            <w:tcW w:w="1557" w:type="pct"/>
            <w:gridSpan w:val="3"/>
            <w:vMerge/>
            <w:tcBorders>
              <w:left w:val="single" w:sz="4" w:space="0" w:color="808080"/>
            </w:tcBorders>
          </w:tcPr>
          <w:p w:rsidR="00AD19A5" w:rsidRPr="009313D8" w:rsidRDefault="00AD19A5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AD19A5" w:rsidRPr="00403F9C" w:rsidRDefault="00AD19A5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8171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D19A5" w:rsidRPr="00403F9C" w:rsidRDefault="00AD19A5" w:rsidP="00F51549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Операторы машин по изготовлению бумажной массы и бумаги</w:t>
            </w:r>
          </w:p>
        </w:tc>
      </w:tr>
      <w:tr w:rsidR="00AD19A5" w:rsidRPr="00403F9C" w:rsidTr="0033507D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AD19A5" w:rsidRPr="00403F9C" w:rsidRDefault="00AD19A5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AD19A5" w:rsidRPr="00573216" w:rsidRDefault="00AD19A5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16">
              <w:rPr>
                <w:rFonts w:ascii="Times New Roman" w:hAnsi="Times New Roman"/>
                <w:sz w:val="24"/>
                <w:szCs w:val="24"/>
              </w:rPr>
              <w:t>§ 9 - 10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AD19A5" w:rsidRPr="00EB3F1E" w:rsidRDefault="00AD19A5" w:rsidP="00573216">
            <w:pPr>
              <w:pStyle w:val="ConsPlusNormal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Аппаратчик скипидарной установки </w:t>
            </w:r>
          </w:p>
        </w:tc>
      </w:tr>
      <w:tr w:rsidR="00B37451" w:rsidRPr="00403F9C" w:rsidTr="001972F8">
        <w:trPr>
          <w:trHeight w:val="289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B37451" w:rsidRPr="009313D8" w:rsidRDefault="00B37451" w:rsidP="00497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3D8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B37451" w:rsidRPr="00573216" w:rsidRDefault="00B37451" w:rsidP="00074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216">
              <w:rPr>
                <w:rFonts w:ascii="Times New Roman" w:hAnsi="Times New Roman"/>
                <w:sz w:val="24"/>
                <w:szCs w:val="24"/>
              </w:rPr>
              <w:t>§ 148-152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451" w:rsidRPr="004A681E" w:rsidRDefault="00B37451" w:rsidP="000743D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A681E">
              <w:rPr>
                <w:rFonts w:ascii="Times New Roman" w:hAnsi="Times New Roman" w:cs="Times New Roman"/>
                <w:sz w:val="24"/>
                <w:szCs w:val="24"/>
              </w:rPr>
              <w:t>Аппаратчик перегонки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451" w:rsidRPr="00403F9C" w:rsidTr="0033507D">
        <w:trPr>
          <w:trHeight w:val="283"/>
        </w:trPr>
        <w:tc>
          <w:tcPr>
            <w:tcW w:w="1557" w:type="pct"/>
            <w:gridSpan w:val="3"/>
            <w:vMerge w:val="restart"/>
            <w:tcBorders>
              <w:left w:val="single" w:sz="4" w:space="0" w:color="808080"/>
            </w:tcBorders>
          </w:tcPr>
          <w:p w:rsidR="00B37451" w:rsidRPr="00403F9C" w:rsidRDefault="00B37451" w:rsidP="0040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B37451" w:rsidRPr="00403F9C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DA">
              <w:rPr>
                <w:rFonts w:ascii="Times New Roman" w:hAnsi="Times New Roman"/>
                <w:sz w:val="24"/>
                <w:szCs w:val="24"/>
              </w:rPr>
              <w:t xml:space="preserve">10501     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451" w:rsidRPr="00403F9C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DDA">
              <w:rPr>
                <w:rFonts w:ascii="Times New Roman" w:hAnsi="Times New Roman"/>
                <w:sz w:val="24"/>
                <w:szCs w:val="24"/>
              </w:rPr>
              <w:t>Аппаратчик перегонки</w:t>
            </w:r>
          </w:p>
        </w:tc>
      </w:tr>
      <w:tr w:rsidR="00B37451" w:rsidRPr="00403F9C" w:rsidTr="0033507D">
        <w:trPr>
          <w:trHeight w:val="283"/>
        </w:trPr>
        <w:tc>
          <w:tcPr>
            <w:tcW w:w="1557" w:type="pct"/>
            <w:gridSpan w:val="3"/>
            <w:vMerge/>
            <w:tcBorders>
              <w:left w:val="single" w:sz="4" w:space="0" w:color="808080"/>
            </w:tcBorders>
          </w:tcPr>
          <w:p w:rsidR="00B37451" w:rsidRPr="00403F9C" w:rsidRDefault="00B37451" w:rsidP="0040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B37451" w:rsidRPr="00403F9C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10953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451" w:rsidRPr="00403F9C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Аппаратчик скипидарной установки</w:t>
            </w:r>
          </w:p>
        </w:tc>
      </w:tr>
      <w:tr w:rsidR="00B37451" w:rsidRPr="00403F9C" w:rsidTr="0033507D">
        <w:trPr>
          <w:trHeight w:val="283"/>
        </w:trPr>
        <w:tc>
          <w:tcPr>
            <w:tcW w:w="1557" w:type="pct"/>
            <w:gridSpan w:val="3"/>
            <w:tcBorders>
              <w:left w:val="single" w:sz="4" w:space="0" w:color="808080"/>
            </w:tcBorders>
          </w:tcPr>
          <w:p w:rsidR="00B37451" w:rsidRPr="00403F9C" w:rsidRDefault="00B37451" w:rsidP="00403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40E">
              <w:rPr>
                <w:rFonts w:ascii="Times New Roman" w:hAnsi="Times New Roman"/>
                <w:sz w:val="24"/>
                <w:szCs w:val="24"/>
              </w:rPr>
              <w:lastRenderedPageBreak/>
              <w:t>ОКНПО</w:t>
            </w:r>
            <w:r w:rsidRPr="0051140E">
              <w:rPr>
                <w:rStyle w:val="a9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619" w:type="pct"/>
            <w:gridSpan w:val="2"/>
            <w:tcBorders>
              <w:right w:val="single" w:sz="2" w:space="0" w:color="808080"/>
            </w:tcBorders>
          </w:tcPr>
          <w:p w:rsidR="00B37451" w:rsidRPr="00E27A19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19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2824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B37451" w:rsidRPr="00E27A19" w:rsidRDefault="00B37451" w:rsidP="00F51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7A19">
              <w:rPr>
                <w:rFonts w:ascii="Times New Roman" w:hAnsi="Times New Roman"/>
                <w:sz w:val="24"/>
                <w:szCs w:val="24"/>
              </w:rPr>
              <w:t xml:space="preserve">Аппаратчик - оператор                   </w:t>
            </w:r>
          </w:p>
        </w:tc>
      </w:tr>
    </w:tbl>
    <w:p w:rsidR="003668E5" w:rsidRPr="00403F9C" w:rsidRDefault="003668E5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9"/>
        <w:gridCol w:w="1034"/>
        <w:gridCol w:w="1205"/>
        <w:gridCol w:w="504"/>
        <w:gridCol w:w="1542"/>
        <w:gridCol w:w="602"/>
        <w:gridCol w:w="321"/>
        <w:gridCol w:w="919"/>
        <w:gridCol w:w="453"/>
        <w:gridCol w:w="998"/>
        <w:gridCol w:w="1244"/>
      </w:tblGrid>
      <w:tr w:rsidR="00B95FAC" w:rsidRPr="00403F9C" w:rsidTr="0033507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5FAC" w:rsidRPr="00403F9C" w:rsidRDefault="00B95FAC" w:rsidP="003668E5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B95FAC" w:rsidRPr="00403F9C" w:rsidTr="0033507D">
        <w:trPr>
          <w:trHeight w:val="278"/>
        </w:trPr>
        <w:tc>
          <w:tcPr>
            <w:tcW w:w="7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5FAC" w:rsidRPr="00403F9C" w:rsidRDefault="0071127C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оборудования, сырья и химикатов к получению очищенного сульфатного скипидара согласно сменному заданию с соблюдением правил охраны труда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5FAC" w:rsidRPr="00403F9C" w:rsidRDefault="00B95FAC" w:rsidP="00A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В/01.</w:t>
            </w:r>
            <w:r w:rsidR="00AD1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95FAC" w:rsidRPr="00403F9C" w:rsidRDefault="00AD19A5" w:rsidP="006E6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5FAC" w:rsidRPr="00403F9C" w:rsidTr="003350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95FAC" w:rsidRPr="00403F9C" w:rsidTr="003350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33507D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5FAC" w:rsidRPr="00403F9C" w:rsidTr="003350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5FAC" w:rsidRPr="00403F9C" w:rsidRDefault="0033507D" w:rsidP="006E6A0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95FAC" w:rsidRPr="00403F9C" w:rsidRDefault="0033507D" w:rsidP="003350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95FAC" w:rsidRPr="00403F9C" w:rsidTr="0033507D">
        <w:trPr>
          <w:trHeight w:val="226"/>
        </w:trPr>
        <w:tc>
          <w:tcPr>
            <w:tcW w:w="1263" w:type="pct"/>
            <w:gridSpan w:val="2"/>
            <w:tcBorders>
              <w:top w:val="nil"/>
              <w:bottom w:val="single" w:sz="2" w:space="0" w:color="7F7F7F"/>
              <w:right w:val="nil"/>
            </w:tcBorders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95FAC" w:rsidRPr="00403F9C" w:rsidRDefault="00B95FAC" w:rsidP="006E6A0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C1045" w:rsidRPr="00403F9C" w:rsidRDefault="00DC1045" w:rsidP="003D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</w:t>
            </w:r>
            <w:r w:rsidR="00540C7A">
              <w:rPr>
                <w:rFonts w:ascii="Times New Roman" w:hAnsi="Times New Roman"/>
                <w:sz w:val="24"/>
                <w:szCs w:val="24"/>
              </w:rPr>
              <w:t>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045" w:rsidRPr="00403F9C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сменного задания и оперативной информации для планирования </w:t>
            </w:r>
            <w:r w:rsidR="003508BD">
              <w:rPr>
                <w:rFonts w:ascii="Times New Roman" w:hAnsi="Times New Roman"/>
                <w:sz w:val="24"/>
                <w:szCs w:val="24"/>
              </w:rPr>
              <w:t xml:space="preserve">и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045" w:rsidRPr="00403F9C" w:rsidRDefault="00DC104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045" w:rsidRPr="00403F9C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возможных неисправностей оборудования, 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средств АСУТП,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 перед пуском путем визуального осмотра и контрольных включений</w:t>
            </w: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045" w:rsidRPr="00403F9C" w:rsidRDefault="00DC104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C1045" w:rsidRPr="00403F9C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по результатам визуального осмотра возможного несоответствия качества используемых скипидара-сырца и химикатов требованиям нормативной документации</w:t>
            </w: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045" w:rsidRPr="00403F9C" w:rsidRDefault="00DC104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C1045" w:rsidRPr="00403F9C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045" w:rsidRPr="00403F9C" w:rsidRDefault="00DC104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C1045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в рамках своей компетентности выявленных неисправностей оборудования</w:t>
            </w: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045" w:rsidRPr="00403F9C" w:rsidRDefault="00DC104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C1045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Приготовление растворов химикатов для очистки скипидара в соответствии с технологической документацией</w:t>
            </w:r>
          </w:p>
        </w:tc>
      </w:tr>
      <w:tr w:rsidR="00DC1045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C1045" w:rsidRPr="00403F9C" w:rsidRDefault="00DC1045" w:rsidP="006E6A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DC1045" w:rsidRDefault="00DC1045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D635BD" w:rsidRPr="00403F9C" w:rsidTr="00DF2DB7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635BD" w:rsidRPr="00403F9C" w:rsidDel="002A1D54" w:rsidRDefault="00D635BD" w:rsidP="001404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4465D" w:rsidDel="002A1D54">
              <w:rPr>
                <w:rFonts w:ascii="Times New Roman" w:hAnsi="Times New Roman"/>
                <w:bCs/>
                <w:sz w:val="24"/>
                <w:szCs w:val="24"/>
              </w:rPr>
              <w:t>ео</w:t>
            </w: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бход</w:t>
            </w:r>
            <w:r w:rsidRPr="00540C7A" w:rsidDel="002A1D54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</w:t>
            </w: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5BD" w:rsidRPr="00403F9C" w:rsidRDefault="00D635BD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D635BD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D635BD" w:rsidRPr="00403F9C" w:rsidDel="002A1D54" w:rsidRDefault="00D635BD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635BD" w:rsidRPr="00403F9C" w:rsidRDefault="00D635BD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</w:t>
            </w:r>
          </w:p>
        </w:tc>
      </w:tr>
      <w:tr w:rsidR="00D635BD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635BD" w:rsidRPr="00403F9C" w:rsidDel="002A1D54" w:rsidRDefault="00D635BD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32331" w:rsidRPr="00403F9C" w:rsidRDefault="00D635BD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Визуально оценивать состояние оборудования, 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средств АСУТП,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</w:t>
            </w:r>
          </w:p>
        </w:tc>
      </w:tr>
      <w:tr w:rsidR="00832331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32331" w:rsidRPr="00403F9C" w:rsidDel="002A1D54" w:rsidRDefault="00832331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832331" w:rsidRDefault="003B1DC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3B1DC4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DC4" w:rsidRPr="00403F9C" w:rsidDel="002A1D54" w:rsidRDefault="003B1DC4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3B1DC4" w:rsidRDefault="003B1DC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3B1DC4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DC4" w:rsidRPr="00403F9C" w:rsidDel="002A1D54" w:rsidRDefault="003B1DC4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3B1DC4" w:rsidRDefault="003B1DC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пользоваться инструментом для устранения неполадок</w:t>
            </w:r>
          </w:p>
        </w:tc>
      </w:tr>
      <w:tr w:rsidR="003B1DC4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DC4" w:rsidRPr="00403F9C" w:rsidDel="002A1D54" w:rsidRDefault="003B1DC4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3B1DC4" w:rsidRDefault="003B1DC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3B1DC4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DC4" w:rsidRPr="00403F9C" w:rsidDel="002A1D54" w:rsidRDefault="003B1DC4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3B1DC4" w:rsidRDefault="003B1DC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растворять химикаты</w:t>
            </w:r>
          </w:p>
        </w:tc>
      </w:tr>
      <w:tr w:rsidR="003B1DC4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B1DC4" w:rsidRPr="00403F9C" w:rsidDel="002A1D54" w:rsidRDefault="003B1DC4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B1DC4" w:rsidRDefault="003B1DC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5860" w:rsidRPr="00403F9C" w:rsidRDefault="00D55860" w:rsidP="00140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и структура сменного задания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оборудования для получения очищенного сульфатного скипидара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схема получения очищенного сульфатного скипидара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получение очищенного сульфатного скипидара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RDefault="00D55860" w:rsidP="00AD19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 и принцип </w:t>
            </w:r>
            <w:r w:rsidR="00AD19A5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9A5">
              <w:rPr>
                <w:rFonts w:ascii="Times New Roman" w:hAnsi="Times New Roman"/>
                <w:sz w:val="24"/>
                <w:szCs w:val="24"/>
              </w:rPr>
              <w:t>средств АСУТП,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регулирующей и контрольно-измерительной аппаратуры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 оборудования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Pr="00403F9C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использования неисправного оборудования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неисправностей оборудования, не требующие привлечения ремонтного персонала для их устранения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инструментов и приспособлений, используемых для ремонта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технологической документации к параметрам работы оборудования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качеству скипидара-сырца и химикатов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испытаний скипидара-сырца и химикатов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приготовления растворов химикатов</w:t>
            </w:r>
          </w:p>
        </w:tc>
      </w:tr>
      <w:tr w:rsidR="00D55860" w:rsidRPr="00403F9C" w:rsidTr="00DF2DB7">
        <w:trPr>
          <w:trHeight w:val="283"/>
        </w:trPr>
        <w:tc>
          <w:tcPr>
            <w:tcW w:w="126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Pr="00403F9C" w:rsidDel="002A1D54" w:rsidRDefault="00D55860" w:rsidP="006E6A0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860" w:rsidRDefault="00D55860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  <w:r w:rsidR="001001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95FAC" w:rsidRPr="00403F9C" w:rsidTr="00DF2DB7">
        <w:trPr>
          <w:trHeight w:val="283"/>
        </w:trPr>
        <w:tc>
          <w:tcPr>
            <w:tcW w:w="1263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5FAC" w:rsidRPr="00403F9C" w:rsidDel="002A1D54" w:rsidRDefault="00B95FAC" w:rsidP="006E6A0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95FAC" w:rsidRPr="00403F9C" w:rsidRDefault="00B95FA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B76F4" w:rsidRPr="00403F9C" w:rsidRDefault="003B76F4" w:rsidP="00163E62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1142"/>
        <w:gridCol w:w="1034"/>
        <w:gridCol w:w="1205"/>
        <w:gridCol w:w="504"/>
        <w:gridCol w:w="1542"/>
        <w:gridCol w:w="602"/>
        <w:gridCol w:w="321"/>
        <w:gridCol w:w="919"/>
        <w:gridCol w:w="453"/>
        <w:gridCol w:w="998"/>
        <w:gridCol w:w="1244"/>
      </w:tblGrid>
      <w:tr w:rsidR="00C4465D" w:rsidRPr="00403F9C" w:rsidTr="006D5118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4465D" w:rsidRPr="00403F9C" w:rsidRDefault="00C4465D" w:rsidP="00C4465D">
            <w:pPr>
              <w:pStyle w:val="11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3.2.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</w:t>
            </w:r>
            <w:r w:rsidRPr="00403F9C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4465D" w:rsidRPr="00403F9C" w:rsidTr="006D5118">
        <w:trPr>
          <w:trHeight w:val="278"/>
        </w:trPr>
        <w:tc>
          <w:tcPr>
            <w:tcW w:w="76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465D" w:rsidRPr="00403F9C" w:rsidRDefault="004F3504" w:rsidP="00486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Регулирование параметров работы оборудования </w:t>
            </w:r>
            <w:r w:rsidR="004864D0">
              <w:rPr>
                <w:rFonts w:ascii="Times New Roman" w:hAnsi="Times New Roman"/>
                <w:sz w:val="24"/>
                <w:szCs w:val="24"/>
              </w:rPr>
              <w:t xml:space="preserve">по получению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очищенного сульфатного скипидара в соответствии с требованиями  технологической </w:t>
            </w:r>
            <w:r w:rsidR="004864D0">
              <w:rPr>
                <w:rFonts w:ascii="Times New Roman" w:hAnsi="Times New Roman"/>
                <w:sz w:val="24"/>
                <w:szCs w:val="24"/>
              </w:rPr>
              <w:t xml:space="preserve">и нормативной </w:t>
            </w:r>
            <w:r>
              <w:rPr>
                <w:rFonts w:ascii="Times New Roman" w:hAnsi="Times New Roman"/>
                <w:sz w:val="24"/>
                <w:szCs w:val="24"/>
              </w:rPr>
              <w:t>документации с соблюдением правил охраны труда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65D" w:rsidRPr="00403F9C" w:rsidRDefault="00C4465D" w:rsidP="00AD19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В/0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>.</w:t>
            </w:r>
            <w:r w:rsidR="00AD19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465D" w:rsidRPr="00403F9C" w:rsidRDefault="00AD19A5" w:rsidP="006D51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465D" w:rsidRPr="00403F9C" w:rsidTr="006D5118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465D" w:rsidRPr="00403F9C" w:rsidTr="006D5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63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18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3F9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465D" w:rsidRPr="00403F9C" w:rsidTr="006D511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63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465D" w:rsidRPr="00403F9C" w:rsidRDefault="00C4465D" w:rsidP="006D5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465D" w:rsidRPr="00403F9C" w:rsidRDefault="00C4465D" w:rsidP="006D51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403F9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465D" w:rsidRPr="00403F9C" w:rsidTr="006D5118">
        <w:trPr>
          <w:trHeight w:val="226"/>
        </w:trPr>
        <w:tc>
          <w:tcPr>
            <w:tcW w:w="1263" w:type="pct"/>
            <w:gridSpan w:val="3"/>
            <w:tcBorders>
              <w:top w:val="nil"/>
              <w:bottom w:val="single" w:sz="2" w:space="0" w:color="7F7F7F"/>
              <w:right w:val="nil"/>
            </w:tcBorders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7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Трудовые де</w:t>
            </w:r>
            <w:r>
              <w:rPr>
                <w:rFonts w:ascii="Times New Roman" w:hAnsi="Times New Roman"/>
                <w:sz w:val="24"/>
                <w:szCs w:val="24"/>
              </w:rPr>
              <w:t>йствия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RDefault="004F350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Пуск оборудования в работу в соответствии с инструкцией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RDefault="004F350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Отладка параметров работы оборудования на заданный режим с соблюдением требований технологической документации и правил охраны труда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RDefault="004F3504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выявление отклонений технологических параметров работы оборудования и показателей качества очищенного сульфатного скипидара от требований технологической и нормативной документации путем визуального осмотра,</w:t>
            </w:r>
            <w:r w:rsidR="00C97C32">
              <w:rPr>
                <w:rFonts w:ascii="Times New Roman" w:hAnsi="Times New Roman"/>
                <w:sz w:val="24"/>
                <w:szCs w:val="24"/>
              </w:rPr>
              <w:t xml:space="preserve"> по показаниям 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средств АСУТП, </w:t>
            </w:r>
            <w:r w:rsidR="00C97C32"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 и результатов испытаний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465D" w:rsidRPr="00403F9C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мастера смены о выявленных неисправностях и нарушениях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4465D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технологических параметров работы оборудования при выявлении отклонений в показаниях 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средств АСУТП,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 и контрольно-измерительной аппаратуры и снижении качества очищенного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4465D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Останов оборудования в плановом или аварийном режиме с соблюдением правил охраны труда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C4465D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требуемой документации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C4465D" w:rsidDel="002A1D54">
              <w:rPr>
                <w:rFonts w:ascii="Times New Roman" w:hAnsi="Times New Roman"/>
                <w:bCs/>
                <w:sz w:val="24"/>
                <w:szCs w:val="24"/>
              </w:rPr>
              <w:t>ео</w:t>
            </w: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бход</w:t>
            </w:r>
            <w:r w:rsidRPr="00540C7A" w:rsidDel="002A1D54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и</w:t>
            </w: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мые умения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включать в работу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средствами АСУТП,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регулирующей и контрольно-измерительной аппаратурой для отладки параметров работы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на заданный режим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465D" w:rsidRPr="00403F9C" w:rsidRDefault="00C97C32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показаниям 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средств АСУТП, </w:t>
            </w:r>
            <w:r>
              <w:rPr>
                <w:rFonts w:ascii="Times New Roman" w:hAnsi="Times New Roman"/>
                <w:sz w:val="24"/>
                <w:szCs w:val="24"/>
              </w:rPr>
              <w:t>регулирующей</w:t>
            </w:r>
            <w:r w:rsidR="0039333E">
              <w:rPr>
                <w:rFonts w:ascii="Times New Roman" w:hAnsi="Times New Roman"/>
                <w:sz w:val="24"/>
                <w:szCs w:val="24"/>
              </w:rPr>
              <w:t>,</w:t>
            </w:r>
            <w:r w:rsidR="005C2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33E">
              <w:rPr>
                <w:rFonts w:ascii="Times New Roman" w:hAnsi="Times New Roman"/>
                <w:sz w:val="24"/>
                <w:szCs w:val="24"/>
              </w:rPr>
              <w:t>контрольно-измерительной аппаратуры и визуально определять состояние и режим работы оборудования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465D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Визуально оценивать состояние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 средств АСУТП,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регулирующей и контрольно-измерительной аппаратуры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465D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465D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умения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465D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средствами связи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C4465D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</w:t>
            </w:r>
          </w:p>
        </w:tc>
      </w:tr>
      <w:tr w:rsidR="0039333E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9333E" w:rsidRPr="00403F9C" w:rsidDel="002A1D54" w:rsidRDefault="0039333E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9333E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в плановом режиме</w:t>
            </w:r>
          </w:p>
        </w:tc>
      </w:tr>
      <w:tr w:rsidR="0039333E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9333E" w:rsidRPr="00403F9C" w:rsidDel="002A1D54" w:rsidRDefault="0039333E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39333E" w:rsidRDefault="0039333E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 останавливать оборудование при помощи аварийных кнопок</w:t>
            </w:r>
          </w:p>
        </w:tc>
      </w:tr>
      <w:tr w:rsidR="005C2BEC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5C2BEC" w:rsidRPr="00403F9C" w:rsidDel="002A1D54" w:rsidRDefault="005C2BEC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</w:tcPr>
          <w:p w:rsidR="005C2BEC" w:rsidRDefault="005C2BEC" w:rsidP="00DF2DB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документацию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4465D" w:rsidRPr="00403F9C" w:rsidRDefault="00C4465D" w:rsidP="006D5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пуска оборудования в работу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устройство, принцип работы и правила эксплуатации оборудования по получению очищенного сульфатного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схема получения очищенного сульфатного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документация на получение очищенного сульфатного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принцип работы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 средств АСУТП,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регулирующей и контрольно-измерительной аппаратуры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неисправности</w:t>
            </w:r>
            <w:r w:rsidR="00AD19A5">
              <w:rPr>
                <w:rFonts w:ascii="Times New Roman" w:hAnsi="Times New Roman"/>
                <w:sz w:val="24"/>
                <w:szCs w:val="24"/>
              </w:rPr>
              <w:t xml:space="preserve"> средств АСУТП,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регулирующей и контрольно-измерительной аппаратуры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Pr="00403F9C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пользования средствами связи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отклонения технологического процесса получения очищенного сульфатного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5C2BEC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нормативной документации к качеству очищенного сульфатного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76701A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очищенного сульфатного скипидара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76701A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останова оборудования в плановом режиме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76701A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действий при аварийных ситуациях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76701A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Расположение аварийных кнопок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76701A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подготовки оборудования к проведению планово-предупредительного ремонта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4465D" w:rsidRPr="00403F9C" w:rsidDel="002A1D54" w:rsidRDefault="00C4465D" w:rsidP="006D511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7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C4465D" w:rsidRDefault="0076701A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документации и оперативного журнала установленной формы</w:t>
            </w:r>
          </w:p>
        </w:tc>
      </w:tr>
      <w:tr w:rsidR="00C4465D" w:rsidRPr="00403F9C" w:rsidTr="00DF2DB7">
        <w:trPr>
          <w:trHeight w:val="283"/>
        </w:trPr>
        <w:tc>
          <w:tcPr>
            <w:tcW w:w="1263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Del="002A1D54" w:rsidRDefault="00C4465D" w:rsidP="006D511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3F9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7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65D" w:rsidRPr="00403F9C" w:rsidRDefault="00C4465D" w:rsidP="00DF2D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56F5F" w:rsidRPr="00403F9C" w:rsidTr="0094602E">
        <w:tblPrEx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216" w:rsidRDefault="00573216" w:rsidP="00403F9C">
            <w:pPr>
              <w:pStyle w:val="12"/>
            </w:pPr>
            <w:bookmarkStart w:id="5" w:name="_Toc410231425"/>
            <w:bookmarkStart w:id="6" w:name="_GoBack"/>
            <w:bookmarkEnd w:id="6"/>
          </w:p>
          <w:p w:rsidR="00956F5F" w:rsidRPr="00403F9C" w:rsidRDefault="00956F5F" w:rsidP="00403F9C">
            <w:pPr>
              <w:pStyle w:val="12"/>
            </w:pPr>
            <w:r w:rsidRPr="00403F9C">
              <w:t>IV. Сведения об организациях</w:t>
            </w:r>
            <w:r w:rsidR="0094602E" w:rsidRPr="00403F9C">
              <w:t xml:space="preserve"> – </w:t>
            </w:r>
            <w:r w:rsidRPr="00403F9C">
              <w:t>разработчиках профессионального стандарта</w:t>
            </w:r>
            <w:bookmarkEnd w:id="5"/>
          </w:p>
        </w:tc>
      </w:tr>
      <w:tr w:rsidR="00956F5F" w:rsidRPr="00403F9C" w:rsidTr="0094602E">
        <w:tblPrEx>
          <w:tblLook w:val="00A0" w:firstRow="1" w:lastRow="0" w:firstColumn="1" w:lastColumn="0" w:noHBand="0" w:noVBand="0"/>
        </w:tblPrEx>
        <w:trPr>
          <w:trHeight w:val="568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56F5F" w:rsidRPr="00403F9C" w:rsidRDefault="00956F5F" w:rsidP="009460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</w:t>
            </w:r>
            <w:r w:rsidR="0094602E"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956F5F" w:rsidRPr="00403F9C" w:rsidTr="0094602E">
        <w:tblPrEx>
          <w:tblLook w:val="00A0" w:firstRow="1" w:lastRow="0" w:firstColumn="1" w:lastColumn="0" w:noHBand="0" w:noVBand="0"/>
        </w:tblPrEx>
        <w:trPr>
          <w:trHeight w:val="561"/>
        </w:trPr>
        <w:tc>
          <w:tcPr>
            <w:tcW w:w="5000" w:type="pct"/>
            <w:gridSpan w:val="1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56F5F" w:rsidRPr="00403F9C" w:rsidRDefault="00956F5F" w:rsidP="009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(РСПП)</w:t>
            </w:r>
            <w:r w:rsidR="0094602E" w:rsidRPr="00403F9C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94602E" w:rsidRPr="00403F9C" w:rsidTr="0094602E">
        <w:tblPrEx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5000" w:type="pct"/>
            <w:gridSpan w:val="12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4602E" w:rsidRPr="00403F9C" w:rsidRDefault="0094602E" w:rsidP="0094602E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Исполнительный вице-президент</w:t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</w:r>
            <w:r w:rsidRPr="00403F9C">
              <w:rPr>
                <w:rFonts w:ascii="Times New Roman" w:hAnsi="Times New Roman"/>
                <w:sz w:val="24"/>
                <w:szCs w:val="24"/>
              </w:rPr>
              <w:tab/>
              <w:t>Кузьмин Дмитрий Владимирович</w:t>
            </w:r>
          </w:p>
        </w:tc>
      </w:tr>
      <w:tr w:rsidR="00956F5F" w:rsidRPr="00403F9C" w:rsidTr="0094602E">
        <w:tblPrEx>
          <w:tblLook w:val="00A0" w:firstRow="1" w:lastRow="0" w:firstColumn="1" w:lastColumn="0" w:noHBand="0" w:noVBand="0"/>
        </w:tblPrEx>
        <w:trPr>
          <w:trHeight w:val="700"/>
        </w:trPr>
        <w:tc>
          <w:tcPr>
            <w:tcW w:w="5000" w:type="pct"/>
            <w:gridSpan w:val="12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956F5F" w:rsidRPr="00403F9C" w:rsidRDefault="00956F5F" w:rsidP="0094602E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 w:rsidR="0094602E" w:rsidRPr="00403F9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403F9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94602E" w:rsidRPr="00403F9C" w:rsidTr="0094602E">
        <w:tblPrEx>
          <w:tblLook w:val="00A0" w:firstRow="1" w:lastRow="0" w:firstColumn="1" w:lastColumn="0" w:noHBand="0" w:noVBand="0"/>
        </w:tblPrEx>
        <w:trPr>
          <w:trHeight w:val="402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4602E" w:rsidRPr="00403F9C" w:rsidRDefault="0094602E" w:rsidP="009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1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4602E" w:rsidRPr="00403F9C" w:rsidRDefault="0094602E" w:rsidP="009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bCs/>
                <w:sz w:val="24"/>
                <w:szCs w:val="24"/>
              </w:rPr>
              <w:t>ОАО «Центральный научно-исследовательский институт бумаги» (ОАО ЦНИИБ), поселок Правдинский, Московская область</w:t>
            </w:r>
          </w:p>
        </w:tc>
      </w:tr>
      <w:tr w:rsidR="0094602E" w:rsidRPr="00403F9C" w:rsidTr="0094602E">
        <w:tblPrEx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2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4602E" w:rsidRPr="00403F9C" w:rsidRDefault="0094602E" w:rsidP="0094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1" w:type="pct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94602E" w:rsidRPr="00403F9C" w:rsidRDefault="0094602E" w:rsidP="00BE6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3F9C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целлюлозно-бумажной промышленности (ОООР «Бумпром»), город Москва</w:t>
            </w:r>
          </w:p>
        </w:tc>
      </w:tr>
    </w:tbl>
    <w:p w:rsidR="006E51A6" w:rsidRPr="00403F9C" w:rsidRDefault="006E51A6" w:rsidP="00403F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118" w:rsidRPr="00403F9C" w:rsidRDefault="006D511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D5118" w:rsidRPr="00403F9C" w:rsidSect="003668E5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779" w:rsidRDefault="007D4779" w:rsidP="00163E62">
      <w:pPr>
        <w:spacing w:after="0" w:line="240" w:lineRule="auto"/>
      </w:pPr>
      <w:r>
        <w:separator/>
      </w:r>
    </w:p>
  </w:endnote>
  <w:endnote w:type="continuationSeparator" w:id="0">
    <w:p w:rsidR="007D4779" w:rsidRDefault="007D4779" w:rsidP="00163E62">
      <w:pPr>
        <w:spacing w:after="0" w:line="240" w:lineRule="auto"/>
      </w:pPr>
      <w:r>
        <w:continuationSeparator/>
      </w:r>
    </w:p>
  </w:endnote>
  <w:endnote w:id="1">
    <w:p w:rsidR="00F51549" w:rsidRPr="00403F9C" w:rsidRDefault="00F51549" w:rsidP="00403F9C">
      <w:pPr>
        <w:pStyle w:val="Default"/>
        <w:contextualSpacing/>
        <w:jc w:val="both"/>
        <w:rPr>
          <w:sz w:val="20"/>
          <w:szCs w:val="20"/>
        </w:rPr>
      </w:pPr>
      <w:r w:rsidRPr="00403F9C">
        <w:rPr>
          <w:sz w:val="20"/>
          <w:szCs w:val="20"/>
          <w:vertAlign w:val="superscript"/>
        </w:rPr>
        <w:endnoteRef/>
      </w:r>
      <w:r w:rsidRPr="00403F9C">
        <w:rPr>
          <w:sz w:val="20"/>
          <w:szCs w:val="20"/>
        </w:rPr>
        <w:t xml:space="preserve"> Общероссийский классификатор занятий.</w:t>
      </w:r>
    </w:p>
  </w:endnote>
  <w:endnote w:id="2">
    <w:p w:rsidR="00F51549" w:rsidRPr="00403F9C" w:rsidRDefault="00F51549" w:rsidP="00403F9C">
      <w:pPr>
        <w:pStyle w:val="a5"/>
        <w:contextualSpacing/>
        <w:jc w:val="both"/>
        <w:rPr>
          <w:rFonts w:ascii="Times New Roman" w:hAnsi="Times New Roman"/>
        </w:rPr>
      </w:pPr>
      <w:r w:rsidRPr="00403F9C">
        <w:rPr>
          <w:rFonts w:ascii="Times New Roman" w:hAnsi="Times New Roman"/>
          <w:vertAlign w:val="superscript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F51549" w:rsidRPr="00A738E5" w:rsidRDefault="00F51549" w:rsidP="00497885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</w:t>
      </w:r>
      <w:r>
        <w:rPr>
          <w:rFonts w:ascii="Times New Roman" w:hAnsi="Times New Roman"/>
        </w:rPr>
        <w:t xml:space="preserve"> </w:t>
      </w:r>
      <w:r w:rsidRPr="00A738E5">
        <w:rPr>
          <w:rFonts w:ascii="Times New Roman" w:hAnsi="Times New Roman"/>
        </w:rPr>
        <w:t>26, ст. 26, ст. 2685; 2011, № 26, ст. 3803).</w:t>
      </w:r>
    </w:p>
  </w:endnote>
  <w:endnote w:id="4">
    <w:p w:rsidR="00F51549" w:rsidRPr="00A738E5" w:rsidRDefault="00F51549" w:rsidP="00497885">
      <w:pPr>
        <w:pStyle w:val="a7"/>
        <w:jc w:val="both"/>
        <w:rPr>
          <w:rFonts w:ascii="Times New Roman" w:hAnsi="Times New Roman"/>
        </w:rPr>
      </w:pPr>
      <w:r w:rsidRPr="00A738E5">
        <w:rPr>
          <w:rStyle w:val="a9"/>
          <w:rFonts w:ascii="Times New Roman" w:hAnsi="Times New Roman"/>
        </w:rPr>
        <w:endnoteRef/>
      </w:r>
      <w:r w:rsidRPr="00A738E5"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(зарегистрирован в Минюсте России 21 октября 2011 г., регистрационный № 22111), с изменением, внесенным приказом Минздрава России от 15 мая 2013 г. № 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296н (зарегистрирован в Минюсте России 3 июля 2013 г., регистрационный № 28970); статья 213 Трудового кодекса Российской Федерации (Собрание законодательства Российской Федерации, 2002, №1, ст. 3; 2004,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35, ст. 3607; 2006, №27, ст. 2878; 2008,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30, ст. 3616; 2011, №</w:t>
      </w:r>
      <w:r>
        <w:rPr>
          <w:rFonts w:ascii="Times New Roman" w:hAnsi="Times New Roman"/>
        </w:rPr>
        <w:t xml:space="preserve">  </w:t>
      </w:r>
      <w:r w:rsidRPr="001B7E4D">
        <w:rPr>
          <w:rFonts w:ascii="Times New Roman" w:hAnsi="Times New Roman"/>
        </w:rPr>
        <w:t>49, ст. 7031; 2013,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48, ст. 6165, №</w:t>
      </w:r>
      <w:r>
        <w:rPr>
          <w:rFonts w:ascii="Times New Roman" w:hAnsi="Times New Roman"/>
        </w:rPr>
        <w:t xml:space="preserve"> </w:t>
      </w:r>
      <w:r w:rsidRPr="001B7E4D">
        <w:rPr>
          <w:rFonts w:ascii="Times New Roman" w:hAnsi="Times New Roman"/>
        </w:rPr>
        <w:t>52, ст. 6986).</w:t>
      </w:r>
    </w:p>
  </w:endnote>
  <w:endnote w:id="5">
    <w:p w:rsidR="00F51549" w:rsidRPr="009E1A5E" w:rsidRDefault="00F51549" w:rsidP="001972F8">
      <w:pPr>
        <w:pStyle w:val="a5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>выпуск 41,</w:t>
      </w:r>
      <w:r w:rsidRPr="009E1A5E">
        <w:rPr>
          <w:rFonts w:ascii="Times New Roman" w:hAnsi="Times New Roman"/>
        </w:rPr>
        <w:t xml:space="preserve"> ч</w:t>
      </w:r>
      <w:r w:rsidRPr="009E1A5E">
        <w:rPr>
          <w:rFonts w:ascii="Times New Roman" w:hAnsi="Times New Roman"/>
          <w:bCs/>
        </w:rPr>
        <w:t xml:space="preserve">асть 1, раздел: </w:t>
      </w:r>
      <w:r w:rsidRPr="009E1A5E">
        <w:rPr>
          <w:rFonts w:ascii="Times New Roman" w:hAnsi="Times New Roman"/>
        </w:rPr>
        <w:t>«Производство целлюлозы, бумаги, картона и изделий из них</w:t>
      </w:r>
      <w:r>
        <w:rPr>
          <w:rFonts w:ascii="Times New Roman" w:hAnsi="Times New Roman"/>
        </w:rPr>
        <w:t>»</w:t>
      </w:r>
      <w:r w:rsidRPr="009E1A5E">
        <w:rPr>
          <w:rFonts w:ascii="Times New Roman" w:hAnsi="Times New Roman"/>
        </w:rPr>
        <w:t xml:space="preserve">. </w:t>
      </w:r>
    </w:p>
  </w:endnote>
  <w:endnote w:id="6">
    <w:p w:rsidR="00B37451" w:rsidRPr="00403F9C" w:rsidRDefault="00B37451" w:rsidP="00B37451">
      <w:pPr>
        <w:pStyle w:val="a7"/>
        <w:jc w:val="both"/>
        <w:rPr>
          <w:rFonts w:ascii="Times New Roman" w:hAnsi="Times New Roman"/>
        </w:rPr>
      </w:pPr>
      <w:r w:rsidRPr="00403F9C">
        <w:rPr>
          <w:rStyle w:val="a9"/>
          <w:rFonts w:ascii="Times New Roman" w:hAnsi="Times New Roman"/>
        </w:rPr>
        <w:endnoteRef/>
      </w:r>
      <w:r w:rsidRPr="00403F9C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7">
    <w:p w:rsidR="00B37451" w:rsidRPr="009E1A5E" w:rsidRDefault="00B37451" w:rsidP="00B37451">
      <w:pPr>
        <w:pStyle w:val="a7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Единый тарифно-квалификационный справочник работ и профессий рабочих, </w:t>
      </w:r>
      <w:r w:rsidRPr="009E1A5E">
        <w:rPr>
          <w:rFonts w:ascii="Times New Roman" w:hAnsi="Times New Roman"/>
          <w:bCs/>
        </w:rPr>
        <w:t xml:space="preserve">выпуск </w:t>
      </w:r>
      <w:r>
        <w:rPr>
          <w:rFonts w:ascii="Times New Roman" w:hAnsi="Times New Roman"/>
          <w:bCs/>
        </w:rPr>
        <w:t>2</w:t>
      </w:r>
      <w:r w:rsidRPr="009E1A5E">
        <w:rPr>
          <w:rFonts w:ascii="Times New Roman" w:hAnsi="Times New Roman"/>
          <w:bCs/>
        </w:rPr>
        <w:t xml:space="preserve">4, раздел: </w:t>
      </w:r>
      <w:hyperlink r:id="rId1" w:history="1">
        <w:r w:rsidRPr="00B37451">
          <w:rPr>
            <w:rStyle w:val="af9"/>
            <w:rFonts w:ascii="Times New Roman" w:hAnsi="Times New Roman"/>
            <w:bCs/>
            <w:color w:val="auto"/>
            <w:u w:val="none"/>
          </w:rPr>
          <w:t>«Общие профессии химических производств»</w:t>
        </w:r>
      </w:hyperlink>
      <w:r>
        <w:rPr>
          <w:rFonts w:ascii="Times New Roman" w:hAnsi="Times New Roman"/>
        </w:rPr>
        <w:t>.</w:t>
      </w:r>
    </w:p>
  </w:endnote>
  <w:endnote w:id="8">
    <w:p w:rsidR="00B37451" w:rsidRDefault="00B37451" w:rsidP="00B37451">
      <w:pPr>
        <w:pStyle w:val="a7"/>
        <w:jc w:val="both"/>
        <w:rPr>
          <w:rFonts w:ascii="Times New Roman" w:hAnsi="Times New Roman"/>
        </w:rPr>
      </w:pPr>
      <w:r w:rsidRPr="009E1A5E">
        <w:rPr>
          <w:rStyle w:val="a9"/>
          <w:rFonts w:ascii="Times New Roman" w:hAnsi="Times New Roman"/>
        </w:rPr>
        <w:endnoteRef/>
      </w:r>
      <w:r w:rsidRPr="009E1A5E">
        <w:rPr>
          <w:rFonts w:ascii="Times New Roman" w:hAnsi="Times New Roman"/>
        </w:rPr>
        <w:t xml:space="preserve"> Общероссийский классификатор начального профессионального образования.</w:t>
      </w:r>
    </w:p>
    <w:p w:rsidR="00B37451" w:rsidRDefault="00B37451" w:rsidP="00B37451">
      <w:pPr>
        <w:pStyle w:val="a7"/>
        <w:jc w:val="both"/>
        <w:rPr>
          <w:rFonts w:ascii="Times New Roman" w:hAnsi="Times New Roman"/>
        </w:rPr>
      </w:pPr>
    </w:p>
    <w:p w:rsidR="00B37451" w:rsidRDefault="00B37451" w:rsidP="00B37451">
      <w:pPr>
        <w:pStyle w:val="a7"/>
        <w:jc w:val="both"/>
        <w:rPr>
          <w:rFonts w:ascii="Times New Roman" w:hAnsi="Times New Roman"/>
        </w:rPr>
      </w:pPr>
    </w:p>
    <w:p w:rsidR="00B37451" w:rsidRDefault="00B37451" w:rsidP="00B37451">
      <w:pPr>
        <w:pStyle w:val="a7"/>
        <w:jc w:val="both"/>
        <w:rPr>
          <w:rFonts w:ascii="Times New Roman" w:hAnsi="Times New Roman"/>
        </w:rPr>
      </w:pPr>
    </w:p>
    <w:p w:rsidR="00B37451" w:rsidRPr="00B37451" w:rsidRDefault="00B37451" w:rsidP="00B37451">
      <w:pPr>
        <w:pStyle w:val="a7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49" w:rsidRDefault="00BE1951" w:rsidP="00E3090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15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549" w:rsidRDefault="00F515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779" w:rsidRDefault="007D4779" w:rsidP="00163E62">
      <w:pPr>
        <w:spacing w:after="0" w:line="240" w:lineRule="auto"/>
      </w:pPr>
      <w:r>
        <w:separator/>
      </w:r>
    </w:p>
  </w:footnote>
  <w:footnote w:type="continuationSeparator" w:id="0">
    <w:p w:rsidR="007D4779" w:rsidRDefault="007D4779" w:rsidP="00163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49" w:rsidRDefault="00BE1951" w:rsidP="00E30900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5154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51549" w:rsidRDefault="00F515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49" w:rsidRPr="00F45709" w:rsidRDefault="00BE1951">
    <w:pPr>
      <w:pStyle w:val="ad"/>
      <w:jc w:val="center"/>
      <w:rPr>
        <w:rFonts w:ascii="Times New Roman" w:hAnsi="Times New Roman"/>
      </w:rPr>
    </w:pPr>
    <w:r w:rsidRPr="00F45709">
      <w:rPr>
        <w:rFonts w:ascii="Times New Roman" w:hAnsi="Times New Roman"/>
      </w:rPr>
      <w:fldChar w:fldCharType="begin"/>
    </w:r>
    <w:r w:rsidR="00F51549" w:rsidRPr="00F45709">
      <w:rPr>
        <w:rFonts w:ascii="Times New Roman" w:hAnsi="Times New Roman"/>
      </w:rPr>
      <w:instrText xml:space="preserve"> PAGE   \* MERGEFORMAT </w:instrText>
    </w:r>
    <w:r w:rsidRPr="00F45709">
      <w:rPr>
        <w:rFonts w:ascii="Times New Roman" w:hAnsi="Times New Roman"/>
      </w:rPr>
      <w:fldChar w:fldCharType="separate"/>
    </w:r>
    <w:r w:rsidR="00F51549">
      <w:rPr>
        <w:rFonts w:ascii="Times New Roman" w:hAnsi="Times New Roman"/>
        <w:noProof/>
      </w:rPr>
      <w:t>2</w:t>
    </w:r>
    <w:r w:rsidRPr="00F45709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49" w:rsidRPr="00044126" w:rsidRDefault="00F51549">
    <w:pPr>
      <w:pStyle w:val="ad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549" w:rsidRPr="003668E5" w:rsidRDefault="00BE1951">
    <w:pPr>
      <w:pStyle w:val="ad"/>
      <w:jc w:val="center"/>
      <w:rPr>
        <w:rFonts w:ascii="Times New Roman" w:hAnsi="Times New Roman"/>
      </w:rPr>
    </w:pPr>
    <w:r w:rsidRPr="003668E5">
      <w:rPr>
        <w:rFonts w:ascii="Times New Roman" w:hAnsi="Times New Roman"/>
      </w:rPr>
      <w:fldChar w:fldCharType="begin"/>
    </w:r>
    <w:r w:rsidR="00F51549" w:rsidRPr="003668E5">
      <w:rPr>
        <w:rFonts w:ascii="Times New Roman" w:hAnsi="Times New Roman"/>
      </w:rPr>
      <w:instrText xml:space="preserve"> PAGE   \* MERGEFORMAT </w:instrText>
    </w:r>
    <w:r w:rsidRPr="003668E5">
      <w:rPr>
        <w:rFonts w:ascii="Times New Roman" w:hAnsi="Times New Roman"/>
      </w:rPr>
      <w:fldChar w:fldCharType="separate"/>
    </w:r>
    <w:r w:rsidR="006042DE">
      <w:rPr>
        <w:rFonts w:ascii="Times New Roman" w:hAnsi="Times New Roman"/>
        <w:noProof/>
      </w:rPr>
      <w:t>9</w:t>
    </w:r>
    <w:r w:rsidRPr="003668E5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E44"/>
    <w:multiLevelType w:val="hybridMultilevel"/>
    <w:tmpl w:val="51C0A8BC"/>
    <w:lvl w:ilvl="0" w:tplc="A98847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0B5671"/>
    <w:multiLevelType w:val="hybridMultilevel"/>
    <w:tmpl w:val="7200F170"/>
    <w:lvl w:ilvl="0" w:tplc="20BE8B74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B65A1"/>
    <w:multiLevelType w:val="hybridMultilevel"/>
    <w:tmpl w:val="F2ECDAEA"/>
    <w:lvl w:ilvl="0" w:tplc="D90E771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430625"/>
    <w:multiLevelType w:val="hybridMultilevel"/>
    <w:tmpl w:val="C7EE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63E62"/>
    <w:rsid w:val="0002022E"/>
    <w:rsid w:val="00024EF3"/>
    <w:rsid w:val="00027A13"/>
    <w:rsid w:val="00035D0B"/>
    <w:rsid w:val="00037FBB"/>
    <w:rsid w:val="00044126"/>
    <w:rsid w:val="000457DD"/>
    <w:rsid w:val="00051A14"/>
    <w:rsid w:val="00054F3F"/>
    <w:rsid w:val="00060B7D"/>
    <w:rsid w:val="00062911"/>
    <w:rsid w:val="000655D5"/>
    <w:rsid w:val="00072D3A"/>
    <w:rsid w:val="0008094C"/>
    <w:rsid w:val="00085877"/>
    <w:rsid w:val="00085D3F"/>
    <w:rsid w:val="00090EB8"/>
    <w:rsid w:val="0009401A"/>
    <w:rsid w:val="000A06A8"/>
    <w:rsid w:val="000A204D"/>
    <w:rsid w:val="000A38EC"/>
    <w:rsid w:val="000A6735"/>
    <w:rsid w:val="000A68EF"/>
    <w:rsid w:val="000B1F38"/>
    <w:rsid w:val="000C0ECD"/>
    <w:rsid w:val="000D7CE5"/>
    <w:rsid w:val="000F1568"/>
    <w:rsid w:val="000F23F3"/>
    <w:rsid w:val="000F4E0A"/>
    <w:rsid w:val="001001EF"/>
    <w:rsid w:val="00103212"/>
    <w:rsid w:val="001107AA"/>
    <w:rsid w:val="00110CAB"/>
    <w:rsid w:val="00111E71"/>
    <w:rsid w:val="0011324E"/>
    <w:rsid w:val="001261B5"/>
    <w:rsid w:val="00130C3E"/>
    <w:rsid w:val="00140455"/>
    <w:rsid w:val="00144DFE"/>
    <w:rsid w:val="00160A9C"/>
    <w:rsid w:val="00163E62"/>
    <w:rsid w:val="00166D75"/>
    <w:rsid w:val="00167FAB"/>
    <w:rsid w:val="001758DF"/>
    <w:rsid w:val="00176BC6"/>
    <w:rsid w:val="001814B5"/>
    <w:rsid w:val="00181D85"/>
    <w:rsid w:val="0018710A"/>
    <w:rsid w:val="00190FBA"/>
    <w:rsid w:val="001929E5"/>
    <w:rsid w:val="001942E2"/>
    <w:rsid w:val="0019522E"/>
    <w:rsid w:val="001972F8"/>
    <w:rsid w:val="00197AB7"/>
    <w:rsid w:val="001A751B"/>
    <w:rsid w:val="001B413B"/>
    <w:rsid w:val="001C3467"/>
    <w:rsid w:val="001D135E"/>
    <w:rsid w:val="001D55D1"/>
    <w:rsid w:val="001D68EA"/>
    <w:rsid w:val="001D6EA8"/>
    <w:rsid w:val="001D71BB"/>
    <w:rsid w:val="001D72B1"/>
    <w:rsid w:val="001E08E3"/>
    <w:rsid w:val="001F0A27"/>
    <w:rsid w:val="001F23B7"/>
    <w:rsid w:val="001F267A"/>
    <w:rsid w:val="001F4194"/>
    <w:rsid w:val="001F742C"/>
    <w:rsid w:val="00200EE0"/>
    <w:rsid w:val="00202A37"/>
    <w:rsid w:val="00205220"/>
    <w:rsid w:val="00206199"/>
    <w:rsid w:val="00211479"/>
    <w:rsid w:val="00212357"/>
    <w:rsid w:val="002224D5"/>
    <w:rsid w:val="00225B02"/>
    <w:rsid w:val="00226096"/>
    <w:rsid w:val="00226484"/>
    <w:rsid w:val="00230102"/>
    <w:rsid w:val="00256135"/>
    <w:rsid w:val="002564FB"/>
    <w:rsid w:val="00257B80"/>
    <w:rsid w:val="00263D38"/>
    <w:rsid w:val="00263E21"/>
    <w:rsid w:val="00264386"/>
    <w:rsid w:val="00264B23"/>
    <w:rsid w:val="00272F2D"/>
    <w:rsid w:val="00282FFF"/>
    <w:rsid w:val="002849B4"/>
    <w:rsid w:val="00285790"/>
    <w:rsid w:val="002903AC"/>
    <w:rsid w:val="00290FD3"/>
    <w:rsid w:val="00291851"/>
    <w:rsid w:val="00292B1C"/>
    <w:rsid w:val="002946C0"/>
    <w:rsid w:val="002A3EB1"/>
    <w:rsid w:val="002A5C44"/>
    <w:rsid w:val="002A70C0"/>
    <w:rsid w:val="002A7EA3"/>
    <w:rsid w:val="002B3DCB"/>
    <w:rsid w:val="002C3ACA"/>
    <w:rsid w:val="002C3CEE"/>
    <w:rsid w:val="002C44DD"/>
    <w:rsid w:val="002C58C2"/>
    <w:rsid w:val="002C6B2C"/>
    <w:rsid w:val="002D16C3"/>
    <w:rsid w:val="002D1920"/>
    <w:rsid w:val="002D423A"/>
    <w:rsid w:val="002D47A0"/>
    <w:rsid w:val="002D583C"/>
    <w:rsid w:val="002D718D"/>
    <w:rsid w:val="002E2918"/>
    <w:rsid w:val="002E535F"/>
    <w:rsid w:val="002F391A"/>
    <w:rsid w:val="002F48D0"/>
    <w:rsid w:val="002F5DD5"/>
    <w:rsid w:val="002F71F9"/>
    <w:rsid w:val="003002F2"/>
    <w:rsid w:val="00312CD6"/>
    <w:rsid w:val="00321A2A"/>
    <w:rsid w:val="00324914"/>
    <w:rsid w:val="00324A13"/>
    <w:rsid w:val="0032646B"/>
    <w:rsid w:val="003325E1"/>
    <w:rsid w:val="0033507D"/>
    <w:rsid w:val="003357F9"/>
    <w:rsid w:val="003433D7"/>
    <w:rsid w:val="003508BD"/>
    <w:rsid w:val="003536F4"/>
    <w:rsid w:val="0036331C"/>
    <w:rsid w:val="003668E5"/>
    <w:rsid w:val="00366A5A"/>
    <w:rsid w:val="0037072C"/>
    <w:rsid w:val="003728B6"/>
    <w:rsid w:val="00372BA9"/>
    <w:rsid w:val="0039333E"/>
    <w:rsid w:val="00396CCF"/>
    <w:rsid w:val="003A2D79"/>
    <w:rsid w:val="003B1DC4"/>
    <w:rsid w:val="003B35EA"/>
    <w:rsid w:val="003B6A9B"/>
    <w:rsid w:val="003B76F4"/>
    <w:rsid w:val="003C324C"/>
    <w:rsid w:val="003C42F3"/>
    <w:rsid w:val="003C4932"/>
    <w:rsid w:val="003C5023"/>
    <w:rsid w:val="003D57B0"/>
    <w:rsid w:val="003D7B1F"/>
    <w:rsid w:val="003E098D"/>
    <w:rsid w:val="003E3E93"/>
    <w:rsid w:val="003E4FF6"/>
    <w:rsid w:val="003E7FF9"/>
    <w:rsid w:val="003F01E1"/>
    <w:rsid w:val="003F069E"/>
    <w:rsid w:val="003F0934"/>
    <w:rsid w:val="003F276E"/>
    <w:rsid w:val="003F7C14"/>
    <w:rsid w:val="003F7E93"/>
    <w:rsid w:val="00403F9C"/>
    <w:rsid w:val="004072BB"/>
    <w:rsid w:val="0041062A"/>
    <w:rsid w:val="00412013"/>
    <w:rsid w:val="00417AAD"/>
    <w:rsid w:val="0042494C"/>
    <w:rsid w:val="00425F09"/>
    <w:rsid w:val="004273C1"/>
    <w:rsid w:val="004278DC"/>
    <w:rsid w:val="004305DE"/>
    <w:rsid w:val="00433006"/>
    <w:rsid w:val="00450DDF"/>
    <w:rsid w:val="00452BA1"/>
    <w:rsid w:val="00455389"/>
    <w:rsid w:val="00463D04"/>
    <w:rsid w:val="00464A8C"/>
    <w:rsid w:val="004663AE"/>
    <w:rsid w:val="00472908"/>
    <w:rsid w:val="00473B26"/>
    <w:rsid w:val="00475EB7"/>
    <w:rsid w:val="004828E6"/>
    <w:rsid w:val="004864D0"/>
    <w:rsid w:val="004902F7"/>
    <w:rsid w:val="00496A85"/>
    <w:rsid w:val="00497885"/>
    <w:rsid w:val="004A681E"/>
    <w:rsid w:val="004A746E"/>
    <w:rsid w:val="004B213D"/>
    <w:rsid w:val="004B294F"/>
    <w:rsid w:val="004B3437"/>
    <w:rsid w:val="004B62AC"/>
    <w:rsid w:val="004C3762"/>
    <w:rsid w:val="004C70B8"/>
    <w:rsid w:val="004D66CF"/>
    <w:rsid w:val="004E0A71"/>
    <w:rsid w:val="004E4CC7"/>
    <w:rsid w:val="004E5B5B"/>
    <w:rsid w:val="004E5DEB"/>
    <w:rsid w:val="004F22DD"/>
    <w:rsid w:val="004F3504"/>
    <w:rsid w:val="004F57B6"/>
    <w:rsid w:val="004F5D54"/>
    <w:rsid w:val="00510B05"/>
    <w:rsid w:val="0051725D"/>
    <w:rsid w:val="00520F69"/>
    <w:rsid w:val="00540C7A"/>
    <w:rsid w:val="00550577"/>
    <w:rsid w:val="00564C35"/>
    <w:rsid w:val="00573216"/>
    <w:rsid w:val="00573BCC"/>
    <w:rsid w:val="005751E5"/>
    <w:rsid w:val="00575432"/>
    <w:rsid w:val="00576BCC"/>
    <w:rsid w:val="00581D8F"/>
    <w:rsid w:val="005830DB"/>
    <w:rsid w:val="00586876"/>
    <w:rsid w:val="00590BF4"/>
    <w:rsid w:val="00591629"/>
    <w:rsid w:val="005A40C6"/>
    <w:rsid w:val="005A7236"/>
    <w:rsid w:val="005B74FB"/>
    <w:rsid w:val="005C2BEC"/>
    <w:rsid w:val="005C53C7"/>
    <w:rsid w:val="005D21D7"/>
    <w:rsid w:val="005D2693"/>
    <w:rsid w:val="005D276E"/>
    <w:rsid w:val="005D301E"/>
    <w:rsid w:val="005D3800"/>
    <w:rsid w:val="005D4BEA"/>
    <w:rsid w:val="005D6509"/>
    <w:rsid w:val="005E13A3"/>
    <w:rsid w:val="005E7FD3"/>
    <w:rsid w:val="005F0D01"/>
    <w:rsid w:val="00602F45"/>
    <w:rsid w:val="006042DE"/>
    <w:rsid w:val="006078BE"/>
    <w:rsid w:val="006106ED"/>
    <w:rsid w:val="00611D3B"/>
    <w:rsid w:val="0061252D"/>
    <w:rsid w:val="00613DB0"/>
    <w:rsid w:val="00614B79"/>
    <w:rsid w:val="00617550"/>
    <w:rsid w:val="00620E47"/>
    <w:rsid w:val="00626C7B"/>
    <w:rsid w:val="006342A9"/>
    <w:rsid w:val="00636D20"/>
    <w:rsid w:val="006405D4"/>
    <w:rsid w:val="00644F22"/>
    <w:rsid w:val="00647013"/>
    <w:rsid w:val="0067374D"/>
    <w:rsid w:val="00675831"/>
    <w:rsid w:val="00681CFF"/>
    <w:rsid w:val="006872B2"/>
    <w:rsid w:val="00687DAE"/>
    <w:rsid w:val="00691D69"/>
    <w:rsid w:val="006939F0"/>
    <w:rsid w:val="00695679"/>
    <w:rsid w:val="00695FB2"/>
    <w:rsid w:val="00697AFE"/>
    <w:rsid w:val="006A074D"/>
    <w:rsid w:val="006A5C5D"/>
    <w:rsid w:val="006B1AEA"/>
    <w:rsid w:val="006B398E"/>
    <w:rsid w:val="006B3F4A"/>
    <w:rsid w:val="006C09E6"/>
    <w:rsid w:val="006C379E"/>
    <w:rsid w:val="006C5008"/>
    <w:rsid w:val="006C71B7"/>
    <w:rsid w:val="006D316B"/>
    <w:rsid w:val="006D5118"/>
    <w:rsid w:val="006E1369"/>
    <w:rsid w:val="006E4667"/>
    <w:rsid w:val="006E51A6"/>
    <w:rsid w:val="006E6A0A"/>
    <w:rsid w:val="006F3099"/>
    <w:rsid w:val="00701067"/>
    <w:rsid w:val="0071127C"/>
    <w:rsid w:val="00712207"/>
    <w:rsid w:val="0071736A"/>
    <w:rsid w:val="007211DC"/>
    <w:rsid w:val="00723DFE"/>
    <w:rsid w:val="007257C8"/>
    <w:rsid w:val="00733076"/>
    <w:rsid w:val="00743619"/>
    <w:rsid w:val="00747707"/>
    <w:rsid w:val="00763682"/>
    <w:rsid w:val="0076380C"/>
    <w:rsid w:val="0076701A"/>
    <w:rsid w:val="00770078"/>
    <w:rsid w:val="00770214"/>
    <w:rsid w:val="00770A25"/>
    <w:rsid w:val="00770B04"/>
    <w:rsid w:val="007717F4"/>
    <w:rsid w:val="0077474B"/>
    <w:rsid w:val="007753E9"/>
    <w:rsid w:val="00776162"/>
    <w:rsid w:val="00776660"/>
    <w:rsid w:val="007834E7"/>
    <w:rsid w:val="0079796E"/>
    <w:rsid w:val="007A0389"/>
    <w:rsid w:val="007A3746"/>
    <w:rsid w:val="007B679E"/>
    <w:rsid w:val="007B76C0"/>
    <w:rsid w:val="007C2105"/>
    <w:rsid w:val="007D2853"/>
    <w:rsid w:val="007D36EA"/>
    <w:rsid w:val="007D4779"/>
    <w:rsid w:val="007D7751"/>
    <w:rsid w:val="007E16D1"/>
    <w:rsid w:val="007E18D2"/>
    <w:rsid w:val="007E3A90"/>
    <w:rsid w:val="007E5DE8"/>
    <w:rsid w:val="007E633B"/>
    <w:rsid w:val="007F79E9"/>
    <w:rsid w:val="0081026D"/>
    <w:rsid w:val="00813BD0"/>
    <w:rsid w:val="0081480B"/>
    <w:rsid w:val="00824604"/>
    <w:rsid w:val="00824F1F"/>
    <w:rsid w:val="008265D1"/>
    <w:rsid w:val="00831757"/>
    <w:rsid w:val="00832331"/>
    <w:rsid w:val="00833EFD"/>
    <w:rsid w:val="00836702"/>
    <w:rsid w:val="0083671A"/>
    <w:rsid w:val="0084021C"/>
    <w:rsid w:val="0084047E"/>
    <w:rsid w:val="0084058C"/>
    <w:rsid w:val="00840ACB"/>
    <w:rsid w:val="00845441"/>
    <w:rsid w:val="00847583"/>
    <w:rsid w:val="00850E20"/>
    <w:rsid w:val="008539DA"/>
    <w:rsid w:val="008566D1"/>
    <w:rsid w:val="00860152"/>
    <w:rsid w:val="0086514A"/>
    <w:rsid w:val="008729D6"/>
    <w:rsid w:val="00873D3C"/>
    <w:rsid w:val="00880A21"/>
    <w:rsid w:val="00884305"/>
    <w:rsid w:val="008867DA"/>
    <w:rsid w:val="008910B0"/>
    <w:rsid w:val="00893236"/>
    <w:rsid w:val="00894DFF"/>
    <w:rsid w:val="008A6725"/>
    <w:rsid w:val="008B0E21"/>
    <w:rsid w:val="008B1ECF"/>
    <w:rsid w:val="008B4E5E"/>
    <w:rsid w:val="008B64B2"/>
    <w:rsid w:val="008C0E00"/>
    <w:rsid w:val="008C3C49"/>
    <w:rsid w:val="008C6F16"/>
    <w:rsid w:val="008D1C93"/>
    <w:rsid w:val="008D4806"/>
    <w:rsid w:val="008E2D98"/>
    <w:rsid w:val="008E5131"/>
    <w:rsid w:val="008E5ADB"/>
    <w:rsid w:val="008F32B5"/>
    <w:rsid w:val="008F790B"/>
    <w:rsid w:val="00900204"/>
    <w:rsid w:val="00903BA0"/>
    <w:rsid w:val="00915296"/>
    <w:rsid w:val="00916E05"/>
    <w:rsid w:val="009179ED"/>
    <w:rsid w:val="00917B31"/>
    <w:rsid w:val="00923538"/>
    <w:rsid w:val="00925805"/>
    <w:rsid w:val="00927315"/>
    <w:rsid w:val="009310A6"/>
    <w:rsid w:val="009379BF"/>
    <w:rsid w:val="00942527"/>
    <w:rsid w:val="009451A8"/>
    <w:rsid w:val="0094602E"/>
    <w:rsid w:val="009470CB"/>
    <w:rsid w:val="00947376"/>
    <w:rsid w:val="00947A25"/>
    <w:rsid w:val="00950BAD"/>
    <w:rsid w:val="00956074"/>
    <w:rsid w:val="00956F5F"/>
    <w:rsid w:val="00960E2F"/>
    <w:rsid w:val="009646A3"/>
    <w:rsid w:val="0096677A"/>
    <w:rsid w:val="00966E42"/>
    <w:rsid w:val="0097021D"/>
    <w:rsid w:val="00977803"/>
    <w:rsid w:val="0098545F"/>
    <w:rsid w:val="009919EB"/>
    <w:rsid w:val="00993202"/>
    <w:rsid w:val="0099412D"/>
    <w:rsid w:val="009A4D5E"/>
    <w:rsid w:val="009A787D"/>
    <w:rsid w:val="009B3B41"/>
    <w:rsid w:val="009B49E0"/>
    <w:rsid w:val="009B625E"/>
    <w:rsid w:val="009C0396"/>
    <w:rsid w:val="009C49E1"/>
    <w:rsid w:val="009D0532"/>
    <w:rsid w:val="009D2C0B"/>
    <w:rsid w:val="009D7663"/>
    <w:rsid w:val="009D7E27"/>
    <w:rsid w:val="009E1AED"/>
    <w:rsid w:val="009E570D"/>
    <w:rsid w:val="009E5D83"/>
    <w:rsid w:val="009F131B"/>
    <w:rsid w:val="009F4FA7"/>
    <w:rsid w:val="009F5A4F"/>
    <w:rsid w:val="009F6A13"/>
    <w:rsid w:val="009F6D76"/>
    <w:rsid w:val="00A00623"/>
    <w:rsid w:val="00A00E88"/>
    <w:rsid w:val="00A04083"/>
    <w:rsid w:val="00A04AD3"/>
    <w:rsid w:val="00A05FF5"/>
    <w:rsid w:val="00A06405"/>
    <w:rsid w:val="00A07F2A"/>
    <w:rsid w:val="00A11068"/>
    <w:rsid w:val="00A13D94"/>
    <w:rsid w:val="00A15E0A"/>
    <w:rsid w:val="00A2108F"/>
    <w:rsid w:val="00A21AF6"/>
    <w:rsid w:val="00A22664"/>
    <w:rsid w:val="00A25526"/>
    <w:rsid w:val="00A3088D"/>
    <w:rsid w:val="00A30E0E"/>
    <w:rsid w:val="00A345D7"/>
    <w:rsid w:val="00A449C5"/>
    <w:rsid w:val="00A50BD2"/>
    <w:rsid w:val="00A53A87"/>
    <w:rsid w:val="00A60A95"/>
    <w:rsid w:val="00A654FF"/>
    <w:rsid w:val="00A65B25"/>
    <w:rsid w:val="00A65E9D"/>
    <w:rsid w:val="00A750E7"/>
    <w:rsid w:val="00A755CB"/>
    <w:rsid w:val="00A763D4"/>
    <w:rsid w:val="00A7721B"/>
    <w:rsid w:val="00A81925"/>
    <w:rsid w:val="00A82725"/>
    <w:rsid w:val="00A83EFF"/>
    <w:rsid w:val="00A85026"/>
    <w:rsid w:val="00A85498"/>
    <w:rsid w:val="00A85CD3"/>
    <w:rsid w:val="00A86955"/>
    <w:rsid w:val="00A904CA"/>
    <w:rsid w:val="00A91C40"/>
    <w:rsid w:val="00A92207"/>
    <w:rsid w:val="00A97363"/>
    <w:rsid w:val="00AA1873"/>
    <w:rsid w:val="00AA3186"/>
    <w:rsid w:val="00AA3660"/>
    <w:rsid w:val="00AA780C"/>
    <w:rsid w:val="00AB01C6"/>
    <w:rsid w:val="00AB21F3"/>
    <w:rsid w:val="00AB3D54"/>
    <w:rsid w:val="00AC5D5B"/>
    <w:rsid w:val="00AC6C8A"/>
    <w:rsid w:val="00AC74D8"/>
    <w:rsid w:val="00AD167C"/>
    <w:rsid w:val="00AD19A5"/>
    <w:rsid w:val="00AD3848"/>
    <w:rsid w:val="00AD4243"/>
    <w:rsid w:val="00AE08A4"/>
    <w:rsid w:val="00B12E03"/>
    <w:rsid w:val="00B206BE"/>
    <w:rsid w:val="00B23C0C"/>
    <w:rsid w:val="00B24B00"/>
    <w:rsid w:val="00B255B4"/>
    <w:rsid w:val="00B2628B"/>
    <w:rsid w:val="00B27A2E"/>
    <w:rsid w:val="00B35369"/>
    <w:rsid w:val="00B35EC1"/>
    <w:rsid w:val="00B37451"/>
    <w:rsid w:val="00B410E6"/>
    <w:rsid w:val="00B432D4"/>
    <w:rsid w:val="00B46CA6"/>
    <w:rsid w:val="00B4746A"/>
    <w:rsid w:val="00B60BCF"/>
    <w:rsid w:val="00B650A6"/>
    <w:rsid w:val="00B70C2B"/>
    <w:rsid w:val="00B71BA5"/>
    <w:rsid w:val="00B767A2"/>
    <w:rsid w:val="00B86382"/>
    <w:rsid w:val="00B9006D"/>
    <w:rsid w:val="00B95FAC"/>
    <w:rsid w:val="00BA165E"/>
    <w:rsid w:val="00BA1EB1"/>
    <w:rsid w:val="00BA39A7"/>
    <w:rsid w:val="00BA51F7"/>
    <w:rsid w:val="00BA53A3"/>
    <w:rsid w:val="00BA74F0"/>
    <w:rsid w:val="00BB0E26"/>
    <w:rsid w:val="00BB1812"/>
    <w:rsid w:val="00BB4DB1"/>
    <w:rsid w:val="00BB69AB"/>
    <w:rsid w:val="00BC3E47"/>
    <w:rsid w:val="00BC7FBE"/>
    <w:rsid w:val="00BD1F9D"/>
    <w:rsid w:val="00BD4C4F"/>
    <w:rsid w:val="00BD612C"/>
    <w:rsid w:val="00BE0B07"/>
    <w:rsid w:val="00BE1678"/>
    <w:rsid w:val="00BE1951"/>
    <w:rsid w:val="00BE1956"/>
    <w:rsid w:val="00BE61D7"/>
    <w:rsid w:val="00BF2059"/>
    <w:rsid w:val="00BF6061"/>
    <w:rsid w:val="00C00B86"/>
    <w:rsid w:val="00C0288A"/>
    <w:rsid w:val="00C135B7"/>
    <w:rsid w:val="00C269B1"/>
    <w:rsid w:val="00C34FDF"/>
    <w:rsid w:val="00C41282"/>
    <w:rsid w:val="00C4465D"/>
    <w:rsid w:val="00C46D91"/>
    <w:rsid w:val="00C52279"/>
    <w:rsid w:val="00C555AD"/>
    <w:rsid w:val="00C578D3"/>
    <w:rsid w:val="00C57DFA"/>
    <w:rsid w:val="00C63CD7"/>
    <w:rsid w:val="00C64E92"/>
    <w:rsid w:val="00C73BF6"/>
    <w:rsid w:val="00C75816"/>
    <w:rsid w:val="00C83822"/>
    <w:rsid w:val="00C927B7"/>
    <w:rsid w:val="00C97C32"/>
    <w:rsid w:val="00CB2D69"/>
    <w:rsid w:val="00CB369D"/>
    <w:rsid w:val="00CB3DCE"/>
    <w:rsid w:val="00CB41E1"/>
    <w:rsid w:val="00CB63E1"/>
    <w:rsid w:val="00CB7901"/>
    <w:rsid w:val="00CB7C08"/>
    <w:rsid w:val="00CC063B"/>
    <w:rsid w:val="00CC28AE"/>
    <w:rsid w:val="00CC2A97"/>
    <w:rsid w:val="00CC7629"/>
    <w:rsid w:val="00CD2680"/>
    <w:rsid w:val="00CD64A5"/>
    <w:rsid w:val="00CD6926"/>
    <w:rsid w:val="00CE2E5B"/>
    <w:rsid w:val="00CF58A3"/>
    <w:rsid w:val="00D024D6"/>
    <w:rsid w:val="00D0752D"/>
    <w:rsid w:val="00D12936"/>
    <w:rsid w:val="00D13642"/>
    <w:rsid w:val="00D14D8C"/>
    <w:rsid w:val="00D15DDF"/>
    <w:rsid w:val="00D161B1"/>
    <w:rsid w:val="00D16F8F"/>
    <w:rsid w:val="00D2183F"/>
    <w:rsid w:val="00D23881"/>
    <w:rsid w:val="00D249CF"/>
    <w:rsid w:val="00D27821"/>
    <w:rsid w:val="00D41498"/>
    <w:rsid w:val="00D41E20"/>
    <w:rsid w:val="00D4276B"/>
    <w:rsid w:val="00D42812"/>
    <w:rsid w:val="00D45A25"/>
    <w:rsid w:val="00D46E68"/>
    <w:rsid w:val="00D5093B"/>
    <w:rsid w:val="00D55860"/>
    <w:rsid w:val="00D57EEB"/>
    <w:rsid w:val="00D635BD"/>
    <w:rsid w:val="00D64EDF"/>
    <w:rsid w:val="00D65E6B"/>
    <w:rsid w:val="00D77986"/>
    <w:rsid w:val="00D806B4"/>
    <w:rsid w:val="00D85621"/>
    <w:rsid w:val="00D85A2A"/>
    <w:rsid w:val="00D873A1"/>
    <w:rsid w:val="00D921F1"/>
    <w:rsid w:val="00D9235F"/>
    <w:rsid w:val="00DA5213"/>
    <w:rsid w:val="00DB6B50"/>
    <w:rsid w:val="00DC1045"/>
    <w:rsid w:val="00DC56F1"/>
    <w:rsid w:val="00DC7C26"/>
    <w:rsid w:val="00DC7FE3"/>
    <w:rsid w:val="00DD191F"/>
    <w:rsid w:val="00DD4432"/>
    <w:rsid w:val="00DD7C34"/>
    <w:rsid w:val="00DE04B0"/>
    <w:rsid w:val="00DE58D0"/>
    <w:rsid w:val="00DE5A5D"/>
    <w:rsid w:val="00DF092E"/>
    <w:rsid w:val="00DF2DB7"/>
    <w:rsid w:val="00DF536E"/>
    <w:rsid w:val="00DF665F"/>
    <w:rsid w:val="00DF6786"/>
    <w:rsid w:val="00DF7747"/>
    <w:rsid w:val="00E01588"/>
    <w:rsid w:val="00E0767E"/>
    <w:rsid w:val="00E10DF3"/>
    <w:rsid w:val="00E14D46"/>
    <w:rsid w:val="00E21FAC"/>
    <w:rsid w:val="00E27972"/>
    <w:rsid w:val="00E27A19"/>
    <w:rsid w:val="00E30900"/>
    <w:rsid w:val="00E43BB3"/>
    <w:rsid w:val="00E60C55"/>
    <w:rsid w:val="00E727F8"/>
    <w:rsid w:val="00E72B3D"/>
    <w:rsid w:val="00E72CFD"/>
    <w:rsid w:val="00E73623"/>
    <w:rsid w:val="00E867B9"/>
    <w:rsid w:val="00E87801"/>
    <w:rsid w:val="00E91BCE"/>
    <w:rsid w:val="00E91E5B"/>
    <w:rsid w:val="00E9674C"/>
    <w:rsid w:val="00E96887"/>
    <w:rsid w:val="00EA1BAD"/>
    <w:rsid w:val="00EA6570"/>
    <w:rsid w:val="00EB40DE"/>
    <w:rsid w:val="00EC72F3"/>
    <w:rsid w:val="00ED761B"/>
    <w:rsid w:val="00ED780C"/>
    <w:rsid w:val="00EE0B21"/>
    <w:rsid w:val="00EE161B"/>
    <w:rsid w:val="00EE29F3"/>
    <w:rsid w:val="00EE3087"/>
    <w:rsid w:val="00EE3172"/>
    <w:rsid w:val="00EF0F6F"/>
    <w:rsid w:val="00EF1C70"/>
    <w:rsid w:val="00EF5980"/>
    <w:rsid w:val="00EF7DDF"/>
    <w:rsid w:val="00F00A5F"/>
    <w:rsid w:val="00F01792"/>
    <w:rsid w:val="00F01857"/>
    <w:rsid w:val="00F03F7A"/>
    <w:rsid w:val="00F07151"/>
    <w:rsid w:val="00F12218"/>
    <w:rsid w:val="00F17F63"/>
    <w:rsid w:val="00F20145"/>
    <w:rsid w:val="00F2428B"/>
    <w:rsid w:val="00F303C3"/>
    <w:rsid w:val="00F37F94"/>
    <w:rsid w:val="00F45709"/>
    <w:rsid w:val="00F51549"/>
    <w:rsid w:val="00F518F6"/>
    <w:rsid w:val="00F51F77"/>
    <w:rsid w:val="00F57FDF"/>
    <w:rsid w:val="00F6635F"/>
    <w:rsid w:val="00F6708F"/>
    <w:rsid w:val="00F67AE9"/>
    <w:rsid w:val="00F720DC"/>
    <w:rsid w:val="00F828B1"/>
    <w:rsid w:val="00FA25EF"/>
    <w:rsid w:val="00FA7D2B"/>
    <w:rsid w:val="00FB60BB"/>
    <w:rsid w:val="00FB7E75"/>
    <w:rsid w:val="00FC7673"/>
    <w:rsid w:val="00FD1E76"/>
    <w:rsid w:val="00FD55D1"/>
    <w:rsid w:val="00FE3B05"/>
    <w:rsid w:val="00FE4C9E"/>
    <w:rsid w:val="00FF0105"/>
    <w:rsid w:val="00FF4114"/>
    <w:rsid w:val="00FF6115"/>
    <w:rsid w:val="00FF68D5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48882-0899-49E5-89D5-F1E0542B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E6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3F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03F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8"/>
    <w:basedOn w:val="a"/>
    <w:next w:val="a"/>
    <w:link w:val="a4"/>
    <w:uiPriority w:val="99"/>
    <w:qFormat/>
    <w:rsid w:val="00163E6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aliases w:val="Знак8 Знак"/>
    <w:link w:val="a3"/>
    <w:uiPriority w:val="99"/>
    <w:rsid w:val="00163E62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163E6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163E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163E62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63E6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endnote text"/>
    <w:basedOn w:val="a"/>
    <w:link w:val="a8"/>
    <w:uiPriority w:val="99"/>
    <w:semiHidden/>
    <w:rsid w:val="00163E6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163E62"/>
    <w:rPr>
      <w:rFonts w:ascii="Calibri" w:eastAsia="Times New Roman" w:hAnsi="Calibri" w:cs="Times New Roman"/>
      <w:sz w:val="20"/>
      <w:szCs w:val="20"/>
    </w:rPr>
  </w:style>
  <w:style w:type="character" w:styleId="a9">
    <w:name w:val="endnote reference"/>
    <w:uiPriority w:val="99"/>
    <w:semiHidden/>
    <w:rsid w:val="00163E62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163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character" w:styleId="ac">
    <w:name w:val="page number"/>
    <w:uiPriority w:val="99"/>
    <w:rsid w:val="00163E62"/>
    <w:rPr>
      <w:rFonts w:cs="Times New Roman"/>
    </w:rPr>
  </w:style>
  <w:style w:type="paragraph" w:styleId="ad">
    <w:name w:val="header"/>
    <w:basedOn w:val="a"/>
    <w:link w:val="ae"/>
    <w:uiPriority w:val="99"/>
    <w:rsid w:val="00163E6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rsid w:val="00163E62"/>
    <w:rPr>
      <w:rFonts w:ascii="Calibri" w:eastAsia="Times New Roman" w:hAnsi="Calibri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163E62"/>
    <w:pPr>
      <w:ind w:left="720"/>
      <w:contextualSpacing/>
    </w:pPr>
  </w:style>
  <w:style w:type="paragraph" w:styleId="21">
    <w:name w:val="List 2"/>
    <w:basedOn w:val="a"/>
    <w:uiPriority w:val="99"/>
    <w:rsid w:val="00163E6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E968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E96887"/>
    <w:rPr>
      <w:rFonts w:ascii="Tahoma" w:eastAsia="Times New Roman" w:hAnsi="Tahoma" w:cs="Tahoma"/>
      <w:sz w:val="16"/>
      <w:szCs w:val="16"/>
    </w:rPr>
  </w:style>
  <w:style w:type="character" w:styleId="af2">
    <w:name w:val="Emphasis"/>
    <w:qFormat/>
    <w:rsid w:val="002A7EA3"/>
    <w:rPr>
      <w:rFonts w:cs="Times New Roman"/>
      <w:b/>
      <w:i/>
      <w:spacing w:val="10"/>
      <w:shd w:val="clear" w:color="auto" w:fill="auto"/>
    </w:rPr>
  </w:style>
  <w:style w:type="paragraph" w:styleId="HTML">
    <w:name w:val="HTML Preformatted"/>
    <w:basedOn w:val="a"/>
    <w:link w:val="HTML0"/>
    <w:rsid w:val="00F51F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51F77"/>
    <w:rPr>
      <w:rFonts w:ascii="Courier New" w:eastAsia="Times New Roman" w:hAnsi="Courier New" w:cs="Courier New"/>
    </w:rPr>
  </w:style>
  <w:style w:type="paragraph" w:customStyle="1" w:styleId="Default">
    <w:name w:val="Default"/>
    <w:rsid w:val="004072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5A72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A7236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5A7236"/>
    <w:rPr>
      <w:rFonts w:eastAsia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A7236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5A7236"/>
    <w:rPr>
      <w:rFonts w:eastAsia="Times New Roman"/>
      <w:b/>
      <w:bCs/>
    </w:rPr>
  </w:style>
  <w:style w:type="paragraph" w:styleId="af8">
    <w:name w:val="Revision"/>
    <w:hidden/>
    <w:uiPriority w:val="99"/>
    <w:semiHidden/>
    <w:rsid w:val="00F17F63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03F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 1"/>
    <w:basedOn w:val="1"/>
    <w:link w:val="13"/>
    <w:qFormat/>
    <w:rsid w:val="00403F9C"/>
    <w:pPr>
      <w:spacing w:before="0" w:line="240" w:lineRule="auto"/>
    </w:pPr>
    <w:rPr>
      <w:rFonts w:ascii="Times New Roman" w:hAnsi="Times New Roman" w:cs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rsid w:val="00403F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Заг 1 Знак"/>
    <w:basedOn w:val="10"/>
    <w:link w:val="12"/>
    <w:rsid w:val="00403F9C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customStyle="1" w:styleId="22">
    <w:name w:val="Заг 2"/>
    <w:basedOn w:val="2"/>
    <w:link w:val="23"/>
    <w:qFormat/>
    <w:rsid w:val="00403F9C"/>
    <w:pPr>
      <w:spacing w:before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14">
    <w:name w:val="toc 1"/>
    <w:basedOn w:val="a"/>
    <w:next w:val="a"/>
    <w:autoRedefine/>
    <w:uiPriority w:val="39"/>
    <w:unhideWhenUsed/>
    <w:rsid w:val="00C578D3"/>
    <w:pPr>
      <w:tabs>
        <w:tab w:val="right" w:leader="dot" w:pos="10195"/>
      </w:tabs>
      <w:spacing w:after="0" w:line="240" w:lineRule="auto"/>
    </w:pPr>
  </w:style>
  <w:style w:type="character" w:customStyle="1" w:styleId="23">
    <w:name w:val="Заг 2 Знак"/>
    <w:basedOn w:val="20"/>
    <w:link w:val="22"/>
    <w:rsid w:val="00403F9C"/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403F9C"/>
    <w:pPr>
      <w:spacing w:after="100"/>
      <w:ind w:left="220"/>
    </w:pPr>
  </w:style>
  <w:style w:type="character" w:styleId="af9">
    <w:name w:val="Hyperlink"/>
    <w:basedOn w:val="a0"/>
    <w:uiPriority w:val="99"/>
    <w:unhideWhenUsed/>
    <w:rsid w:val="004A681E"/>
    <w:rPr>
      <w:color w:val="000099"/>
      <w:u w:val="single"/>
    </w:rPr>
  </w:style>
  <w:style w:type="paragraph" w:styleId="afa">
    <w:name w:val="Normal (Web)"/>
    <w:basedOn w:val="a"/>
    <w:uiPriority w:val="99"/>
    <w:semiHidden/>
    <w:unhideWhenUsed/>
    <w:rsid w:val="004A68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b">
    <w:name w:val="Strong"/>
    <w:basedOn w:val="a0"/>
    <w:uiPriority w:val="22"/>
    <w:qFormat/>
    <w:rsid w:val="004A68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D1F3-19F1-4332-9994-4117DC985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10</Pages>
  <Words>2586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Lab313001</dc:creator>
  <cp:lastModifiedBy>Пользователь</cp:lastModifiedBy>
  <cp:revision>33</cp:revision>
  <cp:lastPrinted>2015-02-17T13:16:00Z</cp:lastPrinted>
  <dcterms:created xsi:type="dcterms:W3CDTF">2015-01-29T07:10:00Z</dcterms:created>
  <dcterms:modified xsi:type="dcterms:W3CDTF">2015-06-30T12:39:00Z</dcterms:modified>
</cp:coreProperties>
</file>