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80" w:rsidRPr="00642C80" w:rsidRDefault="00642C80" w:rsidP="00642C80">
      <w:pPr>
        <w:jc w:val="center"/>
        <w:rPr>
          <w:b/>
          <w:sz w:val="28"/>
          <w:szCs w:val="28"/>
        </w:rPr>
      </w:pPr>
      <w:r w:rsidRPr="00642C80">
        <w:rPr>
          <w:b/>
          <w:sz w:val="28"/>
          <w:szCs w:val="28"/>
        </w:rPr>
        <w:t xml:space="preserve">П Р О Т О К О Л   </w:t>
      </w:r>
    </w:p>
    <w:p w:rsidR="00642C80" w:rsidRPr="00642C80" w:rsidRDefault="00642C80" w:rsidP="00642C80">
      <w:pPr>
        <w:spacing w:line="276" w:lineRule="auto"/>
        <w:jc w:val="center"/>
        <w:rPr>
          <w:sz w:val="28"/>
          <w:szCs w:val="28"/>
        </w:rPr>
      </w:pPr>
      <w:r w:rsidRPr="00642C80">
        <w:rPr>
          <w:sz w:val="28"/>
          <w:szCs w:val="28"/>
        </w:rPr>
        <w:t>заседани</w:t>
      </w:r>
      <w:r w:rsidR="00623409">
        <w:rPr>
          <w:sz w:val="28"/>
          <w:szCs w:val="28"/>
        </w:rPr>
        <w:t>я</w:t>
      </w:r>
      <w:r w:rsidRPr="00642C8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РСПП по лесному хозяйству и лесопромышленному комплексу</w:t>
      </w:r>
    </w:p>
    <w:p w:rsidR="00642C80" w:rsidRPr="00642C80" w:rsidRDefault="00642C80" w:rsidP="00642C80">
      <w:pPr>
        <w:jc w:val="center"/>
        <w:rPr>
          <w:sz w:val="28"/>
          <w:szCs w:val="28"/>
        </w:rPr>
      </w:pPr>
    </w:p>
    <w:p w:rsidR="00642C80" w:rsidRPr="00642C80" w:rsidRDefault="00642C80" w:rsidP="00642C80">
      <w:pPr>
        <w:jc w:val="center"/>
        <w:rPr>
          <w:sz w:val="28"/>
          <w:szCs w:val="28"/>
        </w:rPr>
      </w:pPr>
      <w:r w:rsidRPr="00642C80">
        <w:rPr>
          <w:sz w:val="28"/>
          <w:szCs w:val="28"/>
        </w:rPr>
        <w:t xml:space="preserve">г. Москва                                                                                        </w:t>
      </w:r>
      <w:r>
        <w:rPr>
          <w:sz w:val="28"/>
          <w:szCs w:val="28"/>
        </w:rPr>
        <w:t>25 ноября 2015г</w:t>
      </w:r>
      <w:r w:rsidRPr="00642C80">
        <w:rPr>
          <w:sz w:val="28"/>
          <w:szCs w:val="28"/>
        </w:rPr>
        <w:t xml:space="preserve">. </w:t>
      </w:r>
    </w:p>
    <w:p w:rsidR="00642C80" w:rsidRDefault="00642C80" w:rsidP="00642C80">
      <w:pPr>
        <w:jc w:val="center"/>
        <w:rPr>
          <w:sz w:val="28"/>
          <w:szCs w:val="28"/>
        </w:rPr>
      </w:pPr>
    </w:p>
    <w:p w:rsidR="00642C80" w:rsidRPr="00642C80" w:rsidRDefault="00642C80" w:rsidP="00642C80">
      <w:pPr>
        <w:jc w:val="center"/>
        <w:rPr>
          <w:sz w:val="28"/>
          <w:szCs w:val="28"/>
        </w:rPr>
      </w:pPr>
      <w:r w:rsidRPr="00642C80">
        <w:rPr>
          <w:sz w:val="28"/>
          <w:szCs w:val="28"/>
        </w:rPr>
        <w:t xml:space="preserve">Председательствовал </w:t>
      </w:r>
    </w:p>
    <w:p w:rsidR="00642C80" w:rsidRPr="00642C80" w:rsidRDefault="00642C80" w:rsidP="00642C80">
      <w:pPr>
        <w:jc w:val="center"/>
        <w:rPr>
          <w:sz w:val="28"/>
          <w:szCs w:val="28"/>
        </w:rPr>
      </w:pPr>
      <w:proofErr w:type="spellStart"/>
      <w:r w:rsidRPr="00642C80">
        <w:rPr>
          <w:sz w:val="28"/>
          <w:szCs w:val="28"/>
        </w:rPr>
        <w:t>З.Д.Смушкин</w:t>
      </w:r>
      <w:proofErr w:type="spellEnd"/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Присутствовали:                       </w:t>
      </w:r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Pr="00642C80">
        <w:rPr>
          <w:sz w:val="28"/>
          <w:szCs w:val="28"/>
        </w:rPr>
        <w:t>А.</w:t>
      </w:r>
      <w:r w:rsidR="008F5B1F">
        <w:rPr>
          <w:sz w:val="28"/>
          <w:szCs w:val="28"/>
        </w:rPr>
        <w:t>А.Бобрецов</w:t>
      </w:r>
      <w:proofErr w:type="spellEnd"/>
      <w:r w:rsidRPr="00642C80">
        <w:rPr>
          <w:sz w:val="28"/>
          <w:szCs w:val="28"/>
        </w:rPr>
        <w:t xml:space="preserve">               </w:t>
      </w:r>
      <w:r w:rsidR="008F5B1F">
        <w:rPr>
          <w:sz w:val="28"/>
          <w:szCs w:val="28"/>
        </w:rPr>
        <w:t>Рослесхоз</w:t>
      </w:r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8F5B1F">
        <w:rPr>
          <w:sz w:val="28"/>
          <w:szCs w:val="28"/>
        </w:rPr>
        <w:t>С.С.Бычков</w:t>
      </w:r>
      <w:proofErr w:type="spellEnd"/>
      <w:r w:rsidRPr="00642C80">
        <w:rPr>
          <w:sz w:val="28"/>
          <w:szCs w:val="28"/>
        </w:rPr>
        <w:t xml:space="preserve">                 </w:t>
      </w:r>
      <w:r w:rsidR="008F5B1F">
        <w:rPr>
          <w:sz w:val="28"/>
          <w:szCs w:val="28"/>
        </w:rPr>
        <w:t xml:space="preserve"> </w:t>
      </w:r>
      <w:r w:rsidR="00C06734">
        <w:rPr>
          <w:sz w:val="28"/>
          <w:szCs w:val="28"/>
        </w:rPr>
        <w:t xml:space="preserve"> </w:t>
      </w:r>
      <w:r w:rsidR="008F5B1F">
        <w:rPr>
          <w:sz w:val="28"/>
          <w:szCs w:val="28"/>
        </w:rPr>
        <w:t xml:space="preserve">ООО «Илим </w:t>
      </w:r>
      <w:proofErr w:type="spellStart"/>
      <w:r w:rsidR="008F5B1F">
        <w:rPr>
          <w:sz w:val="28"/>
          <w:szCs w:val="28"/>
        </w:rPr>
        <w:t>Тимбер</w:t>
      </w:r>
      <w:proofErr w:type="spellEnd"/>
      <w:r w:rsidR="008F5B1F">
        <w:rPr>
          <w:sz w:val="28"/>
          <w:szCs w:val="28"/>
        </w:rPr>
        <w:t>»</w:t>
      </w:r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8F5B1F">
        <w:rPr>
          <w:sz w:val="28"/>
          <w:szCs w:val="28"/>
        </w:rPr>
        <w:t>И.В.Вервейко</w:t>
      </w:r>
      <w:proofErr w:type="spellEnd"/>
      <w:r w:rsidRPr="00642C80">
        <w:rPr>
          <w:sz w:val="28"/>
          <w:szCs w:val="28"/>
        </w:rPr>
        <w:t xml:space="preserve">              </w:t>
      </w:r>
      <w:r w:rsidR="00C06734">
        <w:rPr>
          <w:sz w:val="28"/>
          <w:szCs w:val="28"/>
        </w:rPr>
        <w:t xml:space="preserve"> </w:t>
      </w:r>
      <w:r w:rsidR="008F5B1F">
        <w:rPr>
          <w:sz w:val="28"/>
          <w:szCs w:val="28"/>
        </w:rPr>
        <w:t>ОАО «Группа «Илим»</w:t>
      </w:r>
    </w:p>
    <w:p w:rsidR="00642C80" w:rsidRPr="00642C80" w:rsidRDefault="008F5B1F" w:rsidP="00642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А.Ю.Воробьев</w:t>
      </w:r>
      <w:proofErr w:type="spellEnd"/>
      <w:r>
        <w:rPr>
          <w:sz w:val="28"/>
          <w:szCs w:val="28"/>
        </w:rPr>
        <w:t xml:space="preserve">             </w:t>
      </w:r>
      <w:r w:rsidR="00C06734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Санкт-Петербургский НИИ лесного хозяйства</w:t>
      </w:r>
    </w:p>
    <w:p w:rsidR="00642C80" w:rsidRPr="00642C80" w:rsidRDefault="008F5B1F" w:rsidP="00642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В.В.Грачев</w:t>
      </w:r>
      <w:proofErr w:type="spellEnd"/>
      <w:r>
        <w:rPr>
          <w:sz w:val="28"/>
          <w:szCs w:val="28"/>
        </w:rPr>
        <w:t xml:space="preserve">                  </w:t>
      </w:r>
      <w:r w:rsidR="00C0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НП «Лесной Союз»</w:t>
      </w:r>
    </w:p>
    <w:p w:rsidR="00642C80" w:rsidRPr="00642C80" w:rsidRDefault="00642C80" w:rsidP="008F5B1F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8F5B1F">
        <w:rPr>
          <w:sz w:val="28"/>
          <w:szCs w:val="28"/>
        </w:rPr>
        <w:t>М.Ю.Клинов</w:t>
      </w:r>
      <w:proofErr w:type="spellEnd"/>
      <w:r w:rsidR="008F5B1F">
        <w:rPr>
          <w:sz w:val="28"/>
          <w:szCs w:val="28"/>
        </w:rPr>
        <w:t xml:space="preserve">                Рослесхоз</w:t>
      </w:r>
    </w:p>
    <w:p w:rsidR="00642C80" w:rsidRPr="00642C80" w:rsidRDefault="008F5B1F" w:rsidP="00642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А.Н.Клочихин</w:t>
      </w:r>
      <w:proofErr w:type="spellEnd"/>
      <w:r>
        <w:rPr>
          <w:sz w:val="28"/>
          <w:szCs w:val="28"/>
        </w:rPr>
        <w:t xml:space="preserve">              Рослесхоз</w:t>
      </w:r>
    </w:p>
    <w:p w:rsidR="00642C80" w:rsidRPr="00642C80" w:rsidRDefault="00642C80" w:rsidP="008F5B1F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8F5B1F">
        <w:rPr>
          <w:sz w:val="28"/>
          <w:szCs w:val="28"/>
        </w:rPr>
        <w:t>Н.В.Коновалова</w:t>
      </w:r>
      <w:proofErr w:type="spellEnd"/>
      <w:r w:rsidR="008F5B1F">
        <w:rPr>
          <w:sz w:val="28"/>
          <w:szCs w:val="28"/>
        </w:rPr>
        <w:t xml:space="preserve">           Группа компаний «Сегежа»</w:t>
      </w:r>
    </w:p>
    <w:p w:rsidR="00642C80" w:rsidRPr="00642C80" w:rsidRDefault="008F5B1F" w:rsidP="00642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Т.Н.Николаева</w:t>
      </w:r>
      <w:proofErr w:type="spellEnd"/>
      <w:r>
        <w:rPr>
          <w:sz w:val="28"/>
          <w:szCs w:val="28"/>
        </w:rPr>
        <w:t xml:space="preserve">              РСПП</w:t>
      </w:r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8F5B1F">
        <w:rPr>
          <w:sz w:val="28"/>
          <w:szCs w:val="28"/>
        </w:rPr>
        <w:t>А.А.Рудик</w:t>
      </w:r>
      <w:proofErr w:type="spellEnd"/>
      <w:r w:rsidR="00E32B83">
        <w:rPr>
          <w:sz w:val="28"/>
          <w:szCs w:val="28"/>
        </w:rPr>
        <w:t xml:space="preserve">                      РИК «Нова капитал»</w:t>
      </w:r>
    </w:p>
    <w:p w:rsidR="00642C80" w:rsidRPr="00642C80" w:rsidRDefault="00C06734" w:rsidP="00642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С.Е.Танащук</w:t>
      </w:r>
      <w:proofErr w:type="spellEnd"/>
      <w:r w:rsidR="00642C80" w:rsidRPr="00642C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ЗАО «Интернешнл </w:t>
      </w:r>
      <w:proofErr w:type="spellStart"/>
      <w:r>
        <w:rPr>
          <w:sz w:val="28"/>
          <w:szCs w:val="28"/>
        </w:rPr>
        <w:t>Пейпер</w:t>
      </w:r>
      <w:proofErr w:type="spellEnd"/>
      <w:r>
        <w:rPr>
          <w:sz w:val="28"/>
          <w:szCs w:val="28"/>
        </w:rPr>
        <w:t>»</w:t>
      </w:r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C06734">
        <w:rPr>
          <w:sz w:val="28"/>
          <w:szCs w:val="28"/>
        </w:rPr>
        <w:t>В.В.Трошев</w:t>
      </w:r>
      <w:proofErr w:type="spellEnd"/>
      <w:r w:rsidR="00C06734">
        <w:rPr>
          <w:sz w:val="28"/>
          <w:szCs w:val="28"/>
        </w:rPr>
        <w:t xml:space="preserve">                   ОАО «Соликамскбумпром»</w:t>
      </w:r>
    </w:p>
    <w:p w:rsidR="00642C80" w:rsidRPr="00642C80" w:rsidRDefault="00642C80" w:rsidP="00642C80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C06734">
        <w:rPr>
          <w:sz w:val="28"/>
          <w:szCs w:val="28"/>
        </w:rPr>
        <w:t>Ю.Г.Трубин</w:t>
      </w:r>
      <w:proofErr w:type="spellEnd"/>
      <w:r w:rsidR="00C06734">
        <w:rPr>
          <w:sz w:val="28"/>
          <w:szCs w:val="28"/>
        </w:rPr>
        <w:t xml:space="preserve">                   ОАО «Архангельский ЦБК»</w:t>
      </w:r>
    </w:p>
    <w:p w:rsidR="00642C80" w:rsidRPr="00642C80" w:rsidRDefault="00642C80" w:rsidP="00C06734">
      <w:pPr>
        <w:spacing w:line="276" w:lineRule="auto"/>
        <w:rPr>
          <w:sz w:val="28"/>
          <w:szCs w:val="28"/>
        </w:rPr>
      </w:pPr>
      <w:r w:rsidRPr="00642C80">
        <w:rPr>
          <w:sz w:val="28"/>
          <w:szCs w:val="28"/>
        </w:rPr>
        <w:t xml:space="preserve">   </w:t>
      </w:r>
      <w:proofErr w:type="spellStart"/>
      <w:r w:rsidR="00C06734">
        <w:rPr>
          <w:sz w:val="28"/>
          <w:szCs w:val="28"/>
        </w:rPr>
        <w:t>В.В.Читоркин</w:t>
      </w:r>
      <w:proofErr w:type="spellEnd"/>
      <w:r w:rsidR="00C06734">
        <w:rPr>
          <w:sz w:val="28"/>
          <w:szCs w:val="28"/>
        </w:rPr>
        <w:t xml:space="preserve">                Минприроды России</w:t>
      </w:r>
    </w:p>
    <w:p w:rsidR="008F5B1F" w:rsidRPr="00642C80" w:rsidRDefault="00C06734" w:rsidP="008F5B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В.А.Чуйко</w:t>
      </w:r>
      <w:proofErr w:type="spellEnd"/>
      <w:r>
        <w:rPr>
          <w:sz w:val="28"/>
          <w:szCs w:val="28"/>
        </w:rPr>
        <w:t xml:space="preserve">                     </w:t>
      </w:r>
      <w:r w:rsidR="008F5B1F" w:rsidRPr="00642C80">
        <w:rPr>
          <w:sz w:val="28"/>
          <w:szCs w:val="28"/>
        </w:rPr>
        <w:t>РАО «</w:t>
      </w:r>
      <w:proofErr w:type="spellStart"/>
      <w:r w:rsidR="008F5B1F" w:rsidRPr="00642C80">
        <w:rPr>
          <w:sz w:val="28"/>
          <w:szCs w:val="28"/>
        </w:rPr>
        <w:t>Бумпром</w:t>
      </w:r>
      <w:proofErr w:type="spellEnd"/>
      <w:r w:rsidR="008F5B1F" w:rsidRPr="00642C80">
        <w:rPr>
          <w:sz w:val="28"/>
          <w:szCs w:val="28"/>
        </w:rPr>
        <w:t>»</w:t>
      </w:r>
    </w:p>
    <w:p w:rsidR="001B4659" w:rsidRPr="00642C80" w:rsidRDefault="001B4659" w:rsidP="003A5A7B">
      <w:pPr>
        <w:ind w:firstLine="567"/>
        <w:jc w:val="both"/>
        <w:rPr>
          <w:sz w:val="28"/>
          <w:szCs w:val="28"/>
        </w:rPr>
      </w:pPr>
    </w:p>
    <w:p w:rsidR="001B4659" w:rsidRPr="00642C80" w:rsidRDefault="001B4659" w:rsidP="003A5A7B">
      <w:pPr>
        <w:rPr>
          <w:b/>
          <w:sz w:val="28"/>
          <w:szCs w:val="28"/>
        </w:rPr>
      </w:pPr>
      <w:r w:rsidRPr="00642C80">
        <w:rPr>
          <w:b/>
          <w:sz w:val="28"/>
          <w:szCs w:val="28"/>
        </w:rPr>
        <w:t xml:space="preserve">          1.</w:t>
      </w:r>
      <w:r w:rsidR="001D3424" w:rsidRPr="00642C80">
        <w:rPr>
          <w:b/>
          <w:sz w:val="28"/>
          <w:szCs w:val="28"/>
        </w:rPr>
        <w:t xml:space="preserve"> О ходе работ по внедрению модели интенсивного использования и воспроизводства лесов</w:t>
      </w:r>
    </w:p>
    <w:p w:rsidR="00C43724" w:rsidRPr="00642C80" w:rsidRDefault="00C06734" w:rsidP="003A5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Читоркин</w:t>
      </w:r>
      <w:proofErr w:type="spellEnd"/>
      <w:r>
        <w:rPr>
          <w:sz w:val="28"/>
          <w:szCs w:val="28"/>
        </w:rPr>
        <w:t xml:space="preserve">, Воробьев, Вервейко, Коновалова, Клинов, </w:t>
      </w:r>
      <w:proofErr w:type="spellStart"/>
      <w:r w:rsidR="00DF29C4">
        <w:rPr>
          <w:sz w:val="28"/>
          <w:szCs w:val="28"/>
        </w:rPr>
        <w:t>Рудик</w:t>
      </w:r>
      <w:proofErr w:type="spellEnd"/>
      <w:r w:rsidR="00DF29C4">
        <w:rPr>
          <w:sz w:val="28"/>
          <w:szCs w:val="28"/>
        </w:rPr>
        <w:t xml:space="preserve">, </w:t>
      </w:r>
      <w:r>
        <w:rPr>
          <w:sz w:val="28"/>
          <w:szCs w:val="28"/>
        </w:rPr>
        <w:t>Чуйко, Славуцкий,</w:t>
      </w:r>
      <w:r w:rsidR="00DF29C4">
        <w:rPr>
          <w:sz w:val="28"/>
          <w:szCs w:val="28"/>
        </w:rPr>
        <w:t xml:space="preserve"> Смушкин)</w:t>
      </w:r>
    </w:p>
    <w:p w:rsidR="0003130F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1.1 </w:t>
      </w:r>
      <w:r w:rsidR="00476C8F" w:rsidRPr="00642C80">
        <w:rPr>
          <w:sz w:val="28"/>
          <w:szCs w:val="28"/>
        </w:rPr>
        <w:t xml:space="preserve">Одобрить </w:t>
      </w:r>
      <w:r w:rsidR="00BF6629" w:rsidRPr="00642C80">
        <w:rPr>
          <w:sz w:val="28"/>
          <w:szCs w:val="28"/>
        </w:rPr>
        <w:t>меры</w:t>
      </w:r>
      <w:r w:rsidR="00476C8F" w:rsidRPr="00642C80">
        <w:rPr>
          <w:sz w:val="28"/>
          <w:szCs w:val="28"/>
        </w:rPr>
        <w:t xml:space="preserve">, </w:t>
      </w:r>
      <w:r w:rsidR="00BF6629" w:rsidRPr="00642C80">
        <w:rPr>
          <w:sz w:val="28"/>
          <w:szCs w:val="28"/>
        </w:rPr>
        <w:t>предпринимаемые</w:t>
      </w:r>
      <w:r w:rsidR="00476C8F" w:rsidRPr="00642C80">
        <w:rPr>
          <w:sz w:val="28"/>
          <w:szCs w:val="28"/>
        </w:rPr>
        <w:t xml:space="preserve"> </w:t>
      </w:r>
      <w:r w:rsidR="008A093C" w:rsidRPr="00642C80">
        <w:rPr>
          <w:sz w:val="28"/>
          <w:szCs w:val="28"/>
        </w:rPr>
        <w:t>Минприроды России</w:t>
      </w:r>
      <w:r w:rsidR="00476C8F" w:rsidRPr="00642C80">
        <w:rPr>
          <w:sz w:val="28"/>
          <w:szCs w:val="28"/>
        </w:rPr>
        <w:t xml:space="preserve"> </w:t>
      </w:r>
      <w:r w:rsidR="00BF6629" w:rsidRPr="00642C80">
        <w:rPr>
          <w:sz w:val="28"/>
          <w:szCs w:val="28"/>
        </w:rPr>
        <w:t>по</w:t>
      </w:r>
      <w:r w:rsidR="009C7243" w:rsidRPr="00642C80">
        <w:rPr>
          <w:sz w:val="28"/>
          <w:szCs w:val="28"/>
        </w:rPr>
        <w:t xml:space="preserve"> внедрению модели интенсивного использования и воспроизводства лесов.</w:t>
      </w:r>
    </w:p>
    <w:p w:rsidR="001B4659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1.2 </w:t>
      </w:r>
      <w:r w:rsidR="00914E72" w:rsidRPr="00642C80">
        <w:rPr>
          <w:sz w:val="28"/>
          <w:szCs w:val="28"/>
        </w:rPr>
        <w:t xml:space="preserve">Просить </w:t>
      </w:r>
      <w:r w:rsidR="001B4659" w:rsidRPr="00642C80">
        <w:rPr>
          <w:sz w:val="28"/>
          <w:szCs w:val="28"/>
        </w:rPr>
        <w:t>Рослесхоз</w:t>
      </w:r>
      <w:r w:rsidR="00914E72" w:rsidRPr="00642C80">
        <w:rPr>
          <w:sz w:val="28"/>
          <w:szCs w:val="28"/>
        </w:rPr>
        <w:t>,</w:t>
      </w:r>
      <w:r w:rsidR="001B4659" w:rsidRPr="00642C80">
        <w:rPr>
          <w:sz w:val="28"/>
          <w:szCs w:val="28"/>
        </w:rPr>
        <w:t xml:space="preserve"> Министерство природных ресурсов и лесопромышленного комплекса </w:t>
      </w:r>
      <w:r w:rsidR="00C36257" w:rsidRPr="00642C80">
        <w:rPr>
          <w:sz w:val="28"/>
          <w:szCs w:val="28"/>
        </w:rPr>
        <w:t>Архангельской области</w:t>
      </w:r>
      <w:r w:rsidR="00914E72" w:rsidRPr="00642C80">
        <w:rPr>
          <w:sz w:val="28"/>
          <w:szCs w:val="28"/>
        </w:rPr>
        <w:t>,</w:t>
      </w:r>
      <w:r w:rsidR="00C36257" w:rsidRPr="00642C80">
        <w:rPr>
          <w:sz w:val="28"/>
          <w:szCs w:val="28"/>
        </w:rPr>
        <w:t xml:space="preserve"> Комитет лесов Республики Коми </w:t>
      </w:r>
      <w:r w:rsidR="00914E72" w:rsidRPr="00642C80">
        <w:rPr>
          <w:sz w:val="28"/>
          <w:szCs w:val="28"/>
        </w:rPr>
        <w:t>обратить особое внимание на</w:t>
      </w:r>
      <w:r w:rsidR="00C36257" w:rsidRPr="00642C80">
        <w:rPr>
          <w:sz w:val="28"/>
          <w:szCs w:val="28"/>
        </w:rPr>
        <w:t xml:space="preserve"> выделение </w:t>
      </w:r>
      <w:r w:rsidR="00914E72" w:rsidRPr="00642C80">
        <w:rPr>
          <w:sz w:val="28"/>
          <w:szCs w:val="28"/>
        </w:rPr>
        <w:t xml:space="preserve">в первом полугодии 2016 года Архангельской области и </w:t>
      </w:r>
      <w:r w:rsidR="0003130F" w:rsidRPr="00642C80">
        <w:rPr>
          <w:sz w:val="28"/>
          <w:szCs w:val="28"/>
        </w:rPr>
        <w:t>Р</w:t>
      </w:r>
      <w:r w:rsidR="00914E72" w:rsidRPr="00642C80">
        <w:rPr>
          <w:sz w:val="28"/>
          <w:szCs w:val="28"/>
        </w:rPr>
        <w:t xml:space="preserve">еспублике Коми </w:t>
      </w:r>
      <w:r w:rsidR="0003130F" w:rsidRPr="00642C80">
        <w:rPr>
          <w:sz w:val="28"/>
          <w:szCs w:val="28"/>
        </w:rPr>
        <w:t xml:space="preserve">субвенций </w:t>
      </w:r>
      <w:r w:rsidR="00C36257" w:rsidRPr="00642C80">
        <w:rPr>
          <w:sz w:val="28"/>
          <w:szCs w:val="28"/>
        </w:rPr>
        <w:t xml:space="preserve">на корректировку лесных планов </w:t>
      </w:r>
      <w:r w:rsidR="00914E72" w:rsidRPr="00642C80">
        <w:rPr>
          <w:sz w:val="28"/>
          <w:szCs w:val="28"/>
        </w:rPr>
        <w:t xml:space="preserve">указанных </w:t>
      </w:r>
      <w:r w:rsidR="00C36257" w:rsidRPr="00642C80">
        <w:rPr>
          <w:sz w:val="28"/>
          <w:szCs w:val="28"/>
        </w:rPr>
        <w:t>субъектов РФ и лесохозяйственных регламентов лесничеств,</w:t>
      </w:r>
      <w:r w:rsidR="001B4659" w:rsidRPr="00642C80">
        <w:rPr>
          <w:sz w:val="28"/>
          <w:szCs w:val="28"/>
        </w:rPr>
        <w:t xml:space="preserve"> </w:t>
      </w:r>
      <w:r w:rsidR="00C36257" w:rsidRPr="00642C80">
        <w:rPr>
          <w:sz w:val="28"/>
          <w:szCs w:val="28"/>
        </w:rPr>
        <w:t xml:space="preserve">входящих в Двинско-Вычегодский лесной район, </w:t>
      </w:r>
      <w:r w:rsidR="0003130F" w:rsidRPr="00642C80">
        <w:rPr>
          <w:sz w:val="28"/>
          <w:szCs w:val="28"/>
        </w:rPr>
        <w:t xml:space="preserve">связанной с </w:t>
      </w:r>
      <w:r w:rsidR="00CB6588" w:rsidRPr="00642C80">
        <w:rPr>
          <w:sz w:val="28"/>
          <w:szCs w:val="28"/>
        </w:rPr>
        <w:t>утверждени</w:t>
      </w:r>
      <w:r w:rsidR="0003130F" w:rsidRPr="00642C80">
        <w:rPr>
          <w:sz w:val="28"/>
          <w:szCs w:val="28"/>
        </w:rPr>
        <w:t>ем</w:t>
      </w:r>
      <w:r w:rsidR="00CB6588" w:rsidRPr="00642C80">
        <w:rPr>
          <w:sz w:val="28"/>
          <w:szCs w:val="28"/>
        </w:rPr>
        <w:t xml:space="preserve"> нормативов интенсивного использования и воспроизводства лесов.</w:t>
      </w:r>
      <w:r w:rsidR="001B4659" w:rsidRPr="00642C80">
        <w:rPr>
          <w:sz w:val="28"/>
          <w:szCs w:val="28"/>
        </w:rPr>
        <w:t xml:space="preserve">  </w:t>
      </w:r>
    </w:p>
    <w:p w:rsidR="001B4659" w:rsidRPr="00642C80" w:rsidRDefault="001B4659" w:rsidP="003A5A7B">
      <w:pPr>
        <w:ind w:firstLine="567"/>
        <w:jc w:val="both"/>
        <w:rPr>
          <w:sz w:val="28"/>
          <w:szCs w:val="28"/>
        </w:rPr>
      </w:pPr>
    </w:p>
    <w:p w:rsidR="001B4659" w:rsidRPr="00642C80" w:rsidRDefault="001B4659" w:rsidP="003A5A7B">
      <w:pPr>
        <w:ind w:firstLine="567"/>
        <w:jc w:val="both"/>
        <w:rPr>
          <w:sz w:val="28"/>
          <w:szCs w:val="28"/>
        </w:rPr>
      </w:pPr>
    </w:p>
    <w:p w:rsidR="001B4659" w:rsidRPr="00642C80" w:rsidRDefault="001B4659" w:rsidP="003A5A7B">
      <w:pPr>
        <w:ind w:firstLine="567"/>
        <w:jc w:val="both"/>
        <w:rPr>
          <w:b/>
          <w:sz w:val="28"/>
          <w:szCs w:val="28"/>
        </w:rPr>
      </w:pPr>
      <w:r w:rsidRPr="00642C80">
        <w:rPr>
          <w:b/>
          <w:sz w:val="28"/>
          <w:szCs w:val="28"/>
        </w:rPr>
        <w:lastRenderedPageBreak/>
        <w:t xml:space="preserve">2. </w:t>
      </w:r>
      <w:r w:rsidR="001D3424" w:rsidRPr="00642C80">
        <w:rPr>
          <w:b/>
          <w:sz w:val="28"/>
          <w:szCs w:val="28"/>
        </w:rPr>
        <w:t xml:space="preserve">Практика и проблемы </w:t>
      </w:r>
      <w:proofErr w:type="spellStart"/>
      <w:r w:rsidR="001D3424" w:rsidRPr="00642C80">
        <w:rPr>
          <w:b/>
          <w:sz w:val="28"/>
          <w:szCs w:val="28"/>
        </w:rPr>
        <w:t>правоприменения</w:t>
      </w:r>
      <w:proofErr w:type="spellEnd"/>
      <w:r w:rsidR="001D3424" w:rsidRPr="00642C80">
        <w:rPr>
          <w:b/>
          <w:sz w:val="28"/>
          <w:szCs w:val="28"/>
        </w:rPr>
        <w:t xml:space="preserve"> Федерального закона Российской Федерации от 28 декабря 2013г. N 415-ФЗ «О внесении изменений в Лесной кодекс Российской Федерации и Кодекс Российской Федерации об административных правонарушениях» (в части </w:t>
      </w:r>
      <w:r w:rsidR="00DF29C4">
        <w:rPr>
          <w:b/>
          <w:sz w:val="28"/>
          <w:szCs w:val="28"/>
        </w:rPr>
        <w:t>учёта древесины и сделок с ней)</w:t>
      </w:r>
    </w:p>
    <w:p w:rsidR="003A5A7B" w:rsidRPr="00642C80" w:rsidRDefault="00DF29C4" w:rsidP="003A5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(Вервейко,</w:t>
      </w:r>
      <w:r w:rsidR="00B52504">
        <w:rPr>
          <w:sz w:val="28"/>
          <w:szCs w:val="28"/>
        </w:rPr>
        <w:t xml:space="preserve"> Коновалова, Клинов, Чуйко, Бычков, Славуцкий, </w:t>
      </w:r>
      <w:proofErr w:type="spellStart"/>
      <w:r w:rsidR="00B52504">
        <w:rPr>
          <w:sz w:val="28"/>
          <w:szCs w:val="28"/>
        </w:rPr>
        <w:t>Бобрецов</w:t>
      </w:r>
      <w:proofErr w:type="spellEnd"/>
      <w:r w:rsidR="00B52504">
        <w:rPr>
          <w:sz w:val="28"/>
          <w:szCs w:val="28"/>
        </w:rPr>
        <w:t xml:space="preserve">, Трошев, </w:t>
      </w:r>
      <w:proofErr w:type="spellStart"/>
      <w:r w:rsidR="00B52504">
        <w:rPr>
          <w:sz w:val="28"/>
          <w:szCs w:val="28"/>
        </w:rPr>
        <w:t>Рудик</w:t>
      </w:r>
      <w:proofErr w:type="spellEnd"/>
      <w:r w:rsidR="00B52504">
        <w:rPr>
          <w:sz w:val="28"/>
          <w:szCs w:val="28"/>
        </w:rPr>
        <w:t>, Смушкин)</w:t>
      </w:r>
    </w:p>
    <w:p w:rsidR="00C11F83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2.1 </w:t>
      </w:r>
      <w:r w:rsidR="00C11F83" w:rsidRPr="00642C80">
        <w:rPr>
          <w:sz w:val="28"/>
          <w:szCs w:val="28"/>
        </w:rPr>
        <w:t>Просить Минприроды</w:t>
      </w:r>
      <w:r w:rsidR="009C7243" w:rsidRPr="00642C80">
        <w:rPr>
          <w:sz w:val="28"/>
          <w:szCs w:val="28"/>
        </w:rPr>
        <w:t xml:space="preserve"> России</w:t>
      </w:r>
      <w:r w:rsidR="00C11F83" w:rsidRPr="00642C80">
        <w:rPr>
          <w:sz w:val="28"/>
          <w:szCs w:val="28"/>
        </w:rPr>
        <w:t xml:space="preserve"> </w:t>
      </w:r>
      <w:r w:rsidR="000068D9" w:rsidRPr="00642C80">
        <w:rPr>
          <w:sz w:val="28"/>
          <w:szCs w:val="28"/>
        </w:rPr>
        <w:t xml:space="preserve">и </w:t>
      </w:r>
      <w:proofErr w:type="spellStart"/>
      <w:r w:rsidR="000068D9" w:rsidRPr="00642C80">
        <w:rPr>
          <w:sz w:val="28"/>
          <w:szCs w:val="28"/>
        </w:rPr>
        <w:t>Минпромторг</w:t>
      </w:r>
      <w:proofErr w:type="spellEnd"/>
      <w:r w:rsidR="000068D9" w:rsidRPr="00642C80">
        <w:rPr>
          <w:sz w:val="28"/>
          <w:szCs w:val="28"/>
        </w:rPr>
        <w:t xml:space="preserve"> </w:t>
      </w:r>
      <w:r w:rsidR="00C11F83" w:rsidRPr="00642C80">
        <w:rPr>
          <w:sz w:val="28"/>
          <w:szCs w:val="28"/>
        </w:rPr>
        <w:t>России:</w:t>
      </w:r>
    </w:p>
    <w:p w:rsidR="0074763B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2.1.1 </w:t>
      </w:r>
      <w:r w:rsidR="009C7243" w:rsidRPr="00642C80">
        <w:rPr>
          <w:sz w:val="28"/>
          <w:szCs w:val="28"/>
        </w:rPr>
        <w:t>И</w:t>
      </w:r>
      <w:r w:rsidR="00C11F83" w:rsidRPr="00642C80">
        <w:rPr>
          <w:sz w:val="28"/>
          <w:szCs w:val="28"/>
        </w:rPr>
        <w:t>нициировать внесение изменений в Федеральный закон Российской Федерации от 28 декабря 2013г. N 415-ФЗ «О внесении изменений в Лесной кодекс Российской Федерации и Кодекс Российской Федерации об административных правонарушениях» в части п</w:t>
      </w:r>
      <w:r w:rsidR="0074763B" w:rsidRPr="00642C80">
        <w:rPr>
          <w:sz w:val="28"/>
          <w:szCs w:val="28"/>
        </w:rPr>
        <w:t>ерен</w:t>
      </w:r>
      <w:r w:rsidR="00C11F83" w:rsidRPr="00642C80">
        <w:rPr>
          <w:sz w:val="28"/>
          <w:szCs w:val="28"/>
        </w:rPr>
        <w:t>оса</w:t>
      </w:r>
      <w:r w:rsidR="0074763B" w:rsidRPr="00642C80">
        <w:rPr>
          <w:sz w:val="28"/>
          <w:szCs w:val="28"/>
        </w:rPr>
        <w:t xml:space="preserve"> срок</w:t>
      </w:r>
      <w:r w:rsidR="00C11F83" w:rsidRPr="00642C80">
        <w:rPr>
          <w:sz w:val="28"/>
          <w:szCs w:val="28"/>
        </w:rPr>
        <w:t>а</w:t>
      </w:r>
      <w:r w:rsidR="0074763B" w:rsidRPr="00642C80">
        <w:rPr>
          <w:sz w:val="28"/>
          <w:szCs w:val="28"/>
        </w:rPr>
        <w:t xml:space="preserve"> наступления ответственности за несвоевременное и недостоверное декларирование сделок с древесиной </w:t>
      </w:r>
      <w:r w:rsidR="00C11F83" w:rsidRPr="00642C80">
        <w:rPr>
          <w:sz w:val="28"/>
          <w:szCs w:val="28"/>
        </w:rPr>
        <w:t xml:space="preserve">с </w:t>
      </w:r>
      <w:r w:rsidR="0003130F" w:rsidRPr="00642C80">
        <w:rPr>
          <w:sz w:val="28"/>
          <w:szCs w:val="28"/>
        </w:rPr>
        <w:t xml:space="preserve">1 января 2016 года на </w:t>
      </w:r>
      <w:r w:rsidR="009C7243" w:rsidRPr="00642C80">
        <w:rPr>
          <w:sz w:val="28"/>
          <w:szCs w:val="28"/>
        </w:rPr>
        <w:t>1 июля 2016 года.</w:t>
      </w:r>
    </w:p>
    <w:p w:rsidR="00287F93" w:rsidRPr="00642C80" w:rsidRDefault="00BB1DFD" w:rsidP="003A5A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C80">
        <w:rPr>
          <w:sz w:val="28"/>
          <w:szCs w:val="28"/>
        </w:rPr>
        <w:t xml:space="preserve">2.1.2 </w:t>
      </w:r>
      <w:r w:rsidR="009C7243" w:rsidRPr="00642C80">
        <w:rPr>
          <w:sz w:val="28"/>
          <w:szCs w:val="28"/>
        </w:rPr>
        <w:t>Р</w:t>
      </w:r>
      <w:r w:rsidR="00C11F83" w:rsidRPr="00642C80">
        <w:rPr>
          <w:sz w:val="28"/>
          <w:szCs w:val="28"/>
        </w:rPr>
        <w:t>ассмотреть возможность внесения изменений в Порядок подачи и заполнения Лесной декларации (Приказ Минприр</w:t>
      </w:r>
      <w:r w:rsidR="00287F93" w:rsidRPr="00642C80">
        <w:rPr>
          <w:sz w:val="28"/>
          <w:szCs w:val="28"/>
        </w:rPr>
        <w:t>оды России от 16.01.2015. № 17), изложив п.6 в следующей редакции: «</w:t>
      </w:r>
      <w:r w:rsidR="00287F93" w:rsidRPr="00642C80">
        <w:rPr>
          <w:rFonts w:eastAsiaTheme="minorHAnsi"/>
          <w:i/>
          <w:sz w:val="28"/>
          <w:szCs w:val="28"/>
          <w:lang w:eastAsia="en-US"/>
        </w:rPr>
        <w:t xml:space="preserve">6. Уполномоченный орган в случае выявления несоответствия лесной декларации форме и установленным требованиям к ее содержанию, проекту освоения лесов </w:t>
      </w:r>
      <w:r w:rsidR="00287F93" w:rsidRPr="00642C80">
        <w:rPr>
          <w:b/>
          <w:bCs/>
          <w:i/>
          <w:sz w:val="28"/>
          <w:szCs w:val="28"/>
          <w:u w:val="single"/>
        </w:rPr>
        <w:t>в части разрешенного объема заготовки древесины по договору аренды и перечня выделов, в которых допускается заготовка древесины,</w:t>
      </w:r>
      <w:r w:rsidR="00287F93" w:rsidRPr="00642C80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287F93" w:rsidRPr="00642C80">
        <w:rPr>
          <w:rFonts w:eastAsiaTheme="minorHAnsi"/>
          <w:i/>
          <w:strike/>
          <w:sz w:val="28"/>
          <w:szCs w:val="28"/>
          <w:lang w:eastAsia="en-US"/>
        </w:rPr>
        <w:t>недостоверности сведений, содержащихся в лесной декларации</w:t>
      </w:r>
      <w:r w:rsidR="00287F93" w:rsidRPr="00642C80">
        <w:rPr>
          <w:rFonts w:eastAsiaTheme="minorHAnsi"/>
          <w:i/>
          <w:sz w:val="28"/>
          <w:szCs w:val="28"/>
          <w:lang w:eastAsia="en-US"/>
        </w:rPr>
        <w:t>, в течение 5 рабочих дней со дня ее получения направляет лицу, подавшему лесную декларацию, письменное извещение об отказе в ее приеме, содержащее обоснование отказа</w:t>
      </w:r>
      <w:r w:rsidR="00287F93" w:rsidRPr="00642C80">
        <w:rPr>
          <w:rFonts w:eastAsiaTheme="minorHAnsi"/>
          <w:sz w:val="28"/>
          <w:szCs w:val="28"/>
          <w:lang w:eastAsia="en-US"/>
        </w:rPr>
        <w:t>.»</w:t>
      </w:r>
      <w:r w:rsidR="009C7243" w:rsidRPr="00642C80">
        <w:rPr>
          <w:rFonts w:eastAsiaTheme="minorHAnsi"/>
          <w:sz w:val="28"/>
          <w:szCs w:val="28"/>
          <w:lang w:eastAsia="en-US"/>
        </w:rPr>
        <w:t>.</w:t>
      </w:r>
    </w:p>
    <w:p w:rsidR="00C11F83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2.2 </w:t>
      </w:r>
      <w:r w:rsidR="00C11F83" w:rsidRPr="00642C80">
        <w:rPr>
          <w:sz w:val="28"/>
          <w:szCs w:val="28"/>
        </w:rPr>
        <w:t>Просить Рослесхоз:</w:t>
      </w:r>
    </w:p>
    <w:p w:rsidR="0074763B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2.2.1 </w:t>
      </w:r>
      <w:r w:rsidR="007F05AF">
        <w:rPr>
          <w:sz w:val="28"/>
          <w:szCs w:val="28"/>
        </w:rPr>
        <w:t xml:space="preserve">Продлить </w:t>
      </w:r>
      <w:r w:rsidR="007F05AF" w:rsidRPr="00642C80">
        <w:rPr>
          <w:sz w:val="28"/>
          <w:szCs w:val="28"/>
        </w:rPr>
        <w:t>до 31 марта 2016 года</w:t>
      </w:r>
      <w:r w:rsidR="007F05AF">
        <w:rPr>
          <w:sz w:val="28"/>
          <w:szCs w:val="28"/>
        </w:rPr>
        <w:t xml:space="preserve"> срок опытной эксплуатации</w:t>
      </w:r>
      <w:r w:rsidR="0074763B" w:rsidRPr="00642C80">
        <w:rPr>
          <w:sz w:val="28"/>
          <w:szCs w:val="28"/>
        </w:rPr>
        <w:t xml:space="preserve"> ЕГАИС </w:t>
      </w:r>
      <w:r w:rsidR="007F05AF">
        <w:rPr>
          <w:sz w:val="28"/>
          <w:szCs w:val="28"/>
        </w:rPr>
        <w:t>с целью доработки</w:t>
      </w:r>
      <w:r w:rsidR="00C11F83" w:rsidRPr="00642C80">
        <w:rPr>
          <w:sz w:val="28"/>
          <w:szCs w:val="28"/>
        </w:rPr>
        <w:t xml:space="preserve"> функционал</w:t>
      </w:r>
      <w:r w:rsidR="007F05AF">
        <w:rPr>
          <w:sz w:val="28"/>
          <w:szCs w:val="28"/>
        </w:rPr>
        <w:t>а системы</w:t>
      </w:r>
      <w:r w:rsidR="00C11F83" w:rsidRPr="00642C80">
        <w:rPr>
          <w:sz w:val="28"/>
          <w:szCs w:val="28"/>
        </w:rPr>
        <w:t>;</w:t>
      </w:r>
    </w:p>
    <w:p w:rsidR="0074763B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2.2.2 </w:t>
      </w:r>
      <w:r w:rsidR="009C7243" w:rsidRPr="00642C80">
        <w:rPr>
          <w:sz w:val="28"/>
          <w:szCs w:val="28"/>
        </w:rPr>
        <w:t>О</w:t>
      </w:r>
      <w:r w:rsidR="0074763B" w:rsidRPr="00642C80">
        <w:rPr>
          <w:sz w:val="28"/>
          <w:szCs w:val="28"/>
        </w:rPr>
        <w:t xml:space="preserve">рганизовать </w:t>
      </w:r>
      <w:r w:rsidR="00C11F83" w:rsidRPr="00642C80">
        <w:rPr>
          <w:sz w:val="28"/>
          <w:szCs w:val="28"/>
        </w:rPr>
        <w:t xml:space="preserve">в первом квартале 2016 года </w:t>
      </w:r>
      <w:r w:rsidR="0074763B" w:rsidRPr="00642C80">
        <w:rPr>
          <w:sz w:val="28"/>
          <w:szCs w:val="28"/>
        </w:rPr>
        <w:t xml:space="preserve">серию </w:t>
      </w:r>
      <w:r w:rsidR="000068D9" w:rsidRPr="00642C80">
        <w:rPr>
          <w:sz w:val="28"/>
          <w:szCs w:val="28"/>
        </w:rPr>
        <w:t>сем</w:t>
      </w:r>
      <w:r w:rsidR="0074763B" w:rsidRPr="00642C80">
        <w:rPr>
          <w:sz w:val="28"/>
          <w:szCs w:val="28"/>
        </w:rPr>
        <w:t xml:space="preserve">инаров </w:t>
      </w:r>
      <w:r w:rsidR="00C11F83" w:rsidRPr="00642C80">
        <w:rPr>
          <w:sz w:val="28"/>
          <w:szCs w:val="28"/>
        </w:rPr>
        <w:t xml:space="preserve">для пользователей ЕГАИС от лесопромышленных компаний </w:t>
      </w:r>
      <w:r w:rsidR="0074763B" w:rsidRPr="00642C80">
        <w:rPr>
          <w:sz w:val="28"/>
          <w:szCs w:val="28"/>
        </w:rPr>
        <w:t>по обучению заполнения Де</w:t>
      </w:r>
      <w:r w:rsidR="003A5A7B" w:rsidRPr="00642C80">
        <w:rPr>
          <w:sz w:val="28"/>
          <w:szCs w:val="28"/>
        </w:rPr>
        <w:t>клараций о сделках с древесиной;</w:t>
      </w:r>
    </w:p>
    <w:p w:rsidR="003A5A7B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2.2.3 </w:t>
      </w:r>
      <w:r w:rsidR="009C7243" w:rsidRPr="00642C80">
        <w:rPr>
          <w:sz w:val="28"/>
          <w:szCs w:val="28"/>
        </w:rPr>
        <w:t>С</w:t>
      </w:r>
      <w:r w:rsidR="003A5A7B" w:rsidRPr="00642C80">
        <w:rPr>
          <w:sz w:val="28"/>
          <w:szCs w:val="28"/>
        </w:rPr>
        <w:t xml:space="preserve">овместно с </w:t>
      </w:r>
      <w:proofErr w:type="spellStart"/>
      <w:r w:rsidR="003A5A7B" w:rsidRPr="00642C80">
        <w:rPr>
          <w:sz w:val="28"/>
          <w:szCs w:val="28"/>
        </w:rPr>
        <w:t>Росстандартом</w:t>
      </w:r>
      <w:proofErr w:type="spellEnd"/>
      <w:r w:rsidR="003A5A7B" w:rsidRPr="00642C80">
        <w:rPr>
          <w:sz w:val="28"/>
          <w:szCs w:val="28"/>
        </w:rPr>
        <w:t xml:space="preserve"> подготовить предложения по замен</w:t>
      </w:r>
      <w:r w:rsidR="00476C8F" w:rsidRPr="00642C80">
        <w:rPr>
          <w:sz w:val="28"/>
          <w:szCs w:val="28"/>
        </w:rPr>
        <w:t>е</w:t>
      </w:r>
      <w:r w:rsidR="003A5A7B" w:rsidRPr="00642C80">
        <w:rPr>
          <w:sz w:val="28"/>
          <w:szCs w:val="28"/>
        </w:rPr>
        <w:t xml:space="preserve"> пяти существующих национальных стандартов, содержащих в настоящее время требования к определению объёма круглых лесоматериалов, одним национальным стандартом.</w:t>
      </w:r>
    </w:p>
    <w:p w:rsidR="00A40A64" w:rsidRPr="00642C80" w:rsidRDefault="00A40A64" w:rsidP="003A5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членам Комиссии принять участие в данной работе.</w:t>
      </w:r>
    </w:p>
    <w:p w:rsidR="003A5A7B" w:rsidRPr="00642C80" w:rsidRDefault="00BB1DFD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2.3 </w:t>
      </w:r>
      <w:r w:rsidR="003A5A7B" w:rsidRPr="00642C80">
        <w:rPr>
          <w:sz w:val="28"/>
          <w:szCs w:val="28"/>
        </w:rPr>
        <w:t>Просить Минэкономразвития</w:t>
      </w:r>
      <w:r w:rsidR="009C7243" w:rsidRPr="00642C80">
        <w:rPr>
          <w:sz w:val="28"/>
          <w:szCs w:val="28"/>
        </w:rPr>
        <w:t xml:space="preserve"> России</w:t>
      </w:r>
      <w:r w:rsidR="003A5A7B" w:rsidRPr="00642C80">
        <w:rPr>
          <w:sz w:val="28"/>
          <w:szCs w:val="28"/>
        </w:rPr>
        <w:t xml:space="preserve">, </w:t>
      </w:r>
      <w:proofErr w:type="spellStart"/>
      <w:r w:rsidR="003A5A7B" w:rsidRPr="00642C80">
        <w:rPr>
          <w:sz w:val="28"/>
          <w:szCs w:val="28"/>
        </w:rPr>
        <w:t>Минпромторг</w:t>
      </w:r>
      <w:proofErr w:type="spellEnd"/>
      <w:r w:rsidR="009C7243" w:rsidRPr="00642C80">
        <w:rPr>
          <w:sz w:val="28"/>
          <w:szCs w:val="28"/>
        </w:rPr>
        <w:t xml:space="preserve"> России</w:t>
      </w:r>
      <w:r w:rsidR="003A5A7B" w:rsidRPr="00642C80">
        <w:rPr>
          <w:sz w:val="28"/>
          <w:szCs w:val="28"/>
        </w:rPr>
        <w:t xml:space="preserve">, Минприроды </w:t>
      </w:r>
      <w:r w:rsidR="009C7243" w:rsidRPr="00642C80">
        <w:rPr>
          <w:sz w:val="28"/>
          <w:szCs w:val="28"/>
        </w:rPr>
        <w:t xml:space="preserve">России </w:t>
      </w:r>
      <w:r w:rsidR="003A5A7B" w:rsidRPr="00642C80">
        <w:rPr>
          <w:sz w:val="28"/>
          <w:szCs w:val="28"/>
        </w:rPr>
        <w:t>ускорить процесс внесения изменений в классификатор ОКПД 2, дополнив его следующими позициями:</w:t>
      </w:r>
    </w:p>
    <w:p w:rsidR="003A5A7B" w:rsidRPr="00642C80" w:rsidRDefault="003A5A7B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>хлысты березы</w:t>
      </w:r>
    </w:p>
    <w:p w:rsidR="003A5A7B" w:rsidRPr="00642C80" w:rsidRDefault="003A5A7B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>хлысты осины</w:t>
      </w:r>
    </w:p>
    <w:p w:rsidR="003A5A7B" w:rsidRPr="00642C80" w:rsidRDefault="003A5A7B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>хлысты из прочих лиственных пород и смеси лиственных пород</w:t>
      </w:r>
    </w:p>
    <w:p w:rsidR="003A5A7B" w:rsidRPr="00642C80" w:rsidRDefault="003A5A7B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>хлысты смесь хвойных и лиственных пород</w:t>
      </w:r>
    </w:p>
    <w:p w:rsidR="003A5A7B" w:rsidRPr="00642C80" w:rsidRDefault="003A5A7B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>бревна для распиловки из смеси хвойных пород;</w:t>
      </w:r>
    </w:p>
    <w:p w:rsidR="003A5A7B" w:rsidRPr="00642C80" w:rsidRDefault="003A5A7B" w:rsidP="003A5A7B">
      <w:pPr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lastRenderedPageBreak/>
        <w:t>древесное технологическое сырье для переработки</w:t>
      </w:r>
      <w:r w:rsidR="009C7243" w:rsidRPr="00642C80">
        <w:rPr>
          <w:sz w:val="28"/>
          <w:szCs w:val="28"/>
        </w:rPr>
        <w:t>.</w:t>
      </w:r>
    </w:p>
    <w:p w:rsidR="001B4659" w:rsidRPr="00642C80" w:rsidRDefault="001B4659" w:rsidP="003A5A7B">
      <w:pPr>
        <w:ind w:firstLine="567"/>
        <w:jc w:val="both"/>
        <w:rPr>
          <w:sz w:val="28"/>
          <w:szCs w:val="28"/>
        </w:rPr>
      </w:pPr>
    </w:p>
    <w:p w:rsidR="00E25DE1" w:rsidRPr="00642C80" w:rsidRDefault="00E25DE1" w:rsidP="003A5A7B">
      <w:pPr>
        <w:ind w:firstLine="567"/>
        <w:jc w:val="both"/>
        <w:rPr>
          <w:b/>
          <w:sz w:val="28"/>
          <w:szCs w:val="28"/>
        </w:rPr>
      </w:pPr>
      <w:r w:rsidRPr="00642C80">
        <w:rPr>
          <w:b/>
          <w:sz w:val="28"/>
          <w:szCs w:val="28"/>
        </w:rPr>
        <w:t xml:space="preserve">3. «О государственном </w:t>
      </w:r>
      <w:r w:rsidR="00B52504">
        <w:rPr>
          <w:b/>
          <w:sz w:val="28"/>
          <w:szCs w:val="28"/>
        </w:rPr>
        <w:t>учёте земель лесного фонда»</w:t>
      </w:r>
    </w:p>
    <w:p w:rsidR="003A5A7B" w:rsidRPr="00642C80" w:rsidRDefault="00B52504" w:rsidP="003A5A7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Грачев,Читоркин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Вервейко,Чуйко</w:t>
      </w:r>
      <w:proofErr w:type="spellEnd"/>
      <w:r>
        <w:rPr>
          <w:sz w:val="28"/>
          <w:szCs w:val="28"/>
        </w:rPr>
        <w:t xml:space="preserve">, Коновалова, </w:t>
      </w:r>
      <w:proofErr w:type="spellStart"/>
      <w:r>
        <w:rPr>
          <w:sz w:val="28"/>
          <w:szCs w:val="28"/>
        </w:rPr>
        <w:t>Клочихин</w:t>
      </w:r>
      <w:proofErr w:type="spellEnd"/>
      <w:r>
        <w:rPr>
          <w:sz w:val="28"/>
          <w:szCs w:val="28"/>
        </w:rPr>
        <w:t>, Славуцкий, Смушкин)</w:t>
      </w:r>
    </w:p>
    <w:p w:rsidR="00914E72" w:rsidRPr="00642C80" w:rsidRDefault="00B52504" w:rsidP="003A5A7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Поручить р</w:t>
      </w:r>
      <w:r w:rsidR="00BB1DFD" w:rsidRPr="00642C80">
        <w:rPr>
          <w:sz w:val="28"/>
          <w:szCs w:val="28"/>
        </w:rPr>
        <w:t>уководителю Комиссии</w:t>
      </w:r>
      <w:r w:rsidR="00914E72" w:rsidRPr="00642C80">
        <w:rPr>
          <w:sz w:val="28"/>
          <w:szCs w:val="28"/>
        </w:rPr>
        <w:t>:</w:t>
      </w:r>
    </w:p>
    <w:p w:rsidR="001B4659" w:rsidRPr="00642C80" w:rsidRDefault="009C7243" w:rsidP="00BB1DFD">
      <w:pPr>
        <w:suppressAutoHyphens/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>3.1</w:t>
      </w:r>
      <w:r w:rsidR="00BB1DFD" w:rsidRPr="00642C80">
        <w:rPr>
          <w:sz w:val="28"/>
          <w:szCs w:val="28"/>
        </w:rPr>
        <w:t xml:space="preserve"> Провести анализ предложений по вопросам государственного учета земель лесного фонда, поступивших от членов Комиссии, в части их соответствия действующему законодательству.</w:t>
      </w:r>
    </w:p>
    <w:p w:rsidR="00BB1DFD" w:rsidRPr="00642C80" w:rsidRDefault="00BB1DFD" w:rsidP="00BB1DFD">
      <w:pPr>
        <w:suppressAutoHyphens/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3.2 При необходимости, направить соответствующие обращения в </w:t>
      </w:r>
      <w:bookmarkStart w:id="0" w:name="_GoBack"/>
      <w:bookmarkEnd w:id="0"/>
      <w:r w:rsidRPr="00642C80">
        <w:rPr>
          <w:sz w:val="28"/>
          <w:szCs w:val="28"/>
        </w:rPr>
        <w:t>федеральные органы исполнительной власти.</w:t>
      </w:r>
    </w:p>
    <w:p w:rsidR="00BB1DFD" w:rsidRPr="00642C80" w:rsidRDefault="00BB1DFD" w:rsidP="00BB1DFD">
      <w:pPr>
        <w:suppressAutoHyphens/>
        <w:ind w:firstLine="567"/>
        <w:jc w:val="both"/>
        <w:rPr>
          <w:sz w:val="28"/>
          <w:szCs w:val="28"/>
        </w:rPr>
      </w:pPr>
    </w:p>
    <w:p w:rsidR="00BB1DFD" w:rsidRPr="00642C80" w:rsidRDefault="00BB1DFD" w:rsidP="00BB1DFD">
      <w:pPr>
        <w:suppressAutoHyphens/>
        <w:ind w:firstLine="567"/>
        <w:jc w:val="both"/>
        <w:rPr>
          <w:sz w:val="28"/>
          <w:szCs w:val="28"/>
        </w:rPr>
      </w:pPr>
      <w:r w:rsidRPr="00642C8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5EE37C5A" wp14:editId="582672F1">
            <wp:simplePos x="0" y="0"/>
            <wp:positionH relativeFrom="column">
              <wp:posOffset>2696210</wp:posOffset>
            </wp:positionH>
            <wp:positionV relativeFrom="paragraph">
              <wp:posOffset>58420</wp:posOffset>
            </wp:positionV>
            <wp:extent cx="770890" cy="522605"/>
            <wp:effectExtent l="0" t="0" r="0" b="0"/>
            <wp:wrapTight wrapText="bothSides">
              <wp:wrapPolygon edited="0">
                <wp:start x="0" y="0"/>
                <wp:lineTo x="0" y="20471"/>
                <wp:lineTo x="20817" y="20471"/>
                <wp:lineTo x="208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FD" w:rsidRPr="00642C80" w:rsidRDefault="00BB1DFD" w:rsidP="00BB1DFD">
      <w:pPr>
        <w:suppressAutoHyphens/>
        <w:ind w:firstLine="567"/>
        <w:jc w:val="both"/>
        <w:rPr>
          <w:sz w:val="28"/>
          <w:szCs w:val="28"/>
        </w:rPr>
      </w:pPr>
      <w:r w:rsidRPr="00642C80">
        <w:rPr>
          <w:sz w:val="28"/>
          <w:szCs w:val="28"/>
        </w:rPr>
        <w:t xml:space="preserve">Руководитель Комиссии                                </w:t>
      </w:r>
      <w:proofErr w:type="spellStart"/>
      <w:r w:rsidRPr="00642C80">
        <w:rPr>
          <w:sz w:val="28"/>
          <w:szCs w:val="28"/>
        </w:rPr>
        <w:t>З.Д.Смушкин</w:t>
      </w:r>
      <w:proofErr w:type="spellEnd"/>
    </w:p>
    <w:sectPr w:rsidR="00BB1DFD" w:rsidRPr="0064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52"/>
    <w:rsid w:val="000068D9"/>
    <w:rsid w:val="0003130F"/>
    <w:rsid w:val="001B4659"/>
    <w:rsid w:val="001D3424"/>
    <w:rsid w:val="00287F93"/>
    <w:rsid w:val="003A5A7B"/>
    <w:rsid w:val="00476C8F"/>
    <w:rsid w:val="00623409"/>
    <w:rsid w:val="00642C80"/>
    <w:rsid w:val="006F342A"/>
    <w:rsid w:val="00732551"/>
    <w:rsid w:val="0074763B"/>
    <w:rsid w:val="007F05AF"/>
    <w:rsid w:val="008A093C"/>
    <w:rsid w:val="008F5B1F"/>
    <w:rsid w:val="00914E72"/>
    <w:rsid w:val="009C7243"/>
    <w:rsid w:val="00A40A64"/>
    <w:rsid w:val="00B52504"/>
    <w:rsid w:val="00BB1DFD"/>
    <w:rsid w:val="00BF6629"/>
    <w:rsid w:val="00C06734"/>
    <w:rsid w:val="00C11F83"/>
    <w:rsid w:val="00C36257"/>
    <w:rsid w:val="00C43724"/>
    <w:rsid w:val="00CB6588"/>
    <w:rsid w:val="00D94B7F"/>
    <w:rsid w:val="00DF29C4"/>
    <w:rsid w:val="00E25DE1"/>
    <w:rsid w:val="00E32B83"/>
    <w:rsid w:val="00E752AA"/>
    <w:rsid w:val="00E7696E"/>
    <w:rsid w:val="00E83232"/>
    <w:rsid w:val="00F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A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A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BCB566D8</Template>
  <TotalTime>56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SPS-SCCM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 Илья</dc:creator>
  <cp:lastModifiedBy>я</cp:lastModifiedBy>
  <cp:revision>11</cp:revision>
  <cp:lastPrinted>2015-11-23T10:27:00Z</cp:lastPrinted>
  <dcterms:created xsi:type="dcterms:W3CDTF">2015-12-07T06:45:00Z</dcterms:created>
  <dcterms:modified xsi:type="dcterms:W3CDTF">2015-12-07T09:39:00Z</dcterms:modified>
</cp:coreProperties>
</file>