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20" w:rsidRDefault="00272B20" w:rsidP="00392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Замечания и п</w:t>
      </w:r>
      <w:r w:rsidR="0039236B" w:rsidRPr="0059548F">
        <w:rPr>
          <w:rFonts w:ascii="Times New Roman" w:hAnsi="Times New Roman" w:cs="Times New Roman"/>
          <w:b/>
          <w:sz w:val="28"/>
          <w:szCs w:val="28"/>
        </w:rPr>
        <w:t xml:space="preserve">редложения </w:t>
      </w:r>
      <w:r w:rsidR="003923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236B" w:rsidRPr="0059548F" w:rsidRDefault="001B0E07" w:rsidP="00392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Комитета </w:t>
      </w:r>
      <w:r w:rsidR="00272B20">
        <w:rPr>
          <w:rFonts w:ascii="Times New Roman" w:hAnsi="Times New Roman" w:cs="Times New Roman"/>
          <w:b/>
          <w:sz w:val="28"/>
          <w:szCs w:val="28"/>
        </w:rPr>
        <w:t xml:space="preserve">РСПП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энергетической политике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36B" w:rsidRPr="0059548F">
        <w:rPr>
          <w:rFonts w:ascii="Times New Roman" w:hAnsi="Times New Roman" w:cs="Times New Roman"/>
          <w:b/>
          <w:sz w:val="28"/>
          <w:szCs w:val="28"/>
        </w:rPr>
        <w:t xml:space="preserve">к проекту федерального закона </w:t>
      </w:r>
      <w:bookmarkStart w:id="0" w:name="_GoBack"/>
      <w:r w:rsidR="0039236B" w:rsidRPr="0059548F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Российской Федерации «О недрах» в части закрепления порядка предоставления права пользования недрами для создания и эксплуатации полигонов отработки технологий геологического изучения, разведки и добычи углеводородного сырья, отнесенного к </w:t>
      </w:r>
      <w:proofErr w:type="spellStart"/>
      <w:r w:rsidR="0039236B" w:rsidRPr="0059548F">
        <w:rPr>
          <w:rFonts w:ascii="Times New Roman" w:hAnsi="Times New Roman" w:cs="Times New Roman"/>
          <w:b/>
          <w:sz w:val="28"/>
          <w:szCs w:val="28"/>
        </w:rPr>
        <w:t>баженовским</w:t>
      </w:r>
      <w:proofErr w:type="spellEnd"/>
      <w:r w:rsidR="0039236B" w:rsidRPr="0059548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9236B" w:rsidRPr="0059548F">
        <w:rPr>
          <w:rFonts w:ascii="Times New Roman" w:hAnsi="Times New Roman" w:cs="Times New Roman"/>
          <w:b/>
          <w:sz w:val="28"/>
          <w:szCs w:val="28"/>
        </w:rPr>
        <w:t>абалакским</w:t>
      </w:r>
      <w:proofErr w:type="spellEnd"/>
      <w:r w:rsidR="0039236B" w:rsidRPr="0059548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9236B" w:rsidRPr="0059548F">
        <w:rPr>
          <w:rFonts w:ascii="Times New Roman" w:hAnsi="Times New Roman" w:cs="Times New Roman"/>
          <w:b/>
          <w:sz w:val="28"/>
          <w:szCs w:val="28"/>
        </w:rPr>
        <w:t>хадумским</w:t>
      </w:r>
      <w:proofErr w:type="spellEnd"/>
      <w:r w:rsidR="0039236B" w:rsidRPr="0059548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9236B" w:rsidRPr="0059548F">
        <w:rPr>
          <w:rFonts w:ascii="Times New Roman" w:hAnsi="Times New Roman" w:cs="Times New Roman"/>
          <w:b/>
          <w:sz w:val="28"/>
          <w:szCs w:val="28"/>
        </w:rPr>
        <w:t>доманиковым</w:t>
      </w:r>
      <w:proofErr w:type="spellEnd"/>
      <w:r w:rsidR="0039236B" w:rsidRPr="0059548F">
        <w:rPr>
          <w:rFonts w:ascii="Times New Roman" w:hAnsi="Times New Roman" w:cs="Times New Roman"/>
          <w:b/>
          <w:sz w:val="28"/>
          <w:szCs w:val="28"/>
        </w:rPr>
        <w:t xml:space="preserve"> продуктивным отложениям</w:t>
      </w:r>
      <w:r w:rsidR="0039236B">
        <w:rPr>
          <w:rFonts w:ascii="Times New Roman" w:hAnsi="Times New Roman" w:cs="Times New Roman"/>
          <w:b/>
          <w:sz w:val="28"/>
          <w:szCs w:val="28"/>
        </w:rPr>
        <w:t xml:space="preserve">, а также отложениям, </w:t>
      </w:r>
      <w:r w:rsidR="0039236B" w:rsidRPr="006E430C">
        <w:rPr>
          <w:rFonts w:ascii="Times New Roman" w:hAnsi="Times New Roman" w:cs="Times New Roman"/>
          <w:b/>
          <w:sz w:val="28"/>
          <w:szCs w:val="28"/>
        </w:rPr>
        <w:t xml:space="preserve">содержащим </w:t>
      </w:r>
      <w:proofErr w:type="spellStart"/>
      <w:r w:rsidR="0039236B" w:rsidRPr="006E430C">
        <w:rPr>
          <w:rFonts w:ascii="Times New Roman" w:hAnsi="Times New Roman" w:cs="Times New Roman"/>
          <w:b/>
          <w:sz w:val="28"/>
          <w:szCs w:val="28"/>
        </w:rPr>
        <w:t>сверхвязкую</w:t>
      </w:r>
      <w:proofErr w:type="spellEnd"/>
      <w:r w:rsidR="0039236B" w:rsidRPr="006E430C">
        <w:rPr>
          <w:rFonts w:ascii="Times New Roman" w:hAnsi="Times New Roman" w:cs="Times New Roman"/>
          <w:b/>
          <w:sz w:val="28"/>
          <w:szCs w:val="28"/>
        </w:rPr>
        <w:t xml:space="preserve"> нефть вязкостью более 10000</w:t>
      </w:r>
      <w:r w:rsidR="0039236B">
        <w:rPr>
          <w:rFonts w:ascii="Times New Roman" w:hAnsi="Times New Roman" w:cs="Times New Roman"/>
          <w:b/>
          <w:sz w:val="28"/>
          <w:szCs w:val="28"/>
        </w:rPr>
        <w:t> </w:t>
      </w:r>
      <w:r w:rsidR="0039236B" w:rsidRPr="006E430C">
        <w:rPr>
          <w:rFonts w:ascii="Times New Roman" w:hAnsi="Times New Roman" w:cs="Times New Roman"/>
          <w:b/>
          <w:sz w:val="28"/>
          <w:szCs w:val="28"/>
        </w:rPr>
        <w:t>мПа</w:t>
      </w:r>
      <w:proofErr w:type="gramEnd"/>
      <w:r w:rsidR="0039236B" w:rsidRPr="006E430C">
        <w:rPr>
          <w:rFonts w:ascii="Times New Roman" w:hAnsi="Times New Roman" w:cs="Times New Roman"/>
          <w:b/>
          <w:sz w:val="28"/>
          <w:szCs w:val="28"/>
        </w:rPr>
        <w:t>*с</w:t>
      </w:r>
      <w:r w:rsidR="0039236B" w:rsidRPr="0059548F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39236B" w:rsidRDefault="0039236B" w:rsidP="0039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C2C" w:rsidRPr="00CE7C2C" w:rsidRDefault="001B0E07" w:rsidP="0039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CE7C2C" w:rsidRPr="00CE7C2C">
        <w:rPr>
          <w:rFonts w:ascii="Times New Roman" w:hAnsi="Times New Roman" w:cs="Times New Roman"/>
          <w:sz w:val="28"/>
          <w:szCs w:val="28"/>
        </w:rPr>
        <w:t xml:space="preserve"> поддерживает инициативу Минприроды России по законодательному установлению порядка создания и эксплуатации </w:t>
      </w:r>
      <w:r w:rsidR="00CE7C2C">
        <w:rPr>
          <w:rFonts w:ascii="Times New Roman" w:hAnsi="Times New Roman" w:cs="Times New Roman"/>
          <w:sz w:val="28"/>
          <w:szCs w:val="28"/>
        </w:rPr>
        <w:t>научно-</w:t>
      </w:r>
      <w:r w:rsidR="00CE7C2C" w:rsidRPr="00CE7C2C">
        <w:rPr>
          <w:rFonts w:ascii="Times New Roman" w:hAnsi="Times New Roman" w:cs="Times New Roman"/>
          <w:sz w:val="28"/>
          <w:szCs w:val="28"/>
        </w:rPr>
        <w:t>технологических полигонов в недропользовании</w:t>
      </w:r>
      <w:r w:rsidR="00536DD0">
        <w:rPr>
          <w:rFonts w:ascii="Times New Roman" w:hAnsi="Times New Roman" w:cs="Times New Roman"/>
          <w:sz w:val="28"/>
          <w:szCs w:val="28"/>
        </w:rPr>
        <w:t xml:space="preserve"> (далее – НТП)</w:t>
      </w:r>
      <w:r w:rsidR="00CE7C2C" w:rsidRPr="00CE7C2C">
        <w:rPr>
          <w:rFonts w:ascii="Times New Roman" w:hAnsi="Times New Roman" w:cs="Times New Roman"/>
          <w:sz w:val="28"/>
          <w:szCs w:val="28"/>
        </w:rPr>
        <w:t>, вместе с тем считаем, что ряд пунктов представленной редакции законопроекта должен быть изменен.</w:t>
      </w:r>
    </w:p>
    <w:p w:rsidR="00CE7C2C" w:rsidRDefault="008F1505" w:rsidP="008F150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E7C2C">
        <w:rPr>
          <w:rFonts w:ascii="Times New Roman" w:hAnsi="Times New Roman" w:cs="Times New Roman"/>
          <w:b w:val="0"/>
          <w:sz w:val="28"/>
          <w:szCs w:val="28"/>
        </w:rPr>
        <w:t xml:space="preserve">В отличие от предыдущей редакции законопроекта текущий его текст не предусматривает возможность получения </w:t>
      </w:r>
      <w:proofErr w:type="spellStart"/>
      <w:r w:rsidR="00CE7C2C">
        <w:rPr>
          <w:rFonts w:ascii="Times New Roman" w:hAnsi="Times New Roman" w:cs="Times New Roman"/>
          <w:b w:val="0"/>
          <w:sz w:val="28"/>
          <w:szCs w:val="28"/>
        </w:rPr>
        <w:t>недропользователем</w:t>
      </w:r>
      <w:proofErr w:type="spellEnd"/>
      <w:r w:rsidR="00CE7C2C">
        <w:rPr>
          <w:rFonts w:ascii="Times New Roman" w:hAnsi="Times New Roman" w:cs="Times New Roman"/>
          <w:b w:val="0"/>
          <w:sz w:val="28"/>
          <w:szCs w:val="28"/>
        </w:rPr>
        <w:t xml:space="preserve">, которому ранее было предоставлено </w:t>
      </w:r>
      <w:r w:rsidR="00CE7C2C" w:rsidRPr="00536DD0">
        <w:rPr>
          <w:rFonts w:ascii="Times New Roman" w:hAnsi="Times New Roman" w:cs="Times New Roman"/>
          <w:b w:val="0"/>
          <w:sz w:val="28"/>
          <w:szCs w:val="28"/>
        </w:rPr>
        <w:t>право пользования недрами для создания и эксплуатации</w:t>
      </w:r>
      <w:r w:rsidR="00536DD0">
        <w:rPr>
          <w:rFonts w:ascii="Times New Roman" w:hAnsi="Times New Roman" w:cs="Times New Roman"/>
          <w:b w:val="0"/>
          <w:sz w:val="28"/>
          <w:szCs w:val="28"/>
        </w:rPr>
        <w:t xml:space="preserve"> НТП</w:t>
      </w:r>
      <w:r w:rsidR="00CE7C2C" w:rsidRPr="00536DD0">
        <w:rPr>
          <w:rFonts w:ascii="Times New Roman" w:hAnsi="Times New Roman" w:cs="Times New Roman"/>
          <w:b w:val="0"/>
          <w:sz w:val="28"/>
          <w:szCs w:val="28"/>
        </w:rPr>
        <w:t>,</w:t>
      </w:r>
      <w:r w:rsidR="00CE7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7C2C" w:rsidRPr="0056544C">
        <w:rPr>
          <w:rFonts w:ascii="Times New Roman" w:hAnsi="Times New Roman" w:cs="Times New Roman"/>
          <w:sz w:val="28"/>
          <w:szCs w:val="28"/>
        </w:rPr>
        <w:t>права пользования недрами для целей разведки и добычи углеводородного сырья</w:t>
      </w:r>
      <w:r w:rsidR="00CE7C2C">
        <w:rPr>
          <w:rFonts w:ascii="Times New Roman" w:hAnsi="Times New Roman" w:cs="Times New Roman"/>
          <w:b w:val="0"/>
          <w:sz w:val="28"/>
          <w:szCs w:val="28"/>
        </w:rPr>
        <w:t>.</w:t>
      </w:r>
      <w:r w:rsidR="00D21E04">
        <w:rPr>
          <w:rFonts w:ascii="Times New Roman" w:hAnsi="Times New Roman" w:cs="Times New Roman"/>
          <w:b w:val="0"/>
          <w:sz w:val="28"/>
          <w:szCs w:val="28"/>
        </w:rPr>
        <w:t xml:space="preserve"> По нашему мнению, данное ограничение существенно снизит заинтересованность </w:t>
      </w:r>
      <w:proofErr w:type="spellStart"/>
      <w:r w:rsidR="00D21E04">
        <w:rPr>
          <w:rFonts w:ascii="Times New Roman" w:hAnsi="Times New Roman" w:cs="Times New Roman"/>
          <w:b w:val="0"/>
          <w:sz w:val="28"/>
          <w:szCs w:val="28"/>
        </w:rPr>
        <w:t>недропользователей</w:t>
      </w:r>
      <w:proofErr w:type="spellEnd"/>
      <w:r w:rsidR="00D21E04">
        <w:rPr>
          <w:rFonts w:ascii="Times New Roman" w:hAnsi="Times New Roman" w:cs="Times New Roman"/>
          <w:b w:val="0"/>
          <w:sz w:val="28"/>
          <w:szCs w:val="28"/>
        </w:rPr>
        <w:t xml:space="preserve"> в получении права пользования недрами для создания и эксплуатации НТП. С большой долей вероятности можно предположить, что предусмотренное законопроектом (в текущей редакции) право на создание и эксплуатацию НТП </w:t>
      </w:r>
      <w:r w:rsidR="0056544C">
        <w:rPr>
          <w:rFonts w:ascii="Times New Roman" w:hAnsi="Times New Roman" w:cs="Times New Roman"/>
          <w:b w:val="0"/>
          <w:sz w:val="28"/>
          <w:szCs w:val="28"/>
        </w:rPr>
        <w:t xml:space="preserve">на участках недр </w:t>
      </w:r>
      <w:r w:rsidR="00D21E04">
        <w:rPr>
          <w:rFonts w:ascii="Times New Roman" w:hAnsi="Times New Roman" w:cs="Times New Roman"/>
          <w:b w:val="0"/>
          <w:sz w:val="28"/>
          <w:szCs w:val="28"/>
        </w:rPr>
        <w:t xml:space="preserve">из нераспределенного фонда недр окажется невостребованным. </w:t>
      </w:r>
      <w:proofErr w:type="spellStart"/>
      <w:r w:rsidR="00D21E04">
        <w:rPr>
          <w:rFonts w:ascii="Times New Roman" w:hAnsi="Times New Roman" w:cs="Times New Roman"/>
          <w:b w:val="0"/>
          <w:sz w:val="28"/>
          <w:szCs w:val="28"/>
        </w:rPr>
        <w:t>Недропользователь</w:t>
      </w:r>
      <w:proofErr w:type="spellEnd"/>
      <w:r w:rsidR="00D21E04">
        <w:rPr>
          <w:rFonts w:ascii="Times New Roman" w:hAnsi="Times New Roman" w:cs="Times New Roman"/>
          <w:b w:val="0"/>
          <w:sz w:val="28"/>
          <w:szCs w:val="28"/>
        </w:rPr>
        <w:t xml:space="preserve">, затративший значительные средства на проведение комплекса работ по созданию НТП, по разработке и опробованию новых технологий по добыче углеводородного сырья, должен иметь возможность применения этих технологий на том же участке недр, где проводились исследования. В противном случае </w:t>
      </w:r>
      <w:r w:rsidR="0056544C">
        <w:rPr>
          <w:rFonts w:ascii="Times New Roman" w:hAnsi="Times New Roman" w:cs="Times New Roman"/>
          <w:b w:val="0"/>
          <w:sz w:val="28"/>
          <w:szCs w:val="28"/>
        </w:rPr>
        <w:t>значительно</w:t>
      </w:r>
      <w:r w:rsidR="00D21E04">
        <w:rPr>
          <w:rFonts w:ascii="Times New Roman" w:hAnsi="Times New Roman" w:cs="Times New Roman"/>
          <w:b w:val="0"/>
          <w:sz w:val="28"/>
          <w:szCs w:val="28"/>
        </w:rPr>
        <w:t xml:space="preserve"> возрастает риск того, что потраченные на разработку данного участка средства не будут компенсированы полученными доходами от реализации добытого углеводородного сырья.</w:t>
      </w:r>
    </w:p>
    <w:p w:rsidR="00A9233B" w:rsidRDefault="00A9233B" w:rsidP="008F150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связи с изложенным предлагаем </w:t>
      </w:r>
      <w:r w:rsidRPr="00EC29E5">
        <w:rPr>
          <w:rFonts w:ascii="Times New Roman" w:hAnsi="Times New Roman" w:cs="Times New Roman"/>
          <w:sz w:val="28"/>
          <w:szCs w:val="28"/>
        </w:rPr>
        <w:t>дополнить подпункт «в» пункта 5 статьи 1 законопроекта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абзацем следующего содержания:</w:t>
      </w:r>
    </w:p>
    <w:p w:rsidR="00A9233B" w:rsidRPr="00A9233B" w:rsidRDefault="00A9233B" w:rsidP="008F150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«</w:t>
      </w:r>
      <w:r w:rsidRPr="00A9233B">
        <w:rPr>
          <w:rFonts w:ascii="Times New Roman" w:hAnsi="Times New Roman"/>
          <w:b w:val="0"/>
          <w:sz w:val="28"/>
          <w:szCs w:val="28"/>
        </w:rPr>
        <w:t xml:space="preserve">Пользователь недр, которому в установленном порядке предоставлено право пользования недрами для создания и эксплуатации </w:t>
      </w:r>
      <w:r>
        <w:rPr>
          <w:rFonts w:ascii="Times New Roman" w:hAnsi="Times New Roman"/>
          <w:b w:val="0"/>
          <w:sz w:val="28"/>
          <w:szCs w:val="28"/>
        </w:rPr>
        <w:t>научно-</w:t>
      </w:r>
      <w:r w:rsidRPr="00A9233B">
        <w:rPr>
          <w:rFonts w:ascii="Times New Roman" w:hAnsi="Times New Roman"/>
          <w:b w:val="0"/>
          <w:sz w:val="28"/>
          <w:szCs w:val="28"/>
        </w:rPr>
        <w:t>технологического полигона, вправе до истечения установленного срока пользования недрами обратиться в орган, выдавший лицензию, с заявкой о предоставлении права пользования недрами для целей разведки и добычи углеводородного сырья, содержащей описание пространственных границ участка недр, в отношении которого подана заявка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A9233B">
        <w:rPr>
          <w:rFonts w:ascii="Times New Roman" w:hAnsi="Times New Roman"/>
          <w:b w:val="0"/>
          <w:sz w:val="28"/>
          <w:szCs w:val="28"/>
        </w:rPr>
        <w:t>.</w:t>
      </w:r>
      <w:proofErr w:type="gramEnd"/>
    </w:p>
    <w:p w:rsidR="0039236B" w:rsidRDefault="00A9233B" w:rsidP="00A9233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Кроме того, </w:t>
      </w:r>
      <w:r w:rsidR="00545BAB">
        <w:rPr>
          <w:rFonts w:ascii="Times New Roman" w:hAnsi="Times New Roman" w:cs="Times New Roman"/>
          <w:b w:val="0"/>
          <w:sz w:val="28"/>
          <w:szCs w:val="28"/>
        </w:rPr>
        <w:t>предлагаем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корреспондирующие поправки в пункты законопроекта, касающиеся внесения изменений </w:t>
      </w:r>
      <w:r w:rsidR="0039236B" w:rsidRPr="004F1CDF">
        <w:rPr>
          <w:rFonts w:ascii="Times New Roman" w:hAnsi="Times New Roman" w:cs="Times New Roman"/>
          <w:b w:val="0"/>
          <w:sz w:val="28"/>
          <w:szCs w:val="28"/>
        </w:rPr>
        <w:t xml:space="preserve">в статьи Закона РФ «О недрах»: </w:t>
      </w:r>
    </w:p>
    <w:p w:rsidR="00D45411" w:rsidRDefault="0039236B" w:rsidP="0039236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</w:t>
      </w:r>
      <w:r w:rsidR="00D4541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стать</w:t>
      </w:r>
      <w:r w:rsidR="00D45411">
        <w:rPr>
          <w:rFonts w:ascii="Times New Roman" w:hAnsi="Times New Roman" w:cs="Times New Roman"/>
          <w:b w:val="0"/>
          <w:sz w:val="28"/>
          <w:szCs w:val="28"/>
        </w:rPr>
        <w:t>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1CDF">
        <w:rPr>
          <w:rFonts w:ascii="Times New Roman" w:hAnsi="Times New Roman" w:cs="Times New Roman"/>
          <w:b w:val="0"/>
          <w:sz w:val="28"/>
          <w:szCs w:val="28"/>
        </w:rPr>
        <w:t xml:space="preserve">10.1.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F1CDF">
        <w:rPr>
          <w:rFonts w:ascii="Times New Roman" w:hAnsi="Times New Roman" w:cs="Times New Roman"/>
          <w:b w:val="0"/>
          <w:sz w:val="28"/>
          <w:szCs w:val="28"/>
        </w:rPr>
        <w:t>Основания возникновения права пользования участками недр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D45411">
        <w:rPr>
          <w:rFonts w:ascii="Times New Roman" w:hAnsi="Times New Roman" w:cs="Times New Roman"/>
          <w:b w:val="0"/>
          <w:sz w:val="28"/>
          <w:szCs w:val="28"/>
        </w:rPr>
        <w:t>, в частности, предлагается дополнить пункт 3 абзацем следующего содержания:</w:t>
      </w:r>
    </w:p>
    <w:p w:rsidR="0039236B" w:rsidRDefault="00D45411" w:rsidP="0039236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Pr="00D45411">
        <w:rPr>
          <w:rFonts w:ascii="Times New Roman" w:hAnsi="Times New Roman"/>
          <w:b w:val="0"/>
          <w:sz w:val="28"/>
          <w:szCs w:val="28"/>
        </w:rPr>
        <w:t>для разведки и добычи углеводородного сырья пользователю недр, которому предоставлено право пользования участком недр для создания и эксплуа</w:t>
      </w:r>
      <w:r>
        <w:rPr>
          <w:rFonts w:ascii="Times New Roman" w:hAnsi="Times New Roman"/>
          <w:b w:val="0"/>
          <w:sz w:val="28"/>
          <w:szCs w:val="28"/>
        </w:rPr>
        <w:t xml:space="preserve">тации </w:t>
      </w:r>
      <w:r w:rsidR="00EC29E5">
        <w:rPr>
          <w:rFonts w:ascii="Times New Roman" w:hAnsi="Times New Roman"/>
          <w:b w:val="0"/>
          <w:sz w:val="28"/>
          <w:szCs w:val="28"/>
        </w:rPr>
        <w:t>научно-</w:t>
      </w:r>
      <w:r>
        <w:rPr>
          <w:rFonts w:ascii="Times New Roman" w:hAnsi="Times New Roman"/>
          <w:b w:val="0"/>
          <w:sz w:val="28"/>
          <w:szCs w:val="28"/>
        </w:rPr>
        <w:t>технологического полигона»</w:t>
      </w:r>
      <w:r w:rsidR="0039236B" w:rsidRPr="004F1CD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545BAB" w:rsidRDefault="0039236B" w:rsidP="0039236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45411">
        <w:rPr>
          <w:rFonts w:ascii="Times New Roman" w:hAnsi="Times New Roman" w:cs="Times New Roman"/>
          <w:b w:val="0"/>
          <w:sz w:val="28"/>
          <w:szCs w:val="28"/>
        </w:rPr>
        <w:t>в статью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40 «</w:t>
      </w:r>
      <w:r w:rsidRPr="004F1CDF">
        <w:rPr>
          <w:rFonts w:ascii="Times New Roman" w:hAnsi="Times New Roman" w:cs="Times New Roman"/>
          <w:b w:val="0"/>
          <w:sz w:val="28"/>
          <w:szCs w:val="28"/>
        </w:rPr>
        <w:t>Разовые платежи за пользование недрами при наступлении определенных событий, оговоренных в лицензии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545BAB">
        <w:rPr>
          <w:rFonts w:ascii="Times New Roman" w:hAnsi="Times New Roman" w:cs="Times New Roman"/>
          <w:b w:val="0"/>
          <w:sz w:val="28"/>
          <w:szCs w:val="28"/>
        </w:rPr>
        <w:t xml:space="preserve">, в частности, предлагается </w:t>
      </w:r>
      <w:r w:rsidR="00545BAB" w:rsidRPr="00EC29E5">
        <w:rPr>
          <w:rFonts w:ascii="Times New Roman" w:hAnsi="Times New Roman" w:cs="Times New Roman"/>
          <w:sz w:val="28"/>
          <w:szCs w:val="28"/>
        </w:rPr>
        <w:t>абзац второй пункта 16 статьи 1 законопроекта</w:t>
      </w:r>
      <w:r w:rsidR="00545BAB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39236B" w:rsidRPr="004F1CDF" w:rsidRDefault="00545BAB" w:rsidP="0039236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«При предоставлении права пользования недрами путем выделения участка недр для целей создания и эксплуатации научно-технологического полигона, разведки и добычи углеводородного сырья, осуществляемых по совмещенной лицензии, из участка недр, предоставленного тому же пользователю для разведки и добычи углеводородного сырья или геологического изучения, разведки и добычи углеводородного сырья по совмещенной лицензии, при проведении конкурса на право пользования участком недр </w:t>
      </w:r>
      <w:r w:rsidR="00EC29E5">
        <w:rPr>
          <w:rFonts w:ascii="Times New Roman" w:hAnsi="Times New Roman" w:cs="Times New Roman"/>
          <w:b w:val="0"/>
          <w:sz w:val="28"/>
          <w:szCs w:val="28"/>
        </w:rPr>
        <w:t>для создания и</w:t>
      </w:r>
      <w:proofErr w:type="gramEnd"/>
      <w:r w:rsidR="00EC29E5">
        <w:rPr>
          <w:rFonts w:ascii="Times New Roman" w:hAnsi="Times New Roman" w:cs="Times New Roman"/>
          <w:b w:val="0"/>
          <w:sz w:val="28"/>
          <w:szCs w:val="28"/>
        </w:rPr>
        <w:t xml:space="preserve"> эксплуатации научно-технологического полигона, а также </w:t>
      </w:r>
      <w:r w:rsidR="00EC29E5" w:rsidRPr="00EC29E5">
        <w:rPr>
          <w:rFonts w:ascii="Times New Roman" w:hAnsi="Times New Roman" w:cs="Times New Roman"/>
          <w:sz w:val="28"/>
          <w:szCs w:val="28"/>
        </w:rPr>
        <w:t xml:space="preserve">при предоставлении права пользования недрами для целей разведки и добычи углеводородного сырья пользователю недр, </w:t>
      </w:r>
      <w:r w:rsidR="00EC29E5" w:rsidRPr="00EC29E5">
        <w:rPr>
          <w:rFonts w:ascii="Times New Roman" w:hAnsi="Times New Roman"/>
          <w:sz w:val="28"/>
          <w:szCs w:val="28"/>
        </w:rPr>
        <w:t xml:space="preserve">которому предоставлено право пользования участком недр для создания и эксплуатации </w:t>
      </w:r>
      <w:r w:rsidR="00EC29E5">
        <w:rPr>
          <w:rFonts w:ascii="Times New Roman" w:hAnsi="Times New Roman"/>
          <w:sz w:val="28"/>
          <w:szCs w:val="28"/>
        </w:rPr>
        <w:t>научно-</w:t>
      </w:r>
      <w:r w:rsidR="00EC29E5" w:rsidRPr="00EC29E5">
        <w:rPr>
          <w:rFonts w:ascii="Times New Roman" w:hAnsi="Times New Roman"/>
          <w:sz w:val="28"/>
          <w:szCs w:val="28"/>
        </w:rPr>
        <w:t>технологического полигона,</w:t>
      </w:r>
      <w:r w:rsidR="00EC29E5">
        <w:rPr>
          <w:rFonts w:ascii="Times New Roman" w:hAnsi="Times New Roman"/>
          <w:b w:val="0"/>
          <w:sz w:val="28"/>
          <w:szCs w:val="28"/>
        </w:rPr>
        <w:t xml:space="preserve"> разовый платеж за пользование недрами не взимается»</w:t>
      </w:r>
      <w:r w:rsidR="0039236B" w:rsidRPr="004F1CD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C29E5" w:rsidRDefault="0039236B" w:rsidP="0039236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2A6D00">
        <w:rPr>
          <w:rFonts w:ascii="Times New Roman" w:hAnsi="Times New Roman" w:cs="Times New Roman"/>
          <w:b w:val="0"/>
          <w:sz w:val="28"/>
          <w:szCs w:val="28"/>
        </w:rPr>
        <w:t>Пунктом</w:t>
      </w:r>
      <w:r w:rsidR="00EC29E5" w:rsidRPr="002A6D00">
        <w:rPr>
          <w:rFonts w:ascii="Times New Roman" w:hAnsi="Times New Roman" w:cs="Times New Roman"/>
          <w:b w:val="0"/>
          <w:sz w:val="28"/>
          <w:szCs w:val="28"/>
        </w:rPr>
        <w:t xml:space="preserve"> 10 с</w:t>
      </w:r>
      <w:r w:rsidRPr="002A6D00">
        <w:rPr>
          <w:rFonts w:ascii="Times New Roman" w:hAnsi="Times New Roman" w:cs="Times New Roman"/>
          <w:b w:val="0"/>
          <w:sz w:val="28"/>
          <w:szCs w:val="28"/>
        </w:rPr>
        <w:t>татьи 1 законопроекта предлагается дополнить</w:t>
      </w:r>
      <w:r w:rsidR="002A6D00" w:rsidRPr="002A6D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29E5" w:rsidRPr="002A6D00">
        <w:rPr>
          <w:rFonts w:ascii="Times New Roman" w:hAnsi="Times New Roman" w:cs="Times New Roman"/>
          <w:b w:val="0"/>
          <w:sz w:val="28"/>
          <w:szCs w:val="28"/>
        </w:rPr>
        <w:t>статью</w:t>
      </w:r>
      <w:r w:rsidRPr="002A6D00">
        <w:rPr>
          <w:rFonts w:ascii="Times New Roman" w:hAnsi="Times New Roman" w:cs="Times New Roman"/>
          <w:b w:val="0"/>
          <w:sz w:val="28"/>
          <w:szCs w:val="28"/>
        </w:rPr>
        <w:t xml:space="preserve"> 13</w:t>
      </w:r>
      <w:r w:rsidRPr="002A6D00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Pr="002A6D00">
        <w:rPr>
          <w:rFonts w:ascii="Times New Roman" w:hAnsi="Times New Roman" w:cs="Times New Roman"/>
          <w:b w:val="0"/>
          <w:sz w:val="28"/>
          <w:szCs w:val="28"/>
        </w:rPr>
        <w:t xml:space="preserve"> Закона РФ</w:t>
      </w:r>
      <w:r w:rsidRPr="004F1CDF">
        <w:rPr>
          <w:rFonts w:ascii="Times New Roman" w:hAnsi="Times New Roman" w:cs="Times New Roman"/>
          <w:b w:val="0"/>
          <w:sz w:val="28"/>
          <w:szCs w:val="28"/>
        </w:rPr>
        <w:t xml:space="preserve"> «О недрах» </w:t>
      </w:r>
      <w:r w:rsidR="00EC29E5">
        <w:rPr>
          <w:rFonts w:ascii="Times New Roman" w:hAnsi="Times New Roman" w:cs="Times New Roman"/>
          <w:b w:val="0"/>
          <w:sz w:val="28"/>
          <w:szCs w:val="28"/>
        </w:rPr>
        <w:t>положением, устанавливающим основные критерии выявления победителя при проведении конкурса на право пользования участком недр с целью создания и эксплуатации НТП.</w:t>
      </w:r>
      <w:r w:rsidR="00D259BA">
        <w:rPr>
          <w:rFonts w:ascii="Times New Roman" w:hAnsi="Times New Roman" w:cs="Times New Roman"/>
          <w:b w:val="0"/>
          <w:sz w:val="28"/>
          <w:szCs w:val="28"/>
        </w:rPr>
        <w:t xml:space="preserve"> При этом к основным критериям предлагается, в том числе, отнести </w:t>
      </w:r>
      <w:r w:rsidR="00D259BA" w:rsidRPr="0056544C">
        <w:rPr>
          <w:rFonts w:ascii="Times New Roman" w:hAnsi="Times New Roman" w:cs="Times New Roman"/>
          <w:sz w:val="28"/>
          <w:szCs w:val="28"/>
        </w:rPr>
        <w:t>«предложения по составу участников работ на полигоне и по доступу иных заинтересованных лиц к результатам работ»</w:t>
      </w:r>
      <w:r w:rsidR="00D259B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259BA" w:rsidRDefault="00D259BA" w:rsidP="0039236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нашему мнению, включение данных критериев в законопроект неприемлемо, поскольку создает правовую неопределенность и вносит существенный элемент субъективизма в решение конкурсной комиссии (например,</w:t>
      </w:r>
      <w:r w:rsidR="00251AF7">
        <w:rPr>
          <w:rFonts w:ascii="Times New Roman" w:hAnsi="Times New Roman" w:cs="Times New Roman"/>
          <w:b w:val="0"/>
          <w:sz w:val="28"/>
          <w:szCs w:val="28"/>
        </w:rPr>
        <w:t xml:space="preserve"> в состав участников работ может быть включено несколько организаций, обладающих незначительным научно-исследовательским потенциалом, или одна, но ведущая в данной отрасли знаний, какое решение в данном случае должна принять конкурсная комиссия, исходя из положений законопроекта?)</w:t>
      </w:r>
      <w:r>
        <w:rPr>
          <w:rFonts w:ascii="Times New Roman" w:hAnsi="Times New Roman" w:cs="Times New Roman"/>
          <w:b w:val="0"/>
          <w:sz w:val="28"/>
          <w:szCs w:val="28"/>
        </w:rPr>
        <w:t>. Считаем, что вопрос открытости данных научно-исследовательских работ, связанных с созданием и эксплуатацией НТП, необходимо решать другими методами. Доступ третьих лиц к результатам работ не может являться условием конкурса, этот доступ должен оговариваться в других положениях законопроекта, создавая заранее известные всем заинтересованным лицам правила игры.</w:t>
      </w:r>
    </w:p>
    <w:p w:rsidR="00EC29E5" w:rsidRPr="00251AF7" w:rsidRDefault="00251AF7" w:rsidP="0039236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 основании изложенного</w:t>
      </w:r>
      <w:r w:rsidR="002A6D00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предлагаем включить в основные критерии те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положения, которые содержатся в предыдущей редакции законопроекта, а именно: </w:t>
      </w:r>
      <w:r w:rsidRPr="00251AF7">
        <w:rPr>
          <w:rFonts w:ascii="Times New Roman" w:hAnsi="Times New Roman"/>
          <w:sz w:val="28"/>
          <w:szCs w:val="28"/>
        </w:rPr>
        <w:t>научно-технический уровень программ</w:t>
      </w:r>
      <w:r w:rsidRPr="00251AF7">
        <w:rPr>
          <w:rFonts w:ascii="Times New Roman" w:hAnsi="Times New Roman"/>
          <w:b w:val="0"/>
          <w:sz w:val="28"/>
          <w:szCs w:val="28"/>
        </w:rPr>
        <w:t xml:space="preserve"> исследовательских и технологических работ по геологическому изучению, разведке и добыче углеводородного сырья, отнесенного к </w:t>
      </w:r>
      <w:proofErr w:type="spellStart"/>
      <w:r w:rsidRPr="00251AF7">
        <w:rPr>
          <w:rFonts w:ascii="Times New Roman" w:hAnsi="Times New Roman"/>
          <w:b w:val="0"/>
          <w:sz w:val="28"/>
          <w:szCs w:val="28"/>
        </w:rPr>
        <w:t>баженовским</w:t>
      </w:r>
      <w:proofErr w:type="spellEnd"/>
      <w:r w:rsidRPr="00251AF7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251AF7">
        <w:rPr>
          <w:rFonts w:ascii="Times New Roman" w:hAnsi="Times New Roman"/>
          <w:b w:val="0"/>
          <w:sz w:val="28"/>
          <w:szCs w:val="28"/>
        </w:rPr>
        <w:t>абалакским</w:t>
      </w:r>
      <w:proofErr w:type="spellEnd"/>
      <w:r w:rsidRPr="00251AF7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251AF7">
        <w:rPr>
          <w:rFonts w:ascii="Times New Roman" w:hAnsi="Times New Roman"/>
          <w:b w:val="0"/>
          <w:sz w:val="28"/>
          <w:szCs w:val="28"/>
        </w:rPr>
        <w:t>хадумским</w:t>
      </w:r>
      <w:proofErr w:type="spellEnd"/>
      <w:r w:rsidRPr="00251AF7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251AF7">
        <w:rPr>
          <w:rFonts w:ascii="Times New Roman" w:hAnsi="Times New Roman"/>
          <w:b w:val="0"/>
          <w:sz w:val="28"/>
          <w:szCs w:val="28"/>
        </w:rPr>
        <w:t>доманиковым</w:t>
      </w:r>
      <w:proofErr w:type="spellEnd"/>
      <w:r w:rsidRPr="00251AF7">
        <w:rPr>
          <w:rFonts w:ascii="Times New Roman" w:hAnsi="Times New Roman"/>
          <w:b w:val="0"/>
          <w:sz w:val="28"/>
          <w:szCs w:val="28"/>
        </w:rPr>
        <w:t xml:space="preserve"> продуктивным отложениям, </w:t>
      </w:r>
      <w:r w:rsidRPr="00251AF7">
        <w:rPr>
          <w:rFonts w:ascii="Times New Roman" w:hAnsi="Times New Roman" w:cs="Times New Roman"/>
          <w:b w:val="0"/>
          <w:sz w:val="28"/>
          <w:szCs w:val="28"/>
        </w:rPr>
        <w:t>а также отложениям</w:t>
      </w:r>
      <w:r w:rsidRPr="00251AF7">
        <w:rPr>
          <w:rFonts w:ascii="Times New Roman" w:hAnsi="Times New Roman"/>
          <w:b w:val="0"/>
          <w:sz w:val="28"/>
          <w:szCs w:val="28"/>
        </w:rPr>
        <w:t xml:space="preserve">, содержащим </w:t>
      </w:r>
      <w:proofErr w:type="spellStart"/>
      <w:r w:rsidRPr="00251AF7">
        <w:rPr>
          <w:rFonts w:ascii="Times New Roman" w:hAnsi="Times New Roman"/>
          <w:b w:val="0"/>
          <w:sz w:val="28"/>
          <w:szCs w:val="28"/>
        </w:rPr>
        <w:t>сверхвязкую</w:t>
      </w:r>
      <w:proofErr w:type="spellEnd"/>
      <w:r w:rsidRPr="00251AF7">
        <w:rPr>
          <w:rFonts w:ascii="Times New Roman" w:hAnsi="Times New Roman"/>
          <w:b w:val="0"/>
          <w:sz w:val="28"/>
          <w:szCs w:val="28"/>
        </w:rPr>
        <w:t xml:space="preserve"> нефть вязкостью более 10000 мПа*с, </w:t>
      </w:r>
      <w:r w:rsidRPr="00251AF7">
        <w:rPr>
          <w:rFonts w:ascii="Times New Roman" w:hAnsi="Times New Roman"/>
          <w:sz w:val="28"/>
          <w:szCs w:val="28"/>
        </w:rPr>
        <w:t>опыт ведения работ, связанных с пользованием недрами</w:t>
      </w:r>
      <w:r w:rsidRPr="00251AF7">
        <w:rPr>
          <w:rFonts w:ascii="Times New Roman" w:hAnsi="Times New Roman"/>
          <w:b w:val="0"/>
          <w:sz w:val="28"/>
          <w:szCs w:val="28"/>
        </w:rPr>
        <w:t>.</w:t>
      </w:r>
      <w:proofErr w:type="gramEnd"/>
    </w:p>
    <w:p w:rsidR="000C5324" w:rsidRDefault="00251AF7" w:rsidP="00251AF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0C5324">
        <w:rPr>
          <w:rFonts w:ascii="Times New Roman" w:hAnsi="Times New Roman" w:cs="Times New Roman"/>
          <w:sz w:val="28"/>
          <w:szCs w:val="28"/>
        </w:rPr>
        <w:t>Пунктом 13 статьи 1 законопроекта предлагается дополнить часть первую статьи 22 Закона РФ «О недрах» («Пользователь недр имеет право») пунктом 9, в соответствии с которым пользователю недр предоставляется право «добывать углеводородное сырье… в процессе создания и эксплуатации научно-технологического полигона».</w:t>
      </w:r>
    </w:p>
    <w:p w:rsidR="000C5324" w:rsidRDefault="000C5324" w:rsidP="00251AF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5267">
        <w:rPr>
          <w:rFonts w:ascii="Times New Roman" w:hAnsi="Times New Roman" w:cs="Times New Roman"/>
          <w:sz w:val="28"/>
          <w:szCs w:val="28"/>
        </w:rPr>
        <w:t>Необходимо отметить</w:t>
      </w:r>
      <w:r>
        <w:rPr>
          <w:rFonts w:ascii="Times New Roman" w:hAnsi="Times New Roman" w:cs="Times New Roman"/>
          <w:sz w:val="28"/>
          <w:szCs w:val="28"/>
        </w:rPr>
        <w:t xml:space="preserve">, что предыдущая редакция законопроекта содержала 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недропользователя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267">
        <w:rPr>
          <w:rFonts w:ascii="Times New Roman" w:hAnsi="Times New Roman" w:cs="Times New Roman"/>
          <w:b/>
          <w:sz w:val="28"/>
          <w:szCs w:val="28"/>
        </w:rPr>
        <w:t>распоряжаться</w:t>
      </w:r>
      <w:r>
        <w:rPr>
          <w:rFonts w:ascii="Times New Roman" w:hAnsi="Times New Roman" w:cs="Times New Roman"/>
          <w:sz w:val="28"/>
          <w:szCs w:val="28"/>
        </w:rPr>
        <w:t xml:space="preserve"> таким углеводородным сырьем. Таким образом, можно сделать вывод, что текущая редакция законопроекта предполагает,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недропользователь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получивший право на создание и эксплуатацию НТП, получает право только на добычу сырья, распоряжаться же добытым сырьем будет кто-то другой.</w:t>
      </w:r>
    </w:p>
    <w:p w:rsidR="000C5324" w:rsidRDefault="000C5324" w:rsidP="00251AF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Считаем такую норму неприемлемой, поскольку она лишает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недропользователя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стимула создавать и эксплуатировать НТП</w:t>
      </w:r>
      <w:r w:rsidR="00E253D0">
        <w:rPr>
          <w:rFonts w:ascii="Times New Roman" w:hAnsi="Times New Roman" w:cs="Times New Roman"/>
          <w:sz w:val="28"/>
          <w:szCs w:val="28"/>
        </w:rPr>
        <w:t>, отсутствие возможности распоряжаться добытым сырьем не позволит компенсировать расходы на проведенные работы в рамках создания и эксплуатации НТП. Кроме того, создается правовая неопределенность в отношении порядка распоряжения добытым углеводородным сырьем.</w:t>
      </w:r>
    </w:p>
    <w:p w:rsidR="00E253D0" w:rsidRPr="00810AF9" w:rsidRDefault="00E253D0" w:rsidP="00251AF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AD5770">
        <w:rPr>
          <w:rFonts w:ascii="Times New Roman" w:hAnsi="Times New Roman" w:cs="Times New Roman"/>
          <w:sz w:val="28"/>
          <w:szCs w:val="28"/>
        </w:rPr>
        <w:t xml:space="preserve">Считаем необоснованным содержащееся 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AD5770">
        <w:rPr>
          <w:rFonts w:ascii="Times New Roman" w:hAnsi="Times New Roman" w:cs="Times New Roman"/>
          <w:sz w:val="28"/>
          <w:szCs w:val="28"/>
        </w:rPr>
        <w:t xml:space="preserve">е 15 статьи 1 законопроекта положение, </w:t>
      </w:r>
      <w:r>
        <w:rPr>
          <w:rFonts w:ascii="Times New Roman" w:hAnsi="Times New Roman" w:cs="Times New Roman"/>
          <w:sz w:val="28"/>
          <w:szCs w:val="28"/>
        </w:rPr>
        <w:t>устана</w:t>
      </w:r>
      <w:r w:rsidR="00AD5770">
        <w:rPr>
          <w:rFonts w:ascii="Times New Roman" w:hAnsi="Times New Roman" w:cs="Times New Roman"/>
          <w:sz w:val="28"/>
          <w:szCs w:val="28"/>
        </w:rPr>
        <w:t>вливающее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AD5770" w:rsidRPr="009F5267">
        <w:rPr>
          <w:rFonts w:ascii="Times New Roman" w:hAnsi="Times New Roman" w:cs="Times New Roman"/>
          <w:b/>
          <w:sz w:val="28"/>
          <w:szCs w:val="28"/>
        </w:rPr>
        <w:t>не подлежат государственной экспертизе</w:t>
      </w:r>
      <w:r w:rsidR="00AD5770">
        <w:rPr>
          <w:rFonts w:ascii="Times New Roman" w:hAnsi="Times New Roman" w:cs="Times New Roman"/>
          <w:sz w:val="28"/>
          <w:szCs w:val="28"/>
        </w:rPr>
        <w:t xml:space="preserve"> </w:t>
      </w:r>
      <w:r w:rsidR="00810AF9">
        <w:rPr>
          <w:rFonts w:ascii="Times New Roman" w:hAnsi="Times New Roman" w:cs="Times New Roman"/>
          <w:sz w:val="28"/>
          <w:szCs w:val="28"/>
        </w:rPr>
        <w:t xml:space="preserve">запасы углеводородного сырья, </w:t>
      </w:r>
      <w:r w:rsidR="00810AF9" w:rsidRPr="00810AF9">
        <w:rPr>
          <w:rFonts w:ascii="Times New Roman" w:hAnsi="Times New Roman" w:cs="Times New Roman"/>
          <w:sz w:val="28"/>
          <w:szCs w:val="28"/>
        </w:rPr>
        <w:t xml:space="preserve">отнесенного к </w:t>
      </w:r>
      <w:proofErr w:type="spellStart"/>
      <w:r w:rsidR="00810AF9" w:rsidRPr="00810AF9">
        <w:rPr>
          <w:rFonts w:ascii="Times New Roman" w:hAnsi="Times New Roman" w:cs="Times New Roman"/>
          <w:sz w:val="28"/>
          <w:szCs w:val="28"/>
        </w:rPr>
        <w:t>баженовским</w:t>
      </w:r>
      <w:proofErr w:type="spellEnd"/>
      <w:r w:rsidR="00810AF9" w:rsidRPr="00810A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0AF9" w:rsidRPr="00810AF9">
        <w:rPr>
          <w:rFonts w:ascii="Times New Roman" w:hAnsi="Times New Roman" w:cs="Times New Roman"/>
          <w:sz w:val="28"/>
          <w:szCs w:val="28"/>
        </w:rPr>
        <w:t>абалакским</w:t>
      </w:r>
      <w:proofErr w:type="spellEnd"/>
      <w:r w:rsidR="00810AF9" w:rsidRPr="00810A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0AF9" w:rsidRPr="00810AF9">
        <w:rPr>
          <w:rFonts w:ascii="Times New Roman" w:hAnsi="Times New Roman" w:cs="Times New Roman"/>
          <w:sz w:val="28"/>
          <w:szCs w:val="28"/>
        </w:rPr>
        <w:t>хадумским</w:t>
      </w:r>
      <w:proofErr w:type="spellEnd"/>
      <w:r w:rsidR="00810AF9" w:rsidRPr="00810A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0AF9" w:rsidRPr="00810AF9">
        <w:rPr>
          <w:rFonts w:ascii="Times New Roman" w:hAnsi="Times New Roman" w:cs="Times New Roman"/>
          <w:sz w:val="28"/>
          <w:szCs w:val="28"/>
        </w:rPr>
        <w:t>доманиковым</w:t>
      </w:r>
      <w:proofErr w:type="spellEnd"/>
      <w:r w:rsidR="00810AF9" w:rsidRPr="00810AF9">
        <w:rPr>
          <w:rFonts w:ascii="Times New Roman" w:hAnsi="Times New Roman" w:cs="Times New Roman"/>
          <w:sz w:val="28"/>
          <w:szCs w:val="28"/>
        </w:rPr>
        <w:t xml:space="preserve"> продуктивным отложениям, а также отложениям, содержащим </w:t>
      </w:r>
      <w:proofErr w:type="spellStart"/>
      <w:r w:rsidR="00810AF9" w:rsidRPr="00810AF9">
        <w:rPr>
          <w:rFonts w:ascii="Times New Roman" w:hAnsi="Times New Roman" w:cs="Times New Roman"/>
          <w:sz w:val="28"/>
          <w:szCs w:val="28"/>
        </w:rPr>
        <w:t>сверхвязкую</w:t>
      </w:r>
      <w:proofErr w:type="spellEnd"/>
      <w:r w:rsidR="00810AF9" w:rsidRPr="00810AF9">
        <w:rPr>
          <w:rFonts w:ascii="Times New Roman" w:hAnsi="Times New Roman" w:cs="Times New Roman"/>
          <w:sz w:val="28"/>
          <w:szCs w:val="28"/>
        </w:rPr>
        <w:t xml:space="preserve"> нефть вязкостью более 10000 мПа*с, добываемого в процессе создания и эксплуатации НТП.</w:t>
      </w:r>
    </w:p>
    <w:p w:rsidR="00E253D0" w:rsidRDefault="00E253D0" w:rsidP="00251AF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AF9">
        <w:rPr>
          <w:rFonts w:ascii="Times New Roman" w:hAnsi="Times New Roman" w:cs="Times New Roman"/>
          <w:sz w:val="28"/>
          <w:szCs w:val="28"/>
        </w:rPr>
        <w:t>По нашему мнению, запасы углеводородного сырья в обязательном порядке должны проходить государственную экспертизу, в противном случае государство будет лишено достоверных данных о запасах стратегического сырья. При этом могут быть установлены особенности проведения государственной экспертизы запасов в данном случае, учитывая, что установить величину извлекаемых запасов до разработки технологии извлечения этих запасов из соответствующего участка недр невозможно.</w:t>
      </w:r>
    </w:p>
    <w:p w:rsidR="00810AF9" w:rsidRDefault="00810AF9" w:rsidP="00251AF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56544C">
        <w:rPr>
          <w:rFonts w:ascii="Times New Roman" w:hAnsi="Times New Roman" w:cs="Times New Roman"/>
          <w:sz w:val="28"/>
          <w:szCs w:val="28"/>
        </w:rPr>
        <w:t xml:space="preserve">Техническая правка. Необходимо в абзаце втором подпункта «б» пункта 6 статьи 1 законопроекта слова «пункта 1 статьи </w:t>
      </w:r>
      <w:r w:rsidR="0056544C" w:rsidRPr="004F1CDF">
        <w:rPr>
          <w:rFonts w:ascii="Times New Roman" w:hAnsi="Times New Roman" w:cs="Times New Roman"/>
          <w:sz w:val="28"/>
          <w:szCs w:val="28"/>
        </w:rPr>
        <w:t>10</w:t>
      </w:r>
      <w:r w:rsidR="0056544C" w:rsidRPr="004F1CD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6544C">
        <w:rPr>
          <w:rFonts w:ascii="Times New Roman" w:hAnsi="Times New Roman" w:cs="Times New Roman"/>
          <w:sz w:val="28"/>
          <w:szCs w:val="28"/>
        </w:rPr>
        <w:t xml:space="preserve"> настоящего Закона» заменить словами «пункта 3 статьи </w:t>
      </w:r>
      <w:r w:rsidR="0056544C" w:rsidRPr="004F1CDF">
        <w:rPr>
          <w:rFonts w:ascii="Times New Roman" w:hAnsi="Times New Roman" w:cs="Times New Roman"/>
          <w:sz w:val="28"/>
          <w:szCs w:val="28"/>
        </w:rPr>
        <w:t>10</w:t>
      </w:r>
      <w:r w:rsidR="0056544C" w:rsidRPr="004F1CD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6544C">
        <w:rPr>
          <w:rFonts w:ascii="Times New Roman" w:hAnsi="Times New Roman" w:cs="Times New Roman"/>
          <w:sz w:val="28"/>
          <w:szCs w:val="28"/>
        </w:rPr>
        <w:t xml:space="preserve"> настоящего Закона».</w:t>
      </w:r>
    </w:p>
    <w:p w:rsidR="0056544C" w:rsidRDefault="0056544C" w:rsidP="00251AF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56544C" w:rsidSect="0056544C">
      <w:headerReference w:type="default" r:id="rId11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E9" w:rsidRDefault="000841E9" w:rsidP="0056544C">
      <w:pPr>
        <w:spacing w:after="0" w:line="240" w:lineRule="auto"/>
      </w:pPr>
      <w:r>
        <w:separator/>
      </w:r>
    </w:p>
  </w:endnote>
  <w:endnote w:type="continuationSeparator" w:id="0">
    <w:p w:rsidR="000841E9" w:rsidRDefault="000841E9" w:rsidP="0056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E9" w:rsidRDefault="000841E9" w:rsidP="0056544C">
      <w:pPr>
        <w:spacing w:after="0" w:line="240" w:lineRule="auto"/>
      </w:pPr>
      <w:r>
        <w:separator/>
      </w:r>
    </w:p>
  </w:footnote>
  <w:footnote w:type="continuationSeparator" w:id="0">
    <w:p w:rsidR="000841E9" w:rsidRDefault="000841E9" w:rsidP="00565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669244"/>
      <w:docPartObj>
        <w:docPartGallery w:val="Page Numbers (Top of Page)"/>
        <w:docPartUnique/>
      </w:docPartObj>
    </w:sdtPr>
    <w:sdtEndPr/>
    <w:sdtContent>
      <w:p w:rsidR="0056544C" w:rsidRDefault="005654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5D9">
          <w:rPr>
            <w:noProof/>
          </w:rPr>
          <w:t>2</w:t>
        </w:r>
        <w:r>
          <w:fldChar w:fldCharType="end"/>
        </w:r>
      </w:p>
    </w:sdtContent>
  </w:sdt>
  <w:p w:rsidR="0056544C" w:rsidRDefault="005654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4D88"/>
    <w:multiLevelType w:val="hybridMultilevel"/>
    <w:tmpl w:val="30663558"/>
    <w:lvl w:ilvl="0" w:tplc="0B622C2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D07AC9"/>
    <w:multiLevelType w:val="hybridMultilevel"/>
    <w:tmpl w:val="50844766"/>
    <w:lvl w:ilvl="0" w:tplc="453C5F7A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696EC8"/>
    <w:multiLevelType w:val="hybridMultilevel"/>
    <w:tmpl w:val="DFF2C56A"/>
    <w:lvl w:ilvl="0" w:tplc="D3A4F29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FAC2C26"/>
    <w:multiLevelType w:val="hybridMultilevel"/>
    <w:tmpl w:val="054EE9EA"/>
    <w:lvl w:ilvl="0" w:tplc="5AE8F47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6B"/>
    <w:rsid w:val="000841E9"/>
    <w:rsid w:val="000A0673"/>
    <w:rsid w:val="000C5324"/>
    <w:rsid w:val="001B0E07"/>
    <w:rsid w:val="00250014"/>
    <w:rsid w:val="00251AF7"/>
    <w:rsid w:val="00272B20"/>
    <w:rsid w:val="002A6D00"/>
    <w:rsid w:val="002C53B4"/>
    <w:rsid w:val="0039236B"/>
    <w:rsid w:val="00536DD0"/>
    <w:rsid w:val="00545BAB"/>
    <w:rsid w:val="0056544C"/>
    <w:rsid w:val="00626E33"/>
    <w:rsid w:val="00783660"/>
    <w:rsid w:val="00810AF9"/>
    <w:rsid w:val="008345D9"/>
    <w:rsid w:val="008F1505"/>
    <w:rsid w:val="008F6185"/>
    <w:rsid w:val="009F5267"/>
    <w:rsid w:val="00A9233B"/>
    <w:rsid w:val="00AD5770"/>
    <w:rsid w:val="00B068DE"/>
    <w:rsid w:val="00CE7C2C"/>
    <w:rsid w:val="00D06DBF"/>
    <w:rsid w:val="00D21E04"/>
    <w:rsid w:val="00D259BA"/>
    <w:rsid w:val="00D45411"/>
    <w:rsid w:val="00E253D0"/>
    <w:rsid w:val="00E40E8D"/>
    <w:rsid w:val="00EC29E5"/>
    <w:rsid w:val="00E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36B"/>
    <w:pPr>
      <w:ind w:left="720"/>
      <w:contextualSpacing/>
    </w:pPr>
  </w:style>
  <w:style w:type="paragraph" w:customStyle="1" w:styleId="ConsPlusNormal">
    <w:name w:val="ConsPlusNormal"/>
    <w:rsid w:val="003923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3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65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544C"/>
  </w:style>
  <w:style w:type="paragraph" w:styleId="a6">
    <w:name w:val="footer"/>
    <w:basedOn w:val="a"/>
    <w:link w:val="a7"/>
    <w:uiPriority w:val="99"/>
    <w:unhideWhenUsed/>
    <w:rsid w:val="00565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5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36B"/>
    <w:pPr>
      <w:ind w:left="720"/>
      <w:contextualSpacing/>
    </w:pPr>
  </w:style>
  <w:style w:type="paragraph" w:customStyle="1" w:styleId="ConsPlusNormal">
    <w:name w:val="ConsPlusNormal"/>
    <w:rsid w:val="003923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3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65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544C"/>
  </w:style>
  <w:style w:type="paragraph" w:styleId="a6">
    <w:name w:val="footer"/>
    <w:basedOn w:val="a"/>
    <w:link w:val="a7"/>
    <w:uiPriority w:val="99"/>
    <w:unhideWhenUsed/>
    <w:rsid w:val="00565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5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2E5EBE-B67B-4AC5-8E22-4DF7DCBF7B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4C1692-29DB-4210-8DEC-8C632B0A6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76CE1B-D7F5-41B1-A9B1-0DC2BC957E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Pavlov, Andrej</dc:creator>
  <cp:lastModifiedBy>Александров Игорь Николаевич</cp:lastModifiedBy>
  <cp:revision>2</cp:revision>
  <dcterms:created xsi:type="dcterms:W3CDTF">2018-05-28T15:49:00Z</dcterms:created>
  <dcterms:modified xsi:type="dcterms:W3CDTF">2018-05-28T15:49:00Z</dcterms:modified>
</cp:coreProperties>
</file>