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C1" w:rsidRDefault="002A35C1" w:rsidP="002A35C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Р</w:t>
      </w:r>
      <w:r w:rsidR="000244F7" w:rsidRPr="000244F7">
        <w:rPr>
          <w:rFonts w:ascii="Times New Roman" w:hAnsi="Times New Roman" w:cs="Times New Roman"/>
          <w:b/>
          <w:sz w:val="24"/>
        </w:rPr>
        <w:t>ешени</w:t>
      </w:r>
      <w:r>
        <w:rPr>
          <w:rFonts w:ascii="Times New Roman" w:hAnsi="Times New Roman" w:cs="Times New Roman"/>
          <w:b/>
          <w:sz w:val="24"/>
        </w:rPr>
        <w:t>е</w:t>
      </w:r>
    </w:p>
    <w:p w:rsidR="007439E5" w:rsidRPr="000244F7" w:rsidRDefault="000244F7" w:rsidP="002A35C1">
      <w:pPr>
        <w:jc w:val="center"/>
        <w:rPr>
          <w:rFonts w:ascii="Times New Roman" w:hAnsi="Times New Roman" w:cs="Times New Roman"/>
          <w:b/>
          <w:sz w:val="24"/>
        </w:rPr>
      </w:pPr>
      <w:r w:rsidRPr="000244F7">
        <w:rPr>
          <w:rFonts w:ascii="Times New Roman" w:hAnsi="Times New Roman" w:cs="Times New Roman"/>
          <w:b/>
          <w:sz w:val="24"/>
        </w:rPr>
        <w:t>итогового семинара проекта по апробации профессиональных стандартов при оценке профессиональных образовательных стандартов и программ</w:t>
      </w:r>
    </w:p>
    <w:p w:rsidR="000244F7" w:rsidRDefault="000244F7">
      <w:pPr>
        <w:rPr>
          <w:rFonts w:ascii="Times New Roman" w:hAnsi="Times New Roman" w:cs="Times New Roman"/>
          <w:b/>
          <w:sz w:val="24"/>
        </w:rPr>
      </w:pPr>
    </w:p>
    <w:p w:rsidR="000244F7" w:rsidRDefault="000244F7" w:rsidP="00024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Принять во внимание представленные итоги апробации </w:t>
      </w:r>
      <w:r w:rsidRPr="000244F7">
        <w:rPr>
          <w:rFonts w:ascii="Times New Roman" w:hAnsi="Times New Roman" w:cs="Times New Roman"/>
          <w:sz w:val="24"/>
        </w:rPr>
        <w:t>профессиональных стандартов при оценке профессиональных образовательных стандартов и программ</w:t>
      </w:r>
      <w:r>
        <w:rPr>
          <w:rFonts w:ascii="Times New Roman" w:hAnsi="Times New Roman" w:cs="Times New Roman"/>
          <w:sz w:val="24"/>
        </w:rPr>
        <w:t xml:space="preserve">; </w:t>
      </w:r>
      <w:r w:rsidR="002A35C1">
        <w:rPr>
          <w:rFonts w:ascii="Times New Roman" w:hAnsi="Times New Roman" w:cs="Times New Roman"/>
          <w:sz w:val="24"/>
        </w:rPr>
        <w:t xml:space="preserve"> отметить важность их использования в регулярной деятельности советов по профессиональным квалификациям в части экспертизы и оценки федеральных образовательных стандартов и профессиональных образовательных программ на степень учета требований профессиональных стандартов.</w:t>
      </w:r>
    </w:p>
    <w:p w:rsidR="00CF661F" w:rsidRPr="00AD5C1C" w:rsidRDefault="00CF661F" w:rsidP="00CF6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Отметить значимость результатов работы по оценке профессиональных образовательных стандартов и программ с применением профессиональных стандартов как для совершенствования качества подготовки специалистов, системы профессионально-общественной аккредитации, так и для профессиональных стандартов. </w:t>
      </w:r>
    </w:p>
    <w:p w:rsidR="000244F7" w:rsidRPr="00CF661F" w:rsidRDefault="000244F7" w:rsidP="00CF6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Одобрить предлагаемые изменения и дополнения в нормативно-методическую базу, регулирующую применение профессиональных стандартов в профессиональном образовании и обучении, с учетом замечаний. </w:t>
      </w:r>
      <w:r w:rsidR="002A35C1">
        <w:rPr>
          <w:rFonts w:ascii="Times New Roman" w:hAnsi="Times New Roman" w:cs="Times New Roman"/>
          <w:sz w:val="24"/>
        </w:rPr>
        <w:t xml:space="preserve"> </w:t>
      </w:r>
    </w:p>
    <w:p w:rsidR="00AD5C1C" w:rsidRPr="000244F7" w:rsidRDefault="00CF661F" w:rsidP="000244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Отметить необходимость организации специальной подготовки экспертов по разработке и актуализации ФГОС и  профессиональных образовательных программ с учётом требований профессиональных стандартов.</w:t>
      </w:r>
    </w:p>
    <w:sectPr w:rsidR="00AD5C1C" w:rsidRPr="0002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3693"/>
    <w:multiLevelType w:val="hybridMultilevel"/>
    <w:tmpl w:val="3006A4AE"/>
    <w:lvl w:ilvl="0" w:tplc="CEE48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F7"/>
    <w:rsid w:val="000244F7"/>
    <w:rsid w:val="00242EF6"/>
    <w:rsid w:val="002A35C1"/>
    <w:rsid w:val="007439E5"/>
    <w:rsid w:val="00755DA9"/>
    <w:rsid w:val="009732A5"/>
    <w:rsid w:val="009A0211"/>
    <w:rsid w:val="00A745AF"/>
    <w:rsid w:val="00AD5C1C"/>
    <w:rsid w:val="00CF661F"/>
    <w:rsid w:val="00D2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eukarpenko</cp:lastModifiedBy>
  <cp:revision>2</cp:revision>
  <dcterms:created xsi:type="dcterms:W3CDTF">2015-11-11T09:56:00Z</dcterms:created>
  <dcterms:modified xsi:type="dcterms:W3CDTF">2015-11-11T09:56:00Z</dcterms:modified>
</cp:coreProperties>
</file>