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6452"/>
      </w:tblGrid>
      <w:tr w:rsidR="00D601EF" w:rsidRPr="00051FC8" w:rsidTr="005F0478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bookmarkStart w:id="0" w:name="_GoBack"/>
            <w:bookmarkEnd w:id="0"/>
            <w:r w:rsidRPr="00051FC8">
              <w:rPr>
                <w:rFonts w:cstheme="minorHAnsi"/>
                <w:b/>
                <w:sz w:val="24"/>
                <w:szCs w:val="20"/>
              </w:rPr>
              <w:t>По возможности, укажите:</w:t>
            </w: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1FC8" w:rsidRPr="00051FC8" w:rsidRDefault="002670BB" w:rsidP="00D601EF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РСПП</w:t>
            </w: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2670BB" w:rsidP="002670BB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Агафонова Евгения Александровна</w:t>
            </w: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2670BB" w:rsidP="00D601EF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8 (495)663-04-04 доб. 1113</w:t>
            </w: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2670BB" w:rsidRDefault="002670BB" w:rsidP="00D601EF">
            <w:pPr>
              <w:rPr>
                <w:rFonts w:cstheme="minorHAnsi"/>
                <w:sz w:val="24"/>
                <w:szCs w:val="20"/>
                <w:lang w:val="en-US"/>
              </w:rPr>
            </w:pPr>
            <w:r>
              <w:rPr>
                <w:rFonts w:cstheme="minorHAnsi"/>
                <w:sz w:val="24"/>
                <w:szCs w:val="20"/>
                <w:lang w:val="en-US"/>
              </w:rPr>
              <w:t>MorkovinaEA@rspp.ru</w:t>
            </w:r>
          </w:p>
        </w:tc>
      </w:tr>
    </w:tbl>
    <w:p w:rsidR="00D55731" w:rsidRPr="00051FC8" w:rsidRDefault="000F4752" w:rsidP="00051FC8">
      <w:pPr>
        <w:spacing w:before="960" w:after="0" w:line="240" w:lineRule="auto"/>
        <w:jc w:val="center"/>
        <w:rPr>
          <w:rFonts w:cstheme="minorHAnsi"/>
          <w:b/>
          <w:sz w:val="32"/>
          <w:szCs w:val="28"/>
        </w:rPr>
      </w:pPr>
      <w:r w:rsidRPr="00051FC8">
        <w:rPr>
          <w:rFonts w:cstheme="minorHAnsi"/>
          <w:b/>
          <w:sz w:val="32"/>
          <w:szCs w:val="28"/>
        </w:rPr>
        <w:t>ПУБЛИЧНЫЕ КОНСУЛЬТАЦИИ</w:t>
      </w:r>
    </w:p>
    <w:p w:rsidR="00652F9D" w:rsidRDefault="00D55731" w:rsidP="00D601EF">
      <w:pPr>
        <w:spacing w:after="360" w:line="240" w:lineRule="auto"/>
        <w:jc w:val="center"/>
        <w:rPr>
          <w:rFonts w:cstheme="minorHAnsi"/>
          <w:sz w:val="28"/>
          <w:szCs w:val="28"/>
        </w:rPr>
      </w:pPr>
      <w:r w:rsidRPr="000F4752">
        <w:rPr>
          <w:rFonts w:cstheme="minorHAnsi"/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4892"/>
      </w:tblGrid>
      <w:tr w:rsidR="005A2E85" w:rsidRPr="00051FC8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051FC8" w:rsidRDefault="00067770" w:rsidP="004338CE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Срок направления информации</w:t>
            </w:r>
            <w:r w:rsidR="00B43F38" w:rsidRPr="00051FC8">
              <w:rPr>
                <w:rFonts w:cstheme="minorHAnsi"/>
                <w:sz w:val="24"/>
                <w:szCs w:val="28"/>
              </w:rPr>
              <w:t xml:space="preserve"> </w:t>
            </w:r>
            <w:r w:rsidR="004338CE" w:rsidRPr="00051FC8">
              <w:rPr>
                <w:rFonts w:cstheme="minorHAnsi"/>
                <w:sz w:val="24"/>
                <w:szCs w:val="28"/>
              </w:rPr>
              <w:t xml:space="preserve">– </w:t>
            </w:r>
            <w:r w:rsidR="005A2E85" w:rsidRPr="00051FC8">
              <w:rPr>
                <w:rFonts w:cstheme="minorHAnsi"/>
                <w:sz w:val="24"/>
                <w:szCs w:val="28"/>
              </w:rPr>
              <w:t>не позднее</w:t>
            </w:r>
            <w:r w:rsidR="009D4D0D" w:rsidRPr="00051FC8">
              <w:rPr>
                <w:rFonts w:cstheme="minorHAnsi"/>
                <w:sz w:val="24"/>
                <w:szCs w:val="28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051FC8" w:rsidRDefault="00F5764D" w:rsidP="008451AE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23</w:t>
            </w:r>
            <w:r w:rsidR="00FE3151">
              <w:rPr>
                <w:rFonts w:cstheme="minorHAnsi"/>
                <w:b/>
                <w:sz w:val="24"/>
                <w:szCs w:val="28"/>
              </w:rPr>
              <w:t>.</w:t>
            </w:r>
            <w:r w:rsidR="008451AE">
              <w:rPr>
                <w:rFonts w:cstheme="minorHAnsi"/>
                <w:b/>
                <w:sz w:val="24"/>
                <w:szCs w:val="28"/>
              </w:rPr>
              <w:t>0</w:t>
            </w:r>
            <w:r>
              <w:rPr>
                <w:rFonts w:cstheme="minorHAnsi"/>
                <w:b/>
                <w:sz w:val="24"/>
                <w:szCs w:val="28"/>
              </w:rPr>
              <w:t>3</w:t>
            </w:r>
            <w:r w:rsidR="00FE3151">
              <w:rPr>
                <w:rFonts w:cstheme="minorHAnsi"/>
                <w:b/>
                <w:sz w:val="24"/>
                <w:szCs w:val="28"/>
              </w:rPr>
              <w:t>.201</w:t>
            </w:r>
            <w:r w:rsidR="008451AE">
              <w:rPr>
                <w:rFonts w:cstheme="minorHAnsi"/>
                <w:b/>
                <w:sz w:val="24"/>
                <w:szCs w:val="28"/>
              </w:rPr>
              <w:t>6</w:t>
            </w:r>
            <w:r w:rsidR="00FE3151">
              <w:rPr>
                <w:rFonts w:cstheme="minorHAnsi"/>
                <w:b/>
                <w:sz w:val="24"/>
                <w:szCs w:val="28"/>
              </w:rPr>
              <w:t xml:space="preserve"> г.</w:t>
            </w:r>
          </w:p>
        </w:tc>
      </w:tr>
      <w:tr w:rsidR="005A2E85" w:rsidRPr="00051FC8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051FC8" w:rsidRDefault="005A2E85" w:rsidP="0033609E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051FC8" w:rsidRDefault="008073F5" w:rsidP="009D4D0D">
            <w:pPr>
              <w:jc w:val="center"/>
              <w:rPr>
                <w:rFonts w:cstheme="minorHAnsi"/>
                <w:sz w:val="24"/>
                <w:szCs w:val="28"/>
                <w:lang w:val="en-US"/>
              </w:rPr>
            </w:pPr>
            <w:hyperlink r:id="rId9" w:history="1">
              <w:r w:rsidR="00905CBA" w:rsidRPr="00C42F95">
                <w:rPr>
                  <w:rStyle w:val="ab"/>
                  <w:rFonts w:ascii="Verdana" w:hAnsi="Verdana" w:cs="Verdana"/>
                  <w:sz w:val="20"/>
                  <w:szCs w:val="20"/>
                  <w:lang w:val="en-US"/>
                </w:rPr>
                <w:t>BaksaraevaSA</w:t>
              </w:r>
              <w:r w:rsidR="00905CBA" w:rsidRPr="007924BB">
                <w:rPr>
                  <w:rStyle w:val="ab"/>
                  <w:rFonts w:ascii="Verdana" w:hAnsi="Verdana" w:cs="Verdana"/>
                  <w:sz w:val="20"/>
                  <w:szCs w:val="20"/>
                </w:rPr>
                <w:t>@</w:t>
              </w:r>
              <w:r w:rsidR="00905CBA" w:rsidRPr="00C42F95">
                <w:rPr>
                  <w:rStyle w:val="ab"/>
                  <w:rFonts w:ascii="Verdana" w:hAnsi="Verdana" w:cs="Verdana"/>
                  <w:sz w:val="20"/>
                  <w:szCs w:val="20"/>
                  <w:lang w:val="en-US"/>
                </w:rPr>
                <w:t>economy</w:t>
              </w:r>
              <w:r w:rsidR="00905CBA" w:rsidRPr="007924BB">
                <w:rPr>
                  <w:rStyle w:val="ab"/>
                  <w:rFonts w:ascii="Verdana" w:hAnsi="Verdana" w:cs="Verdana"/>
                  <w:sz w:val="20"/>
                  <w:szCs w:val="20"/>
                </w:rPr>
                <w:t>.</w:t>
              </w:r>
              <w:r w:rsidR="00905CBA" w:rsidRPr="00C42F95">
                <w:rPr>
                  <w:rStyle w:val="ab"/>
                  <w:rFonts w:ascii="Verdana" w:hAnsi="Verdana" w:cs="Verdana"/>
                  <w:sz w:val="20"/>
                  <w:szCs w:val="20"/>
                  <w:lang w:val="en-US"/>
                </w:rPr>
                <w:t>gov</w:t>
              </w:r>
              <w:r w:rsidR="00905CBA" w:rsidRPr="007924BB">
                <w:rPr>
                  <w:rStyle w:val="ab"/>
                  <w:rFonts w:ascii="Verdana" w:hAnsi="Verdana" w:cs="Verdana"/>
                  <w:sz w:val="20"/>
                  <w:szCs w:val="20"/>
                </w:rPr>
                <w:t>.</w:t>
              </w:r>
              <w:proofErr w:type="spellStart"/>
              <w:r w:rsidR="00905CBA" w:rsidRPr="00C42F95">
                <w:rPr>
                  <w:rStyle w:val="ab"/>
                  <w:rFonts w:ascii="Verdana" w:hAnsi="Verdana" w:cs="Verdana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5A2E85" w:rsidRPr="00051FC8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051FC8" w:rsidRDefault="005A2E85" w:rsidP="004338CE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 xml:space="preserve">Контактное лицо в Департаменте </w:t>
            </w:r>
            <w:r w:rsidR="004338CE" w:rsidRPr="00051FC8">
              <w:rPr>
                <w:rFonts w:cstheme="minorHAnsi"/>
                <w:sz w:val="24"/>
                <w:szCs w:val="28"/>
              </w:rPr>
              <w:br/>
            </w:r>
            <w:r w:rsidRPr="00051FC8">
              <w:rPr>
                <w:rFonts w:cstheme="minorHAnsi"/>
                <w:sz w:val="24"/>
                <w:szCs w:val="28"/>
              </w:rPr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Pr="00051FC8" w:rsidRDefault="00905CBA" w:rsidP="00905CBA">
            <w:pPr>
              <w:jc w:val="center"/>
              <w:rPr>
                <w:rFonts w:cstheme="minorHAnsi"/>
                <w:sz w:val="24"/>
                <w:szCs w:val="28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Баксараева</w:t>
            </w:r>
            <w:proofErr w:type="spellEnd"/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 xml:space="preserve"> Светлана Алексеевна</w:t>
            </w:r>
            <w:r w:rsidR="005A2E85" w:rsidRPr="00051FC8">
              <w:rPr>
                <w:rFonts w:cstheme="minorHAnsi"/>
                <w:sz w:val="24"/>
                <w:szCs w:val="28"/>
              </w:rPr>
              <w:br/>
              <w:t>8 495 650 87 00, доб. 26</w:t>
            </w:r>
            <w:r>
              <w:rPr>
                <w:rFonts w:cstheme="minorHAnsi"/>
                <w:sz w:val="24"/>
                <w:szCs w:val="28"/>
              </w:rPr>
              <w:t>51</w:t>
            </w:r>
          </w:p>
        </w:tc>
      </w:tr>
    </w:tbl>
    <w:p w:rsidR="00D55731" w:rsidRPr="009D4D0D" w:rsidRDefault="009D4D0D" w:rsidP="00D601EF">
      <w:pPr>
        <w:spacing w:before="360"/>
        <w:ind w:firstLine="709"/>
        <w:rPr>
          <w:rFonts w:cstheme="minorHAnsi"/>
          <w:b/>
          <w:sz w:val="28"/>
          <w:szCs w:val="28"/>
        </w:rPr>
      </w:pPr>
      <w:r w:rsidRPr="009D4D0D">
        <w:rPr>
          <w:rFonts w:cstheme="minorHAnsi"/>
          <w:b/>
          <w:sz w:val="28"/>
          <w:szCs w:val="28"/>
        </w:rPr>
        <w:t>Общие сведения</w:t>
      </w:r>
      <w:r w:rsidR="0033609E">
        <w:rPr>
          <w:rFonts w:cstheme="minorHAnsi"/>
          <w:b/>
          <w:sz w:val="28"/>
          <w:szCs w:val="28"/>
        </w:rPr>
        <w:t xml:space="preserve"> о проекте акта</w:t>
      </w:r>
      <w:r>
        <w:rPr>
          <w:rFonts w:cstheme="minorHAnsi"/>
          <w:b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7019"/>
      </w:tblGrid>
      <w:tr w:rsidR="0033609E" w:rsidRPr="00051FC8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051FC8" w:rsidRDefault="0033609E" w:rsidP="00573E6C">
            <w:pPr>
              <w:jc w:val="both"/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E15503" w:rsidRDefault="0033609E" w:rsidP="0057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0D" w:rsidRPr="00051FC8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051FC8" w:rsidRDefault="00505A82" w:rsidP="00505A82">
            <w:pPr>
              <w:jc w:val="both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Вид и н</w:t>
            </w:r>
            <w:r w:rsidR="009D4D0D" w:rsidRPr="00051FC8">
              <w:rPr>
                <w:rFonts w:cstheme="minorHAnsi"/>
                <w:sz w:val="24"/>
                <w:szCs w:val="28"/>
              </w:rPr>
              <w:t>аименование</w:t>
            </w:r>
            <w:r w:rsidR="0033609E" w:rsidRPr="00051FC8">
              <w:rPr>
                <w:rFonts w:cstheme="minorHAnsi"/>
                <w:sz w:val="24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1FC8" w:rsidRPr="00CD3B3C" w:rsidRDefault="00933121" w:rsidP="00F57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3C">
              <w:rPr>
                <w:rStyle w:val="FontStyle63"/>
                <w:b w:val="0"/>
                <w:sz w:val="24"/>
                <w:szCs w:val="24"/>
              </w:rPr>
              <w:t xml:space="preserve">Проект </w:t>
            </w:r>
            <w:r w:rsidR="00F5764D">
              <w:rPr>
                <w:rStyle w:val="FontStyle63"/>
                <w:b w:val="0"/>
                <w:sz w:val="24"/>
                <w:szCs w:val="24"/>
              </w:rPr>
              <w:t>федерального закона</w:t>
            </w:r>
            <w:r w:rsidR="00773AB1">
              <w:rPr>
                <w:rStyle w:val="FontStyle63"/>
                <w:b w:val="0"/>
                <w:sz w:val="24"/>
                <w:szCs w:val="24"/>
              </w:rPr>
              <w:t xml:space="preserve"> «О</w:t>
            </w:r>
            <w:r w:rsidR="00F5764D">
              <w:rPr>
                <w:rStyle w:val="FontStyle63"/>
                <w:b w:val="0"/>
                <w:sz w:val="24"/>
                <w:szCs w:val="24"/>
              </w:rPr>
              <w:t xml:space="preserve"> внесении изменений </w:t>
            </w:r>
            <w:r w:rsidR="00F5764D">
              <w:rPr>
                <w:rStyle w:val="FontStyle63"/>
                <w:b w:val="0"/>
                <w:sz w:val="24"/>
                <w:szCs w:val="24"/>
              </w:rPr>
              <w:br/>
              <w:t>в Федеральный закон «Об обороте земель сельскохозяйственного назначения</w:t>
            </w:r>
            <w:r w:rsidRPr="00CD3B3C">
              <w:rPr>
                <w:rStyle w:val="FontStyle63"/>
                <w:sz w:val="24"/>
                <w:szCs w:val="24"/>
              </w:rPr>
              <w:t>»</w:t>
            </w:r>
            <w:r w:rsidR="00F5764D">
              <w:rPr>
                <w:rStyle w:val="FontStyle63"/>
                <w:sz w:val="24"/>
                <w:szCs w:val="24"/>
              </w:rPr>
              <w:t xml:space="preserve"> </w:t>
            </w:r>
            <w:r w:rsidR="00F5764D" w:rsidRPr="00F5764D">
              <w:rPr>
                <w:rStyle w:val="FontStyle63"/>
                <w:b w:val="0"/>
                <w:sz w:val="24"/>
                <w:szCs w:val="24"/>
              </w:rPr>
              <w:t>и иные законодательные акты Российской Федерации</w:t>
            </w:r>
            <w:r w:rsidR="00F5764D">
              <w:rPr>
                <w:rStyle w:val="FontStyle63"/>
                <w:sz w:val="24"/>
                <w:szCs w:val="24"/>
              </w:rPr>
              <w:t>»</w:t>
            </w:r>
          </w:p>
        </w:tc>
      </w:tr>
      <w:tr w:rsidR="009D4D0D" w:rsidRPr="00051FC8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051FC8" w:rsidRDefault="0033609E" w:rsidP="00573E6C">
            <w:pPr>
              <w:jc w:val="both"/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E15503" w:rsidRDefault="00933121" w:rsidP="00F57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5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05CBA" w:rsidRPr="00E15503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F5764D">
              <w:rPr>
                <w:rFonts w:ascii="Times New Roman" w:hAnsi="Times New Roman" w:cs="Times New Roman"/>
                <w:sz w:val="24"/>
                <w:szCs w:val="24"/>
              </w:rPr>
              <w:t>сельхоз</w:t>
            </w:r>
            <w:r w:rsidR="00905CBA" w:rsidRPr="00E15503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</w:tr>
      <w:tr w:rsidR="009D4D0D" w:rsidRPr="00FE3151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2670BB" w:rsidRDefault="009D4D0D" w:rsidP="0033609E">
            <w:pPr>
              <w:rPr>
                <w:rFonts w:cstheme="minorHAnsi"/>
                <w:sz w:val="24"/>
                <w:szCs w:val="28"/>
                <w:lang w:val="en-US"/>
              </w:rPr>
            </w:pPr>
            <w:r w:rsidRPr="00051FC8">
              <w:rPr>
                <w:rFonts w:cstheme="minorHAnsi"/>
                <w:sz w:val="24"/>
                <w:szCs w:val="28"/>
                <w:lang w:val="en-US"/>
              </w:rPr>
              <w:t>ID</w:t>
            </w:r>
            <w:r w:rsidRPr="002670BB">
              <w:rPr>
                <w:rFonts w:cstheme="minorHAnsi"/>
                <w:sz w:val="24"/>
                <w:szCs w:val="28"/>
                <w:lang w:val="en-US"/>
              </w:rPr>
              <w:t xml:space="preserve"> </w:t>
            </w:r>
            <w:r w:rsidRPr="00051FC8">
              <w:rPr>
                <w:rFonts w:cstheme="minorHAnsi"/>
                <w:sz w:val="24"/>
                <w:szCs w:val="28"/>
              </w:rPr>
              <w:t>на</w:t>
            </w:r>
            <w:r w:rsidRPr="002670BB">
              <w:rPr>
                <w:rFonts w:cstheme="minorHAnsi"/>
                <w:sz w:val="24"/>
                <w:szCs w:val="28"/>
                <w:lang w:val="en-US"/>
              </w:rPr>
              <w:t xml:space="preserve"> </w:t>
            </w:r>
            <w:r w:rsidRPr="00051FC8">
              <w:rPr>
                <w:rFonts w:cstheme="minorHAnsi"/>
                <w:sz w:val="24"/>
                <w:szCs w:val="28"/>
                <w:lang w:val="en-US"/>
              </w:rPr>
              <w:t>regulation</w:t>
            </w:r>
            <w:r w:rsidRPr="002670BB">
              <w:rPr>
                <w:rFonts w:cstheme="minorHAnsi"/>
                <w:sz w:val="24"/>
                <w:szCs w:val="28"/>
                <w:lang w:val="en-US"/>
              </w:rPr>
              <w:t>.</w:t>
            </w:r>
            <w:r w:rsidRPr="00051FC8">
              <w:rPr>
                <w:rFonts w:cstheme="minorHAnsi"/>
                <w:sz w:val="24"/>
                <w:szCs w:val="28"/>
                <w:lang w:val="en-US"/>
              </w:rPr>
              <w:t>gov</w:t>
            </w:r>
            <w:r w:rsidRPr="002670BB">
              <w:rPr>
                <w:rFonts w:cstheme="minorHAnsi"/>
                <w:sz w:val="24"/>
                <w:szCs w:val="28"/>
                <w:lang w:val="en-US"/>
              </w:rPr>
              <w:t>.</w:t>
            </w:r>
            <w:r w:rsidRPr="00051FC8">
              <w:rPr>
                <w:rFonts w:cstheme="minorHAnsi"/>
                <w:sz w:val="24"/>
                <w:szCs w:val="28"/>
                <w:lang w:val="en-US"/>
              </w:rPr>
              <w:t>ru</w:t>
            </w:r>
            <w:r w:rsidRPr="002670BB">
              <w:rPr>
                <w:rFonts w:cstheme="minorHAnsi"/>
                <w:sz w:val="24"/>
                <w:szCs w:val="28"/>
                <w:lang w:val="en-US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CD3B3C" w:rsidRDefault="000414FA" w:rsidP="0077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02/04/08-15/00039276</w:t>
            </w:r>
          </w:p>
        </w:tc>
      </w:tr>
    </w:tbl>
    <w:p w:rsidR="00DB7708" w:rsidRDefault="00C52C24" w:rsidP="00D601EF">
      <w:pPr>
        <w:spacing w:before="360"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Для прохождения опроса </w:t>
      </w:r>
      <w:r w:rsidRPr="00C52C24">
        <w:rPr>
          <w:rFonts w:cstheme="minorHAnsi"/>
          <w:b/>
          <w:sz w:val="28"/>
          <w:szCs w:val="28"/>
          <w:u w:val="single"/>
        </w:rPr>
        <w:t>просим ознакомиться со сводным отчетом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br/>
        <w:t xml:space="preserve">о проведении оценки регулирующего воздействия, </w:t>
      </w:r>
      <w:r>
        <w:rPr>
          <w:rFonts w:cstheme="minorHAnsi"/>
          <w:b/>
          <w:sz w:val="28"/>
          <w:szCs w:val="28"/>
        </w:rPr>
        <w:br/>
        <w:t>подготовленным разработчиком проекта акта.</w:t>
      </w:r>
    </w:p>
    <w:p w:rsidR="00C52C24" w:rsidRDefault="00C52C24" w:rsidP="004338CE">
      <w:pPr>
        <w:spacing w:after="0"/>
        <w:ind w:firstLine="709"/>
        <w:rPr>
          <w:rFonts w:cstheme="minorHAnsi"/>
          <w:b/>
          <w:sz w:val="28"/>
          <w:szCs w:val="28"/>
        </w:rPr>
      </w:pPr>
    </w:p>
    <w:p w:rsidR="00C52C24" w:rsidRDefault="00C52C24" w:rsidP="004338CE">
      <w:pPr>
        <w:spacing w:after="0"/>
        <w:ind w:firstLine="709"/>
        <w:rPr>
          <w:rFonts w:cstheme="minorHAnsi"/>
          <w:b/>
          <w:sz w:val="28"/>
          <w:szCs w:val="28"/>
        </w:rPr>
        <w:sectPr w:rsidR="00C52C24" w:rsidSect="005F0478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702" w:right="991" w:bottom="1560" w:left="1080" w:header="708" w:footer="708" w:gutter="0"/>
          <w:cols w:space="708"/>
          <w:titlePg/>
          <w:docGrid w:linePitch="360"/>
        </w:sectPr>
      </w:pPr>
    </w:p>
    <w:p w:rsidR="005C1538" w:rsidRPr="009D4D0D" w:rsidRDefault="0033609E" w:rsidP="00C44DF7">
      <w:pPr>
        <w:spacing w:before="240" w:after="240"/>
        <w:ind w:firstLine="709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Вопросы</w:t>
      </w:r>
      <w:r w:rsidR="005C1538">
        <w:rPr>
          <w:rFonts w:cstheme="minorHAnsi"/>
          <w:b/>
          <w:sz w:val="28"/>
          <w:szCs w:val="28"/>
        </w:rPr>
        <w:t>:</w:t>
      </w: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051FC8" w:rsidRDefault="006C6D6A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Актуальна ли проблема</w:t>
            </w:r>
            <w:r w:rsidR="005751E7" w:rsidRPr="00051FC8">
              <w:rPr>
                <w:rFonts w:cstheme="minorHAnsi"/>
                <w:sz w:val="24"/>
                <w:szCs w:val="24"/>
              </w:rPr>
              <w:t>, описанная разработчико</w:t>
            </w:r>
            <w:r w:rsidR="00573E6C" w:rsidRPr="00051FC8">
              <w:rPr>
                <w:rFonts w:cstheme="minorHAnsi"/>
                <w:sz w:val="24"/>
                <w:szCs w:val="24"/>
              </w:rPr>
              <w:t>м</w:t>
            </w:r>
            <w:r w:rsidR="005751E7" w:rsidRPr="00051FC8">
              <w:rPr>
                <w:rFonts w:cstheme="minorHAnsi"/>
                <w:sz w:val="24"/>
                <w:szCs w:val="24"/>
              </w:rPr>
              <w:t xml:space="preserve"> в сводном отчете</w:t>
            </w:r>
            <w:r w:rsidRPr="00051FC8">
              <w:rPr>
                <w:rFonts w:cstheme="minorHAnsi"/>
                <w:sz w:val="24"/>
                <w:szCs w:val="24"/>
              </w:rPr>
              <w:t>? Позволит ли принятие данного проекта решить проблему?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C61A94" w:rsidRPr="00C61A94" w:rsidRDefault="00C61A94" w:rsidP="00C61A94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61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Данный </w:t>
            </w:r>
            <w:r w:rsidR="00CA015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C61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роект </w:t>
            </w:r>
            <w:r w:rsidR="004F6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федерального закона </w:t>
            </w:r>
            <w:r w:rsidRPr="00C61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пересекается по ряду предлагаемых поправок с </w:t>
            </w:r>
            <w:r w:rsidR="00CA0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законопроектом </w:t>
            </w:r>
            <w:r w:rsidR="00CA015F" w:rsidRPr="00C61A9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4F6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A015F" w:rsidRPr="00C61A94">
              <w:rPr>
                <w:rFonts w:ascii="Times New Roman" w:eastAsia="Calibri" w:hAnsi="Times New Roman" w:cs="Times New Roman"/>
                <w:sz w:val="24"/>
                <w:szCs w:val="24"/>
              </w:rPr>
              <w:t>1007443-</w:t>
            </w:r>
            <w:r w:rsidR="00CA0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r w:rsidRPr="00C61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 внесении изменений в Федеральный закон «Об обороте земель сельскохозяйственного назначения» и иные законодательные акты Российской Федерации» (в части совершенствования порядка изъятия земельных участков из земель сельскохозяйственного назначения при их ненадлежащем использовании), внесенным </w:t>
            </w:r>
            <w:r w:rsidR="004F63C2" w:rsidRPr="00C61A94">
              <w:rPr>
                <w:rFonts w:ascii="Times New Roman" w:eastAsia="Calibri" w:hAnsi="Times New Roman" w:cs="Times New Roman"/>
                <w:sz w:val="24"/>
                <w:szCs w:val="24"/>
              </w:rPr>
              <w:t>29.02.2016</w:t>
            </w:r>
            <w:r w:rsidR="004F6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1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Государственную Думу </w:t>
            </w:r>
            <w:r w:rsidR="004F63C2">
              <w:rPr>
                <w:rFonts w:ascii="Times New Roman" w:eastAsia="Calibri" w:hAnsi="Times New Roman" w:cs="Times New Roman"/>
                <w:sz w:val="24"/>
                <w:szCs w:val="24"/>
              </w:rPr>
              <w:t>ФС РФ.</w:t>
            </w:r>
            <w:r w:rsidRPr="00C61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6C6D6A" w:rsidRPr="006616DA" w:rsidRDefault="00C61A94" w:rsidP="00E269B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Проблема, на решение которой направлен </w:t>
            </w:r>
            <w:r w:rsidR="004F63C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C61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роект, актуальна. Однако рассматриваемый </w:t>
            </w:r>
            <w:r w:rsidR="00710872">
              <w:rPr>
                <w:rFonts w:ascii="Times New Roman" w:eastAsia="Calibri" w:hAnsi="Times New Roman" w:cs="Times New Roman"/>
                <w:sz w:val="24"/>
                <w:szCs w:val="24"/>
              </w:rPr>
              <w:t>проект акта</w:t>
            </w:r>
            <w:r w:rsidRPr="00C61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предлагает подходить к решению вопроса об изъятии по формальным основаниям, что </w:t>
            </w:r>
            <w:r w:rsidR="00710872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r w:rsidRPr="00C61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является оптимальным способом решения поставленной проблемы. В качестве основного механизма </w:t>
            </w:r>
            <w:r w:rsidR="0071087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C61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роектом предлагается изъятие соответствующих земель. </w:t>
            </w:r>
            <w:proofErr w:type="gramStart"/>
            <w:r w:rsidR="0071087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C61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редставляется, </w:t>
            </w:r>
            <w:r w:rsidR="0071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</w:t>
            </w:r>
            <w:r w:rsidRPr="00C61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такой подход не во всех случаях является обоснованным, кроме того, изъятие земельного участка с приобретением его в государственную или муниципальную собственность порождает новые проблемы: во-первых, государство или муниципальное образование как собственник вряд ли будет иметь возможность использовать участок надлежащим образом, во-вторых, период изъятия, проведения торгов, поиск нового собственника – это период, в который также не происходит освоение земли </w:t>
            </w:r>
            <w:r w:rsidR="00CC6CA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C61A94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proofErr w:type="gramEnd"/>
            <w:r w:rsidRPr="00C61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1A94">
              <w:rPr>
                <w:rFonts w:ascii="Times New Roman" w:eastAsia="Calibri" w:hAnsi="Times New Roman" w:cs="Times New Roman"/>
                <w:sz w:val="24"/>
                <w:szCs w:val="24"/>
              </w:rPr>
              <w:t>этом</w:t>
            </w:r>
            <w:proofErr w:type="gramEnd"/>
            <w:r w:rsidRPr="00C61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</w:t>
            </w:r>
            <w:r w:rsidR="00CC6CAA">
              <w:rPr>
                <w:rFonts w:ascii="Times New Roman" w:eastAsia="Calibri" w:hAnsi="Times New Roman" w:cs="Times New Roman"/>
                <w:sz w:val="24"/>
                <w:szCs w:val="24"/>
              </w:rPr>
              <w:t>данный</w:t>
            </w:r>
            <w:r w:rsidRPr="00C61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период публичное образование теряет доход в виде налоговых поступлений от прежнего собственника</w:t>
            </w:r>
            <w:r w:rsidR="00CC6CA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C61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Предлагается рассмотреть </w:t>
            </w:r>
            <w:r w:rsidR="00CC6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проекте </w:t>
            </w:r>
            <w:proofErr w:type="gramStart"/>
            <w:r w:rsidRPr="00C61A94">
              <w:rPr>
                <w:rFonts w:ascii="Times New Roman" w:eastAsia="Calibri" w:hAnsi="Times New Roman" w:cs="Times New Roman"/>
                <w:sz w:val="24"/>
                <w:szCs w:val="24"/>
              </w:rPr>
              <w:t>более оптимальные</w:t>
            </w:r>
            <w:proofErr w:type="gramEnd"/>
            <w:r w:rsidRPr="00C61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способы взаимодействия с собственниками соответствующих земельных участков, например, передача в доверительное управление, перевод в иную категорию. </w:t>
            </w:r>
            <w:r w:rsidR="00D0745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C61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редставляется целесообразным в каждой конкретной ситуации выяснять причины того, почему земельный участок используется ненадлежащим образом или не используется. </w:t>
            </w:r>
            <w:proofErr w:type="gramStart"/>
            <w:r w:rsidRPr="00C61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показывает, что </w:t>
            </w:r>
            <w:r w:rsidR="00D074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часто </w:t>
            </w:r>
            <w:r w:rsidRPr="00C61A94">
              <w:rPr>
                <w:rFonts w:ascii="Times New Roman" w:eastAsia="Calibri" w:hAnsi="Times New Roman" w:cs="Times New Roman"/>
                <w:sz w:val="24"/>
                <w:szCs w:val="24"/>
              </w:rPr>
              <w:t>земли отнесены к угодьям более 20 лет назад, за это время земли деградировали в силу естественных причин (строительство в непосредственной близости производственных объектов, гидротехнических сооружений и пр.) и их освоение под пашни, сенокосы и прочие цели, указанные в п. 1 ст. 77 Земельного кодекса Российской Федерации (далее – ЗК РФ) невозможно и нецелесообразно.</w:t>
            </w:r>
            <w:proofErr w:type="gramEnd"/>
            <w:r w:rsidRPr="00C61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этом для земель сельскохозяйственных угодий не устанавливаются градостроительные регламенты (ст. 36 Градостроительного кодекса Российской Федерации), что исключает возможность использования указанных земель для возведения объектов капитального строительства, в том числе, необходимых для сельскохозяйственного производства (объекты для разведения животных, первичной переработки сельскохозяйственной продукции и пр.). </w:t>
            </w:r>
            <w:proofErr w:type="gramStart"/>
            <w:r w:rsidRPr="00C61A94">
              <w:rPr>
                <w:rFonts w:ascii="Times New Roman" w:eastAsia="Calibri" w:hAnsi="Times New Roman" w:cs="Times New Roman"/>
                <w:sz w:val="24"/>
                <w:szCs w:val="24"/>
              </w:rPr>
              <w:t>С другой стороны, Классификатор видов разрешенного использования земельных участков, утвержденный приказом Минэкономразвития России от 01.09.2014 № 540, исходя из его буквального толкования, предусматривает возможность использования земель сельскохозяйственного назначения, в том числе, сельскохозяйственных угодий, в частности для целей строительства на них объектов, необходимых для развития животноводства, скотоводства и пр. (здания для содержания и разведения сельскохозяйственных животных, производства, хранения и первичной переработки сельскохозяйственной</w:t>
            </w:r>
            <w:proofErr w:type="gramEnd"/>
            <w:r w:rsidRPr="00C61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продукции). Наличие в законодательстве подобных противоречий и необоснованных ограничений не позволяет полноценно осваивать земли сельскохозяйственного назначения и осуществлять вложения в развитие </w:t>
            </w:r>
            <w:r w:rsidR="006616DA" w:rsidRPr="00C61A94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  <w:r w:rsidR="006616DA" w:rsidRPr="00661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6DA" w:rsidRPr="00C61A9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производства, в том числе, для целей </w:t>
            </w:r>
            <w:proofErr w:type="spellStart"/>
            <w:r w:rsidR="006616DA" w:rsidRPr="00C61A94">
              <w:rPr>
                <w:rFonts w:ascii="Times New Roman" w:hAnsi="Times New Roman" w:cs="Times New Roman"/>
                <w:sz w:val="24"/>
                <w:szCs w:val="24"/>
              </w:rPr>
              <w:t>импортозамещения</w:t>
            </w:r>
            <w:proofErr w:type="spellEnd"/>
            <w:r w:rsidR="006616DA" w:rsidRPr="00C61A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E269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616DA" w:rsidRPr="00C61A94">
              <w:rPr>
                <w:rFonts w:ascii="Times New Roman" w:hAnsi="Times New Roman" w:cs="Times New Roman"/>
                <w:sz w:val="24"/>
                <w:szCs w:val="24"/>
              </w:rPr>
              <w:t>орректировка</w:t>
            </w:r>
            <w:r w:rsidR="006616DA" w:rsidRPr="00661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6DA" w:rsidRPr="00C61A94">
              <w:rPr>
                <w:rFonts w:ascii="Times New Roman" w:hAnsi="Times New Roman" w:cs="Times New Roman"/>
                <w:sz w:val="24"/>
                <w:szCs w:val="24"/>
              </w:rPr>
              <w:t>действующих норм градостроительного</w:t>
            </w:r>
            <w:r w:rsidR="006616DA" w:rsidRPr="00661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6DA" w:rsidRPr="00C61A94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="006616DA" w:rsidRPr="00C61A9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6616DA" w:rsidRPr="00C61A94">
              <w:rPr>
                <w:rFonts w:ascii="Times New Roman" w:hAnsi="Times New Roman" w:cs="Times New Roman"/>
                <w:sz w:val="24"/>
                <w:szCs w:val="24"/>
              </w:rPr>
              <w:t>. ст. 36 Градостроительного</w:t>
            </w:r>
            <w:r w:rsidR="00124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BF3" w:rsidRPr="00C61A94">
              <w:rPr>
                <w:rFonts w:ascii="Times New Roman" w:hAnsi="Times New Roman" w:cs="Times New Roman"/>
                <w:sz w:val="24"/>
                <w:szCs w:val="24"/>
              </w:rPr>
              <w:t>кодекса РФ) и земельного</w:t>
            </w:r>
            <w:r w:rsidR="008D4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BF3" w:rsidRPr="00C61A94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="00124BF3" w:rsidRPr="00C61A9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124BF3" w:rsidRPr="00C61A94">
              <w:rPr>
                <w:rFonts w:ascii="Times New Roman" w:hAnsi="Times New Roman" w:cs="Times New Roman"/>
                <w:sz w:val="24"/>
                <w:szCs w:val="24"/>
              </w:rPr>
              <w:t>. ст. 77 З</w:t>
            </w:r>
            <w:r w:rsidR="008D4AFF">
              <w:rPr>
                <w:rFonts w:ascii="Times New Roman" w:hAnsi="Times New Roman" w:cs="Times New Roman"/>
                <w:sz w:val="24"/>
                <w:szCs w:val="24"/>
              </w:rPr>
              <w:t>емельного кодекса РФ) законода</w:t>
            </w:r>
            <w:r w:rsidR="00E269B0" w:rsidRPr="00C61A94">
              <w:rPr>
                <w:rFonts w:ascii="Times New Roman" w:hAnsi="Times New Roman" w:cs="Times New Roman"/>
                <w:sz w:val="24"/>
                <w:szCs w:val="24"/>
              </w:rPr>
              <w:t>тельства позволила</w:t>
            </w:r>
            <w:r w:rsidR="00E269B0">
              <w:rPr>
                <w:rFonts w:ascii="Times New Roman" w:hAnsi="Times New Roman" w:cs="Times New Roman"/>
                <w:sz w:val="24"/>
                <w:szCs w:val="24"/>
              </w:rPr>
              <w:t xml:space="preserve"> бы</w:t>
            </w:r>
            <w:proofErr w:type="gramEnd"/>
          </w:p>
        </w:tc>
      </w:tr>
      <w:tr w:rsidR="00C61A94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C61A94" w:rsidRPr="00C61A94" w:rsidRDefault="00C61A94" w:rsidP="00124B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решить проблему привлечения инвестиций и освоения земельных участков для целей сельскохозяйственного производства без изъятия земель и перевода их в другую категорию, а также исключила бы необоснованные бюджетные расходы на выкуп участков.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051FC8" w:rsidRDefault="005751E7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="005F0478">
              <w:rPr>
                <w:rFonts w:cstheme="minorHAnsi"/>
                <w:sz w:val="24"/>
                <w:szCs w:val="24"/>
              </w:rPr>
              <w:br/>
            </w:r>
            <w:r w:rsidRPr="00051FC8">
              <w:rPr>
                <w:rFonts w:cstheme="minorHAnsi"/>
                <w:sz w:val="24"/>
                <w:szCs w:val="24"/>
              </w:rPr>
              <w:t>По возможности, приведите числовые данные.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9B5884" w:rsidRDefault="00867CE1" w:rsidP="00867CE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принятия данного, проекта п</w:t>
            </w:r>
            <w:r w:rsidR="009B5884" w:rsidRPr="009B5884">
              <w:rPr>
                <w:rFonts w:ascii="Times New Roman" w:hAnsi="Times New Roman" w:cs="Times New Roman"/>
                <w:sz w:val="24"/>
                <w:szCs w:val="24"/>
              </w:rPr>
              <w:t>оложительных эффектов не ожидается.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C52C24" w:rsidRPr="00051FC8" w:rsidRDefault="005751E7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</w:t>
            </w:r>
            <w:r w:rsidR="005F0478">
              <w:rPr>
                <w:rFonts w:cstheme="minorHAnsi"/>
                <w:sz w:val="24"/>
                <w:szCs w:val="24"/>
              </w:rPr>
              <w:t xml:space="preserve"> </w:t>
            </w:r>
            <w:r w:rsidR="00C52C24" w:rsidRPr="00051FC8">
              <w:rPr>
                <w:rFonts w:cstheme="minorHAnsi"/>
                <w:sz w:val="24"/>
                <w:szCs w:val="24"/>
              </w:rPr>
              <w:t>Согласны ли Вы с выводами разработчика, изложенными в сводном отчете?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9B5884" w:rsidRPr="009B5884" w:rsidRDefault="00456A09" w:rsidP="009B5884">
            <w:pPr>
              <w:numPr>
                <w:ilvl w:val="0"/>
                <w:numId w:val="1"/>
              </w:numPr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9B5884" w:rsidRPr="009B5884">
              <w:rPr>
                <w:rFonts w:ascii="Times New Roman" w:eastAsia="Calibri" w:hAnsi="Times New Roman" w:cs="Times New Roman"/>
                <w:sz w:val="24"/>
                <w:szCs w:val="24"/>
              </w:rPr>
              <w:t>азрешения проблемы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описанной разработчиков в сводном отчете, </w:t>
            </w:r>
            <w:r w:rsidR="009B5884" w:rsidRPr="009B5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путем изъятия резко увеличит нагрузку не только на суды, но и на региональные и муниципальные бюджеты. При этом предлагаемые меры сами по себе не решают проблемы надлежащего освоения участков, </w:t>
            </w:r>
            <w:r w:rsidR="002A26C4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представленные</w:t>
            </w:r>
            <w:r w:rsidR="009B5884" w:rsidRPr="009B5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меры направлены исключительно на изъятие участков. В пояснительной записке отсутствует информация о проведенном анализе возможного спроса участников оборота на изъятые участки, как следствие, вполне возможна ситуация, при которой изъятые участки так и останутся непроданными (в публичной собственности). </w:t>
            </w:r>
            <w:r w:rsidR="00586C0A">
              <w:rPr>
                <w:rFonts w:ascii="Times New Roman" w:eastAsia="Calibri" w:hAnsi="Times New Roman" w:cs="Times New Roman"/>
                <w:sz w:val="24"/>
                <w:szCs w:val="24"/>
              </w:rPr>
              <w:t>Кроме того,</w:t>
            </w:r>
            <w:r w:rsidR="009B5884" w:rsidRPr="009B5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исключена ситуация, при которой после изъятия участков их категория будет изменена</w:t>
            </w:r>
            <w:r w:rsidR="00586C0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B5884" w:rsidRPr="009B5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далее они будут осваиваться новыми собственниками уже как земли населенных пунктов (под промышленную и коммерческую застройку), что будет являться элементом недобросовестной конкуренции.</w:t>
            </w:r>
          </w:p>
          <w:p w:rsidR="009B5884" w:rsidRPr="009B5884" w:rsidRDefault="009B5884" w:rsidP="009B5884">
            <w:pPr>
              <w:numPr>
                <w:ilvl w:val="0"/>
                <w:numId w:val="1"/>
              </w:numPr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Снижение на 50% от начальной цены повторных торгов, по которой участок будет приобретаться в муниципальную или государственную собственность (см. п. 6 ст. 4 </w:t>
            </w:r>
            <w:r w:rsidR="00BC113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B5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роекта), существенно нарушает баланс публичных и частных интересов. Представляется более справедливым в </w:t>
            </w:r>
            <w:r w:rsidR="00BC11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указанном </w:t>
            </w:r>
            <w:r w:rsidRPr="009B5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случае </w:t>
            </w:r>
            <w:r w:rsidR="00BC1138" w:rsidRPr="009B5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цену </w:t>
            </w:r>
            <w:r w:rsidRPr="009B5884">
              <w:rPr>
                <w:rFonts w:ascii="Times New Roman" w:eastAsia="Calibri" w:hAnsi="Times New Roman" w:cs="Times New Roman"/>
                <w:sz w:val="24"/>
                <w:szCs w:val="24"/>
              </w:rPr>
              <w:t>снижать не более чем на 25 % от начальной (по аналогии с нормами о продаже предмета ипотеки). Применяя рассматриваемое правило необходимо понимать, что впоследствии участок может быть разделен</w:t>
            </w:r>
            <w:r w:rsidR="00C84596">
              <w:rPr>
                <w:rFonts w:ascii="Times New Roman" w:eastAsia="Calibri" w:hAnsi="Times New Roman" w:cs="Times New Roman"/>
                <w:sz w:val="24"/>
                <w:szCs w:val="24"/>
              </w:rPr>
              <w:t>, передан в аренду, в отношении него может быть изменен правовой режим</w:t>
            </w:r>
            <w:r w:rsidR="00E62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что </w:t>
            </w:r>
            <w:r w:rsidRPr="009B5884">
              <w:rPr>
                <w:rFonts w:ascii="Times New Roman" w:eastAsia="Calibri" w:hAnsi="Times New Roman" w:cs="Times New Roman"/>
                <w:sz w:val="24"/>
                <w:szCs w:val="24"/>
              </w:rPr>
              <w:t>позволит публично-правовому образованию, в чью собственность участок поступит, компенсировать свои расходы на его покупку.</w:t>
            </w:r>
          </w:p>
          <w:p w:rsidR="006C6D6A" w:rsidRPr="00051FC8" w:rsidRDefault="00E62DD0" w:rsidP="00BA036B">
            <w:pPr>
              <w:ind w:firstLine="56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Предлагаем исключить с</w:t>
            </w:r>
            <w:r w:rsidR="009B5884" w:rsidRPr="009B5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5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9B5884" w:rsidRPr="009B5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роекта (в части дополнения </w:t>
            </w:r>
            <w:proofErr w:type="spellStart"/>
            <w:r w:rsidR="009B5884" w:rsidRPr="009B5884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  <w:r w:rsidR="009B5884" w:rsidRPr="009B5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B5884" w:rsidRPr="009B588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9B5884" w:rsidRPr="009B5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 2 части 2 ст.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контроля»). Представляется чрезмерным и недопустимым вводить исключение</w:t>
            </w:r>
            <w:r w:rsidR="0073268D">
              <w:rPr>
                <w:rFonts w:ascii="Times New Roman" w:eastAsia="Calibri" w:hAnsi="Times New Roman" w:cs="Times New Roman"/>
                <w:sz w:val="24"/>
                <w:szCs w:val="24"/>
              </w:rPr>
              <w:t>, предлагаемое указанной статьей</w:t>
            </w:r>
            <w:r w:rsidR="009B5884" w:rsidRPr="009B5884">
              <w:rPr>
                <w:rFonts w:ascii="Times New Roman" w:eastAsia="Calibri" w:hAnsi="Times New Roman" w:cs="Times New Roman"/>
                <w:sz w:val="24"/>
                <w:szCs w:val="24"/>
              </w:rPr>
              <w:t>. Уполномоченные органы имеют достаточно возможностей для воздействия на организации</w:t>
            </w:r>
            <w:r w:rsidR="00A56C3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B5884" w:rsidRPr="009B5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например, ст. 19.5 КоАП РФ (привлечение к административной ответственности за невыполнение предписания).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Существуют ли менее затратные и (или) более эффективные способы решения проблемы?</w:t>
            </w:r>
            <w:r w:rsidR="00B555F7" w:rsidRPr="00051FC8">
              <w:rPr>
                <w:rFonts w:cstheme="minorHAnsi"/>
                <w:sz w:val="24"/>
                <w:szCs w:val="24"/>
              </w:rPr>
              <w:t xml:space="preserve"> Если да, опишите их.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9B5884" w:rsidRPr="009B5884" w:rsidRDefault="009B5884" w:rsidP="009B588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884">
              <w:rPr>
                <w:rFonts w:ascii="Times New Roman" w:hAnsi="Times New Roman" w:cs="Times New Roman"/>
                <w:sz w:val="24"/>
                <w:szCs w:val="24"/>
              </w:rPr>
              <w:t>Проект предполагает единственный вариант решения проблемы – путем изъятия</w:t>
            </w:r>
            <w:r w:rsidR="00BC3F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5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F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5884">
              <w:rPr>
                <w:rFonts w:ascii="Times New Roman" w:hAnsi="Times New Roman" w:cs="Times New Roman"/>
                <w:sz w:val="24"/>
                <w:szCs w:val="24"/>
              </w:rPr>
              <w:t xml:space="preserve">ри этом полностью игнорируются альтернативные </w:t>
            </w:r>
            <w:r w:rsidR="00BC3FAA">
              <w:rPr>
                <w:rFonts w:ascii="Times New Roman" w:hAnsi="Times New Roman" w:cs="Times New Roman"/>
                <w:sz w:val="24"/>
                <w:szCs w:val="24"/>
              </w:rPr>
              <w:t>варианты</w:t>
            </w:r>
            <w:r w:rsidRPr="009B58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3609E" w:rsidRPr="009B5884" w:rsidRDefault="009B5884" w:rsidP="009B588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884">
              <w:rPr>
                <w:rFonts w:ascii="Times New Roman" w:hAnsi="Times New Roman" w:cs="Times New Roman"/>
                <w:sz w:val="24"/>
                <w:szCs w:val="24"/>
              </w:rPr>
              <w:t>Как указывалось выше, ряд сельскохозяйственных угодий в настоящее время не являются</w:t>
            </w:r>
          </w:p>
        </w:tc>
      </w:tr>
      <w:tr w:rsidR="009B5884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9B5884" w:rsidRPr="009B5884" w:rsidRDefault="009B5884" w:rsidP="00BA0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таковыми по качеству земель, в связи с чем, соответствующее их освоение нецелесообразно. </w:t>
            </w:r>
            <w:r w:rsidR="00BC3FA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B5884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законодательстве отсутствует процедура изменения вида земель с угодий на иные сельскохозяйственные земли без изменения категории земель. В настоящее время такие деградированные земли, как правило, переводятся в земли населенных пунктов без сохранения вида разрешенного использования для сельскохозяйственного производства либо остаются неосвоенными. </w:t>
            </w:r>
            <w:proofErr w:type="gramStart"/>
            <w:r w:rsidRPr="009B5884">
              <w:rPr>
                <w:rFonts w:ascii="Times New Roman" w:hAnsi="Times New Roman" w:cs="Times New Roman"/>
                <w:sz w:val="24"/>
                <w:szCs w:val="24"/>
              </w:rPr>
              <w:t>Решением проблемы могло бы стать включение в земельное законодательство процедуры экспертизы земель, по результатам которой уполномоченный орган был бы вправе принять решение об исключении земельного участка из состава угодий с сохранением при этом категории, чтобы с одной стороны, была возможность ограниченной застройки участка для целей сельскохозяйственного производства, с другой - сохранилась категория (и все взаимосвязанные ограничения по Классификатору видов разрешенного использования</w:t>
            </w:r>
            <w:proofErr w:type="gramEnd"/>
            <w:r w:rsidRPr="009B5884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участков).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="00051FC8">
              <w:rPr>
                <w:rFonts w:cstheme="minorHAnsi"/>
                <w:sz w:val="24"/>
                <w:szCs w:val="24"/>
              </w:rPr>
              <w:br/>
            </w:r>
            <w:r w:rsidRPr="00051FC8">
              <w:rPr>
                <w:rFonts w:cstheme="minorHAnsi"/>
                <w:sz w:val="24"/>
                <w:szCs w:val="24"/>
              </w:rPr>
              <w:t>Если да, укажите их.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9B5884" w:rsidRDefault="009B5884" w:rsidP="00BA036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884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административной ответственности за ненадлежащее использование </w:t>
            </w:r>
            <w:r w:rsidR="00BA036B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сельскохозяйственных земель </w:t>
            </w:r>
            <w:r w:rsidRPr="009B58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B588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9B5884">
              <w:rPr>
                <w:rFonts w:ascii="Times New Roman" w:hAnsi="Times New Roman" w:cs="Times New Roman"/>
                <w:sz w:val="24"/>
                <w:szCs w:val="24"/>
              </w:rPr>
              <w:t>. «а» п. 1 ст. 2  проекта) фактически дублирует уже существующую ответственность за порчу земель, а также за невыполнение обязанностей по рекультивации земель, обязательных мероприятий по улучшению земель и охране почв (ст. 8.6 и 8.7 КоАП РФ).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3609E" w:rsidRPr="00051FC8" w:rsidRDefault="005751E7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9B5884" w:rsidRPr="009B5884" w:rsidRDefault="009B5884" w:rsidP="009B5884">
            <w:pPr>
              <w:numPr>
                <w:ilvl w:val="0"/>
                <w:numId w:val="2"/>
              </w:numPr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84">
              <w:rPr>
                <w:rFonts w:ascii="Times New Roman" w:eastAsia="Calibri" w:hAnsi="Times New Roman" w:cs="Times New Roman"/>
                <w:sz w:val="24"/>
                <w:szCs w:val="24"/>
              </w:rPr>
              <w:t>Проектом предлагается ввести для освоения земельного участка сельскохозяйственного назначения трехлетний срок, по истечении которого</w:t>
            </w:r>
            <w:r w:rsidR="00585EF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B5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случае ненадлежащего использования или неиспользования земельного участка, он изымается (п. 1 ст. 1, п. 3 ст. 4 </w:t>
            </w:r>
            <w:r w:rsidR="00585EF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B5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роекта). В то же время из текста </w:t>
            </w:r>
            <w:r w:rsidR="00585EF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B5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роекта не </w:t>
            </w:r>
            <w:r w:rsidR="00585EFD">
              <w:rPr>
                <w:rFonts w:ascii="Times New Roman" w:eastAsia="Calibri" w:hAnsi="Times New Roman" w:cs="Times New Roman"/>
                <w:sz w:val="24"/>
                <w:szCs w:val="24"/>
              </w:rPr>
              <w:t>ясно</w:t>
            </w:r>
            <w:r w:rsidRPr="009B5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относятся ли к освоению </w:t>
            </w:r>
            <w:proofErr w:type="spellStart"/>
            <w:r w:rsidRPr="009B5884">
              <w:rPr>
                <w:rFonts w:ascii="Times New Roman" w:eastAsia="Calibri" w:hAnsi="Times New Roman" w:cs="Times New Roman"/>
                <w:sz w:val="24"/>
                <w:szCs w:val="24"/>
              </w:rPr>
              <w:t>культуртехнические</w:t>
            </w:r>
            <w:proofErr w:type="spellEnd"/>
            <w:r w:rsidRPr="009B5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работы, упоминаемые, например, в п. 6 ст. 4 </w:t>
            </w:r>
            <w:r w:rsidR="00585EF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B5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роекта, направленные на приведение земельного участка в состояние, пригодное для производства сельскохозяйственной продукции. Исходя из общего смысла </w:t>
            </w:r>
            <w:r w:rsidR="003B773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B5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роекта, можно предположить, что </w:t>
            </w:r>
            <w:proofErr w:type="spellStart"/>
            <w:r w:rsidRPr="009B5884">
              <w:rPr>
                <w:rFonts w:ascii="Times New Roman" w:eastAsia="Calibri" w:hAnsi="Times New Roman" w:cs="Times New Roman"/>
                <w:sz w:val="24"/>
                <w:szCs w:val="24"/>
              </w:rPr>
              <w:t>культуртехнические</w:t>
            </w:r>
            <w:proofErr w:type="spellEnd"/>
            <w:r w:rsidRPr="009B5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должны относиться к разновидности работ по освоению земельного участка сельскохозяйственного назначения. В </w:t>
            </w:r>
            <w:r w:rsidR="003B7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этой связи </w:t>
            </w:r>
            <w:r w:rsidRPr="009B5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полагаем необходимым отразить в </w:t>
            </w:r>
            <w:r w:rsidR="003B773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B5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роекте общий подход, согласно которому проведение любого мероприятия в рамках </w:t>
            </w:r>
            <w:proofErr w:type="spellStart"/>
            <w:r w:rsidRPr="009B5884">
              <w:rPr>
                <w:rFonts w:ascii="Times New Roman" w:eastAsia="Calibri" w:hAnsi="Times New Roman" w:cs="Times New Roman"/>
                <w:sz w:val="24"/>
                <w:szCs w:val="24"/>
              </w:rPr>
              <w:t>культуртехнических</w:t>
            </w:r>
            <w:proofErr w:type="spellEnd"/>
            <w:r w:rsidRPr="009B5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 или иных работ по освоению земельного участка прерывает трехлетний срок, по истечении которого поднимается вопрос об изъятии.</w:t>
            </w:r>
          </w:p>
          <w:p w:rsidR="009B5884" w:rsidRPr="009B5884" w:rsidRDefault="009B5884" w:rsidP="009B5884">
            <w:pPr>
              <w:numPr>
                <w:ilvl w:val="0"/>
                <w:numId w:val="2"/>
              </w:numPr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Положения ч. 2.1. ст. 8.8. КоАП РФ в редакции </w:t>
            </w:r>
            <w:r w:rsidR="00476BE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B5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роекта необходимо согласовать с п. 12 ст. 6 Федерального закона от 24.07.2002 № 101-ФЗ «Об обороте земель сельскохозяйственного назначения» (далее – Закон </w:t>
            </w:r>
            <w:r w:rsidR="0047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9B5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101-ФЗ) в редакции </w:t>
            </w:r>
            <w:r w:rsidR="00476BE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B5884">
              <w:rPr>
                <w:rFonts w:ascii="Times New Roman" w:eastAsia="Calibri" w:hAnsi="Times New Roman" w:cs="Times New Roman"/>
                <w:sz w:val="24"/>
                <w:szCs w:val="24"/>
              </w:rPr>
              <w:t>роекта (</w:t>
            </w:r>
            <w:proofErr w:type="spellStart"/>
            <w:r w:rsidRPr="009B5884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  <w:r w:rsidRPr="009B5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476BE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B588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476BE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9B5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 1 ст. 3 и п. 9 ст. 4 </w:t>
            </w:r>
            <w:r w:rsidR="00476BE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B5884">
              <w:rPr>
                <w:rFonts w:ascii="Times New Roman" w:eastAsia="Calibri" w:hAnsi="Times New Roman" w:cs="Times New Roman"/>
                <w:sz w:val="24"/>
                <w:szCs w:val="24"/>
              </w:rPr>
              <w:t>роекта).</w:t>
            </w:r>
          </w:p>
          <w:p w:rsidR="009B5884" w:rsidRPr="009B5884" w:rsidRDefault="00852F03" w:rsidP="009B5884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9B5884" w:rsidRPr="009B5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 2.1. ст. 8.8. КоАП РФ необходимо уточнить, что указанная норма применяется только в случае, когда </w:t>
            </w:r>
            <w:r w:rsidR="006F7282" w:rsidRPr="009B5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момент возникновения права собственности на земельный участок </w:t>
            </w:r>
            <w:r w:rsidR="009B5884" w:rsidRPr="009B5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соответствующие сведения о результатах надзора уже внесены в ЕГРН. </w:t>
            </w:r>
          </w:p>
          <w:p w:rsidR="0033609E" w:rsidRPr="004275F6" w:rsidRDefault="002C7822" w:rsidP="000673D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5F6">
              <w:rPr>
                <w:rFonts w:ascii="Times New Roman" w:hAnsi="Times New Roman" w:cs="Times New Roman"/>
                <w:sz w:val="24"/>
                <w:szCs w:val="24"/>
              </w:rPr>
              <w:t>В исходной редакции ч. 2.1. ст. 8.8. КоАП РФ допускает иное толкование, что может привести к неоправданному ограничению прав новых собственников соответствующих земельных участков.</w:t>
            </w:r>
            <w:r w:rsidR="004275F6" w:rsidRPr="004275F6">
              <w:rPr>
                <w:rFonts w:ascii="Times New Roman" w:hAnsi="Times New Roman" w:cs="Times New Roman"/>
                <w:sz w:val="24"/>
                <w:szCs w:val="24"/>
              </w:rPr>
              <w:t xml:space="preserve"> Например, указанные сведения о результатах надзора в ЕГРН могут быть внесены после приобретения лицом прав на участок, тогда как сам приобретатель может не знать обо всех результатах проверок в отношении участка. В результате </w:t>
            </w:r>
            <w:r w:rsidR="00071B68">
              <w:rPr>
                <w:rFonts w:ascii="Times New Roman" w:hAnsi="Times New Roman" w:cs="Times New Roman"/>
                <w:sz w:val="24"/>
                <w:szCs w:val="24"/>
              </w:rPr>
              <w:t xml:space="preserve">права и интересы приобретателя </w:t>
            </w:r>
            <w:r w:rsidR="000673DE">
              <w:rPr>
                <w:rFonts w:ascii="Times New Roman" w:hAnsi="Times New Roman" w:cs="Times New Roman"/>
                <w:sz w:val="24"/>
                <w:szCs w:val="24"/>
              </w:rPr>
              <w:t xml:space="preserve">окажутся нарушенными по сравнению с ситуацией, если бы он приобрел </w:t>
            </w:r>
            <w:proofErr w:type="spellStart"/>
            <w:r w:rsidR="000673DE">
              <w:rPr>
                <w:rFonts w:ascii="Times New Roman" w:hAnsi="Times New Roman" w:cs="Times New Roman"/>
                <w:sz w:val="24"/>
                <w:szCs w:val="24"/>
              </w:rPr>
              <w:t>учас</w:t>
            </w:r>
            <w:proofErr w:type="spellEnd"/>
            <w:r w:rsidR="000673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75F6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4275F6" w:rsidRPr="004275F6" w:rsidRDefault="00B0498F" w:rsidP="00B0498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</w:t>
            </w:r>
            <w:r w:rsidR="004275F6" w:rsidRPr="004275F6">
              <w:rPr>
                <w:rFonts w:ascii="Times New Roman" w:eastAsia="Calibri" w:hAnsi="Times New Roman" w:cs="Times New Roman"/>
                <w:sz w:val="24"/>
                <w:szCs w:val="24"/>
              </w:rPr>
              <w:t>ок, в отношении которого уже соответствующая запись в ЕГРН внесена.</w:t>
            </w:r>
          </w:p>
        </w:tc>
      </w:tr>
      <w:tr w:rsidR="000A1215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0A1215" w:rsidRPr="00051FC8" w:rsidRDefault="000A1215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Содерж</w:t>
            </w:r>
            <w:r w:rsidR="00FE7101" w:rsidRPr="00051FC8">
              <w:rPr>
                <w:rFonts w:cstheme="minorHAnsi"/>
                <w:sz w:val="24"/>
                <w:szCs w:val="24"/>
              </w:rPr>
              <w:t>и</w:t>
            </w:r>
            <w:r w:rsidRPr="00051FC8">
              <w:rPr>
                <w:rFonts w:cstheme="minorHAnsi"/>
                <w:sz w:val="24"/>
                <w:szCs w:val="24"/>
              </w:rPr>
              <w:t xml:space="preserve">т ли проект акта нормы, </w:t>
            </w:r>
            <w:r w:rsidR="00B555F7" w:rsidRPr="00051FC8">
              <w:rPr>
                <w:rFonts w:cstheme="minorHAnsi"/>
                <w:sz w:val="24"/>
                <w:szCs w:val="24"/>
              </w:rPr>
              <w:t xml:space="preserve">невыполнимые </w:t>
            </w:r>
            <w:r w:rsidRPr="00051FC8">
              <w:rPr>
                <w:rFonts w:cstheme="minorHAnsi"/>
                <w:sz w:val="24"/>
                <w:szCs w:val="24"/>
              </w:rPr>
              <w:t xml:space="preserve">на практике? </w:t>
            </w:r>
            <w:r w:rsidR="00B555F7" w:rsidRPr="00051FC8">
              <w:rPr>
                <w:rFonts w:cstheme="minorHAnsi"/>
                <w:sz w:val="24"/>
                <w:szCs w:val="24"/>
              </w:rPr>
              <w:t>Если да, укажите их.</w:t>
            </w:r>
          </w:p>
        </w:tc>
      </w:tr>
      <w:tr w:rsidR="000A1215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4275F6" w:rsidRPr="004275F6" w:rsidRDefault="004275F6" w:rsidP="00F829AE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Установление обязанности (вместо права) субъекта РФ или муниципального образования по принудительному выкупу сельскохозяйственных участков представляется </w:t>
            </w:r>
            <w:proofErr w:type="spellStart"/>
            <w:r w:rsidR="00EA61DD" w:rsidRPr="004275F6">
              <w:rPr>
                <w:rFonts w:ascii="Times New Roman" w:eastAsia="Calibri" w:hAnsi="Times New Roman" w:cs="Times New Roman"/>
                <w:sz w:val="24"/>
                <w:szCs w:val="24"/>
              </w:rPr>
              <w:t>сложнореализуемым</w:t>
            </w:r>
            <w:proofErr w:type="spellEnd"/>
            <w:r w:rsidRPr="00427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практике из-за дефицита сре</w:t>
            </w:r>
            <w:proofErr w:type="gramStart"/>
            <w:r w:rsidRPr="004275F6">
              <w:rPr>
                <w:rFonts w:ascii="Times New Roman" w:eastAsia="Calibri" w:hAnsi="Times New Roman" w:cs="Times New Roman"/>
                <w:sz w:val="24"/>
                <w:szCs w:val="24"/>
              </w:rPr>
              <w:t>дств в р</w:t>
            </w:r>
            <w:proofErr w:type="gramEnd"/>
            <w:r w:rsidRPr="00427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егиональных и местных бюджетах, особенно в условиях </w:t>
            </w:r>
            <w:r w:rsidR="00EA61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сложившейся </w:t>
            </w:r>
            <w:r w:rsidRPr="00427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экономического </w:t>
            </w:r>
            <w:r w:rsidR="00EA61DD">
              <w:rPr>
                <w:rFonts w:ascii="Times New Roman" w:eastAsia="Calibri" w:hAnsi="Times New Roman" w:cs="Times New Roman"/>
                <w:sz w:val="24"/>
                <w:szCs w:val="24"/>
              </w:rPr>
              <w:t>ситуации</w:t>
            </w:r>
            <w:r w:rsidRPr="00427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275F6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  <w:r w:rsidRPr="004275F6">
              <w:rPr>
                <w:rFonts w:ascii="Times New Roman" w:eastAsia="Calibri" w:hAnsi="Times New Roman" w:cs="Times New Roman"/>
                <w:sz w:val="24"/>
                <w:szCs w:val="24"/>
              </w:rPr>
              <w:t>. «д» п. 2 ст. 3  проекта).</w:t>
            </w:r>
          </w:p>
          <w:p w:rsidR="004275F6" w:rsidRPr="004275F6" w:rsidRDefault="004275F6" w:rsidP="00F829A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EA61D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427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рудновыполнимым является требование </w:t>
            </w:r>
            <w:proofErr w:type="spellStart"/>
            <w:r w:rsidRPr="004275F6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  <w:r w:rsidRPr="004275F6">
              <w:rPr>
                <w:rFonts w:ascii="Times New Roman" w:eastAsia="Calibri" w:hAnsi="Times New Roman" w:cs="Times New Roman"/>
                <w:sz w:val="24"/>
                <w:szCs w:val="24"/>
              </w:rPr>
              <w:t>. «и» п. 2 ст. 3 проекта об обязанности нового собственника начать использование ранее изъятого сельскохозяйственного участка в течение года после его приобретения.</w:t>
            </w:r>
          </w:p>
          <w:p w:rsidR="000A1215" w:rsidRPr="00051FC8" w:rsidRDefault="004275F6" w:rsidP="00F829AE">
            <w:pPr>
              <w:ind w:firstLine="567"/>
              <w:jc w:val="both"/>
              <w:rPr>
                <w:rFonts w:cstheme="minorHAnsi"/>
                <w:sz w:val="24"/>
                <w:szCs w:val="24"/>
              </w:rPr>
            </w:pPr>
            <w:r w:rsidRPr="00F829AE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 учитывать, что речь идет об участках, которые в течение длительного времени не использовались по назначению или использовались ненадлежащим образом. Соответственно, после их приобретения может потребоваться год и более только на освоение.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051FC8" w:rsidRDefault="00DB7708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Требуется ли переходный период для вступления в силу проекта акта? </w:t>
            </w:r>
            <w:r w:rsidR="000A1215" w:rsidRPr="00051FC8">
              <w:rPr>
                <w:rFonts w:cstheme="minorHAnsi"/>
                <w:sz w:val="24"/>
                <w:szCs w:val="24"/>
              </w:rPr>
              <w:t xml:space="preserve">Если да, укажите, каким он должен быть, либо какую дату </w:t>
            </w:r>
            <w:r w:rsidRPr="00051FC8">
              <w:rPr>
                <w:rFonts w:cstheme="minorHAnsi"/>
                <w:sz w:val="24"/>
                <w:szCs w:val="24"/>
              </w:rPr>
              <w:t>вступления в силу проекта акта</w:t>
            </w:r>
            <w:r w:rsidR="000A1215" w:rsidRPr="00051FC8">
              <w:rPr>
                <w:rFonts w:cstheme="minorHAnsi"/>
                <w:sz w:val="24"/>
                <w:szCs w:val="24"/>
              </w:rPr>
              <w:t xml:space="preserve"> следует предусмотреть</w:t>
            </w:r>
            <w:r w:rsidR="00B555F7" w:rsidRPr="00051FC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F829AE" w:rsidRDefault="00881F90" w:rsidP="00881F9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829AE" w:rsidRPr="00F829AE">
              <w:rPr>
                <w:rFonts w:ascii="Times New Roman" w:hAnsi="Times New Roman" w:cs="Times New Roman"/>
                <w:sz w:val="24"/>
                <w:szCs w:val="24"/>
              </w:rPr>
              <w:t xml:space="preserve">редусматриваемый </w:t>
            </w:r>
            <w:r w:rsidR="007405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829AE" w:rsidRPr="00F829AE">
              <w:rPr>
                <w:rFonts w:ascii="Times New Roman" w:hAnsi="Times New Roman" w:cs="Times New Roman"/>
                <w:sz w:val="24"/>
                <w:szCs w:val="24"/>
              </w:rPr>
              <w:t xml:space="preserve">роектом трехлетний срок неиспользования (ненадлежащего использования), по истечении которого поднимается вопрос об изъятии, должен начинать исчисляться не ранее вступления в силу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829AE" w:rsidRPr="00F829AE">
              <w:rPr>
                <w:rFonts w:ascii="Times New Roman" w:hAnsi="Times New Roman" w:cs="Times New Roman"/>
                <w:sz w:val="24"/>
                <w:szCs w:val="24"/>
              </w:rPr>
              <w:t xml:space="preserve">роекта применительно к тем земельным участкам, право </w:t>
            </w:r>
            <w:proofErr w:type="gramStart"/>
            <w:r w:rsidR="00F829AE" w:rsidRPr="00F829AE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proofErr w:type="gramEnd"/>
            <w:r w:rsidR="00F829AE" w:rsidRPr="00F829AE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возникло до вступления в силу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829AE" w:rsidRPr="00F829AE">
              <w:rPr>
                <w:rFonts w:ascii="Times New Roman" w:hAnsi="Times New Roman" w:cs="Times New Roman"/>
                <w:sz w:val="24"/>
                <w:szCs w:val="24"/>
              </w:rPr>
              <w:t>роекта.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051FC8" w:rsidRDefault="00B555F7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При наличии </w:t>
            </w:r>
            <w:r w:rsidR="00DB7708" w:rsidRPr="00051FC8">
              <w:rPr>
                <w:rFonts w:cstheme="minorHAnsi"/>
                <w:sz w:val="24"/>
                <w:szCs w:val="24"/>
              </w:rPr>
              <w:t>дополнительны</w:t>
            </w:r>
            <w:r w:rsidRPr="00051FC8">
              <w:rPr>
                <w:rFonts w:cstheme="minorHAnsi"/>
                <w:sz w:val="24"/>
                <w:szCs w:val="24"/>
              </w:rPr>
              <w:t>х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замечани</w:t>
            </w:r>
            <w:r w:rsidRPr="00051FC8">
              <w:rPr>
                <w:rFonts w:cstheme="minorHAnsi"/>
                <w:sz w:val="24"/>
                <w:szCs w:val="24"/>
              </w:rPr>
              <w:t>й и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предложени</w:t>
            </w:r>
            <w:r w:rsidRPr="00051FC8">
              <w:rPr>
                <w:rFonts w:cstheme="minorHAnsi"/>
                <w:sz w:val="24"/>
                <w:szCs w:val="24"/>
              </w:rPr>
              <w:t>й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</w:t>
            </w:r>
            <w:r w:rsidRPr="00051FC8">
              <w:rPr>
                <w:rFonts w:cstheme="minorHAnsi"/>
                <w:sz w:val="24"/>
                <w:szCs w:val="24"/>
              </w:rPr>
              <w:t>опишите</w:t>
            </w:r>
            <w:r w:rsidR="00FE7101" w:rsidRPr="00051FC8">
              <w:rPr>
                <w:rFonts w:cstheme="minorHAnsi"/>
                <w:sz w:val="24"/>
                <w:szCs w:val="24"/>
              </w:rPr>
              <w:t xml:space="preserve"> их в произвольной форме</w:t>
            </w:r>
            <w:r w:rsidR="00051FC8">
              <w:rPr>
                <w:rFonts w:cstheme="minorHAnsi"/>
                <w:sz w:val="24"/>
                <w:szCs w:val="24"/>
              </w:rPr>
              <w:t xml:space="preserve"> </w:t>
            </w:r>
            <w:r w:rsidR="005F0478">
              <w:rPr>
                <w:rFonts w:cstheme="minorHAnsi"/>
                <w:sz w:val="24"/>
                <w:szCs w:val="24"/>
              </w:rPr>
              <w:t>и/</w:t>
            </w:r>
            <w:r w:rsidR="00051FC8">
              <w:rPr>
                <w:rFonts w:cstheme="minorHAnsi"/>
                <w:sz w:val="24"/>
                <w:szCs w:val="24"/>
              </w:rPr>
              <w:t xml:space="preserve">или </w:t>
            </w:r>
            <w:r w:rsidR="005F0478">
              <w:rPr>
                <w:rFonts w:cstheme="minorHAnsi"/>
                <w:sz w:val="24"/>
                <w:szCs w:val="24"/>
              </w:rPr>
              <w:t>приложите к Вашему письму соответствующие материалы</w:t>
            </w:r>
            <w:r w:rsidR="00FE7101" w:rsidRPr="00051FC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F829AE" w:rsidRPr="00F829AE" w:rsidRDefault="00F829AE" w:rsidP="00F829AE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В соответствии с п. 1 ст. 1 и </w:t>
            </w:r>
            <w:proofErr w:type="spellStart"/>
            <w:r w:rsidRPr="00F829AE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  <w:r w:rsidRPr="00F829AE">
              <w:rPr>
                <w:rFonts w:ascii="Times New Roman" w:eastAsia="Calibri" w:hAnsi="Times New Roman" w:cs="Times New Roman"/>
                <w:sz w:val="24"/>
                <w:szCs w:val="24"/>
              </w:rPr>
              <w:t>. «а» п. 1 ст. 2 проекта</w:t>
            </w:r>
            <w:r w:rsidR="00881F9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F829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срок допустимого неиспользования земельного участка сельскохозяйственного назначения сокращается за счет включения в него времени, затрачиваемого на освоение участка.</w:t>
            </w:r>
          </w:p>
          <w:p w:rsidR="00F829AE" w:rsidRPr="00F829AE" w:rsidRDefault="00F829AE" w:rsidP="00F829AE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AE">
              <w:rPr>
                <w:rFonts w:ascii="Times New Roman" w:eastAsia="Calibri" w:hAnsi="Times New Roman" w:cs="Times New Roman"/>
                <w:sz w:val="24"/>
                <w:szCs w:val="24"/>
              </w:rPr>
              <w:t>Между тем, освоение сельскохозяйственного участка включает мероприятия, направленные на организацию сельскохозяйственного производства (мелиорация, проведение подъездных путей, повышение плодородия почвы и т.д.).</w:t>
            </w:r>
          </w:p>
          <w:p w:rsidR="00F829AE" w:rsidRPr="00F829AE" w:rsidRDefault="00F829AE" w:rsidP="00F829AE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 многих случаях использование сельскохозяйственного участка </w:t>
            </w:r>
            <w:r w:rsidR="003342F2" w:rsidRPr="00F829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силу его недостатков </w:t>
            </w:r>
            <w:r w:rsidRPr="00F829AE">
              <w:rPr>
                <w:rFonts w:ascii="Times New Roman" w:eastAsia="Calibri" w:hAnsi="Times New Roman" w:cs="Times New Roman"/>
                <w:sz w:val="24"/>
                <w:szCs w:val="24"/>
              </w:rPr>
              <w:t>является невозможным без длительного освоения (эрозия почвы, частичное выветривание плодородного слоя и т.п.).</w:t>
            </w:r>
          </w:p>
          <w:p w:rsidR="00F829AE" w:rsidRPr="00F829AE" w:rsidRDefault="00F829AE" w:rsidP="00F829AE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3342F2">
              <w:rPr>
                <w:rFonts w:ascii="Times New Roman" w:eastAsia="Calibri" w:hAnsi="Times New Roman" w:cs="Times New Roman"/>
                <w:sz w:val="24"/>
                <w:szCs w:val="24"/>
              </w:rPr>
              <w:t>этой связи</w:t>
            </w:r>
            <w:r w:rsidRPr="00F829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 1 ст. 1 и </w:t>
            </w:r>
            <w:proofErr w:type="spellStart"/>
            <w:r w:rsidRPr="00F829AE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  <w:r w:rsidRPr="00F829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«а» п. 1 ст. 2  проекта </w:t>
            </w:r>
            <w:r w:rsidR="003342F2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</w:t>
            </w:r>
            <w:r w:rsidRPr="00F829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исключить.</w:t>
            </w:r>
          </w:p>
          <w:p w:rsidR="00F829AE" w:rsidRPr="00F829AE" w:rsidRDefault="00F829AE" w:rsidP="00F829AE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F829AE">
              <w:rPr>
                <w:rFonts w:ascii="Times New Roman" w:eastAsia="Calibri" w:hAnsi="Times New Roman" w:cs="Times New Roman"/>
                <w:sz w:val="24"/>
                <w:szCs w:val="24"/>
              </w:rPr>
              <w:t>Штрафы, касающиеся ненадлежащего использования (неиспользования) земельного участка, должны учитывать не только его стоимость, но и площадь неиспользуемой (используемой ненадлежащим образом) части (</w:t>
            </w:r>
            <w:proofErr w:type="spellStart"/>
            <w:r w:rsidRPr="00F829AE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  <w:r w:rsidRPr="00F829AE">
              <w:rPr>
                <w:rFonts w:ascii="Times New Roman" w:eastAsia="Calibri" w:hAnsi="Times New Roman" w:cs="Times New Roman"/>
                <w:sz w:val="24"/>
                <w:szCs w:val="24"/>
              </w:rPr>
              <w:t>. «а» п. 1 ст. 2  проекта).</w:t>
            </w:r>
            <w:proofErr w:type="gramEnd"/>
          </w:p>
          <w:p w:rsidR="009A7C3C" w:rsidRPr="009A7C3C" w:rsidRDefault="009A7C3C" w:rsidP="009A7C3C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C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Предусмотренная </w:t>
            </w:r>
            <w:proofErr w:type="spellStart"/>
            <w:r w:rsidRPr="009A7C3C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  <w:r w:rsidRPr="009A7C3C">
              <w:rPr>
                <w:rFonts w:ascii="Times New Roman" w:eastAsia="Calibri" w:hAnsi="Times New Roman" w:cs="Times New Roman"/>
                <w:sz w:val="24"/>
                <w:szCs w:val="24"/>
              </w:rPr>
              <w:t>. «д» п. 2 ст. 3 проекта возможность отчуждения изъятых сельскохозяйственных участков без торгов ущемляет права собственников участков и является потенциально коррупционной.</w:t>
            </w:r>
          </w:p>
          <w:p w:rsidR="005D6312" w:rsidRPr="005D6312" w:rsidRDefault="005D6312" w:rsidP="005D6312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3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Из </w:t>
            </w:r>
            <w:proofErr w:type="spellStart"/>
            <w:r w:rsidRPr="005D6312">
              <w:rPr>
                <w:rFonts w:ascii="Times New Roman" w:eastAsia="Calibri" w:hAnsi="Times New Roman" w:cs="Times New Roman"/>
                <w:sz w:val="24"/>
                <w:szCs w:val="24"/>
              </w:rPr>
              <w:t>абз</w:t>
            </w:r>
            <w:proofErr w:type="spellEnd"/>
            <w:r w:rsidRPr="005D63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3 </w:t>
            </w:r>
            <w:proofErr w:type="spellStart"/>
            <w:r w:rsidRPr="005D6312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  <w:r w:rsidRPr="005D6312">
              <w:rPr>
                <w:rFonts w:ascii="Times New Roman" w:eastAsia="Calibri" w:hAnsi="Times New Roman" w:cs="Times New Roman"/>
                <w:sz w:val="24"/>
                <w:szCs w:val="24"/>
              </w:rPr>
              <w:t>. «е» п. 2 ст. 3 проекта невозможно установить:</w:t>
            </w:r>
          </w:p>
          <w:p w:rsidR="005D6312" w:rsidRPr="005D6312" w:rsidRDefault="005D6312" w:rsidP="005D6312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312">
              <w:rPr>
                <w:rFonts w:ascii="Times New Roman" w:eastAsia="Calibri" w:hAnsi="Times New Roman" w:cs="Times New Roman"/>
                <w:sz w:val="24"/>
                <w:szCs w:val="24"/>
              </w:rPr>
              <w:t>- основания, по которым в качестве начальной цены применяется рыночная стоимость сельскохозяйственного участка;</w:t>
            </w:r>
          </w:p>
          <w:p w:rsidR="00DB7708" w:rsidRDefault="005D6312" w:rsidP="00F829A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D6312">
              <w:rPr>
                <w:rFonts w:ascii="Times New Roman" w:hAnsi="Times New Roman" w:cs="Times New Roman"/>
                <w:sz w:val="24"/>
                <w:szCs w:val="24"/>
              </w:rPr>
              <w:t>- требуется ли для применения рыночной стоимости одновременно наличие ходатайства</w:t>
            </w:r>
          </w:p>
          <w:p w:rsidR="006C51E5" w:rsidRPr="005D6312" w:rsidRDefault="006C51E5" w:rsidP="006C51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12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собственника и решения государственного органа.</w:t>
            </w:r>
          </w:p>
        </w:tc>
      </w:tr>
      <w:tr w:rsidR="005D6312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D6312" w:rsidRPr="005D6312" w:rsidRDefault="006C51E5" w:rsidP="003434FC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</w:t>
            </w:r>
            <w:r w:rsidR="005D6312" w:rsidRPr="005D63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ля соблюдения интересов собственника участка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</w:t>
            </w:r>
            <w:r w:rsidR="005D6312" w:rsidRPr="005D63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предусмотреть, что он вправе самостоятельно определять какая стоимость (кадастровая или рыночная) должна применяться в качестве начальной цены торгов.</w:t>
            </w:r>
          </w:p>
          <w:p w:rsidR="005D6312" w:rsidRPr="005D6312" w:rsidRDefault="005D6312" w:rsidP="003434FC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3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Положения </w:t>
            </w:r>
            <w:proofErr w:type="spellStart"/>
            <w:r w:rsidRPr="005D6312">
              <w:rPr>
                <w:rFonts w:ascii="Times New Roman" w:eastAsia="Calibri" w:hAnsi="Times New Roman" w:cs="Times New Roman"/>
                <w:sz w:val="24"/>
                <w:szCs w:val="24"/>
              </w:rPr>
              <w:t>абз</w:t>
            </w:r>
            <w:proofErr w:type="spellEnd"/>
            <w:r w:rsidRPr="005D63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4 </w:t>
            </w:r>
            <w:proofErr w:type="spellStart"/>
            <w:r w:rsidRPr="005D6312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  <w:r w:rsidRPr="005D6312">
              <w:rPr>
                <w:rFonts w:ascii="Times New Roman" w:eastAsia="Calibri" w:hAnsi="Times New Roman" w:cs="Times New Roman"/>
                <w:sz w:val="24"/>
                <w:szCs w:val="24"/>
              </w:rPr>
              <w:t>. «е» п. 2 ст. 3 проекта не должны применяться в случае, если в качестве начальной цены применяется рыночная стоимость</w:t>
            </w:r>
            <w:r w:rsidR="00C4719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D63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поскольку необходимость проведения </w:t>
            </w:r>
            <w:proofErr w:type="spellStart"/>
            <w:r w:rsidRPr="005D6312">
              <w:rPr>
                <w:rFonts w:ascii="Times New Roman" w:eastAsia="Calibri" w:hAnsi="Times New Roman" w:cs="Times New Roman"/>
                <w:sz w:val="24"/>
                <w:szCs w:val="24"/>
              </w:rPr>
              <w:t>культуртехнических</w:t>
            </w:r>
            <w:proofErr w:type="spellEnd"/>
            <w:r w:rsidRPr="005D63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 уже учитывается при рыночной оценке.</w:t>
            </w:r>
          </w:p>
          <w:p w:rsidR="005D6312" w:rsidRPr="005D6312" w:rsidRDefault="005D6312" w:rsidP="003434FC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312">
              <w:rPr>
                <w:rFonts w:ascii="Times New Roman" w:eastAsia="Calibri" w:hAnsi="Times New Roman" w:cs="Times New Roman"/>
                <w:sz w:val="24"/>
                <w:szCs w:val="24"/>
              </w:rPr>
              <w:t>6. Принудительное изъятие сельскохозяйственного участка по цене ниже начальной цены торгов (особенно на 50 %), то есть значительно ниже его рыночной или кадастровой стоимости, грубо нарушает права и законные интересы собственника земельного участка (</w:t>
            </w:r>
            <w:proofErr w:type="spellStart"/>
            <w:r w:rsidRPr="005D6312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  <w:r w:rsidRPr="005D6312">
              <w:rPr>
                <w:rFonts w:ascii="Times New Roman" w:eastAsia="Calibri" w:hAnsi="Times New Roman" w:cs="Times New Roman"/>
                <w:sz w:val="24"/>
                <w:szCs w:val="24"/>
              </w:rPr>
              <w:t>. «ж» п. 2 ст. 3 проекта).</w:t>
            </w:r>
          </w:p>
          <w:p w:rsidR="005D6312" w:rsidRPr="005D6312" w:rsidRDefault="008F0489" w:rsidP="003434FC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Указанными </w:t>
            </w:r>
            <w:r w:rsidR="005D6312" w:rsidRPr="005D63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нормами положение собственника ухудшается даже по сравнению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действующими нормами</w:t>
            </w:r>
            <w:r w:rsidR="005D6312" w:rsidRPr="005D6312">
              <w:rPr>
                <w:rFonts w:ascii="Times New Roman" w:eastAsia="Calibri" w:hAnsi="Times New Roman" w:cs="Times New Roman"/>
                <w:sz w:val="24"/>
                <w:szCs w:val="24"/>
              </w:rPr>
              <w:t>. В настоящее время при несостоявшихся торгах участок приобретается в государственную или муниципальную собственность по начальной цене торгов (п. 10 ст. 6 Закона «Об обороте земель сельскохозяйственного назначения»).</w:t>
            </w:r>
          </w:p>
          <w:p w:rsidR="005D6312" w:rsidRPr="005D6312" w:rsidRDefault="005D6312" w:rsidP="003434FC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3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proofErr w:type="gramStart"/>
            <w:r w:rsidRPr="005D63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Абзац второй п. 9 ст. 6 Закона </w:t>
            </w:r>
            <w:r w:rsidR="008F0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5D63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101-ФЗ в редакции </w:t>
            </w:r>
            <w:r w:rsidR="008F048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5D6312">
              <w:rPr>
                <w:rFonts w:ascii="Times New Roman" w:eastAsia="Calibri" w:hAnsi="Times New Roman" w:cs="Times New Roman"/>
                <w:sz w:val="24"/>
                <w:szCs w:val="24"/>
              </w:rPr>
              <w:t>роекта (п. 6 ст. 4</w:t>
            </w:r>
            <w:r w:rsidR="008F0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проекта</w:t>
            </w:r>
            <w:r w:rsidRPr="005D6312">
              <w:rPr>
                <w:rFonts w:ascii="Times New Roman" w:eastAsia="Calibri" w:hAnsi="Times New Roman" w:cs="Times New Roman"/>
                <w:sz w:val="24"/>
                <w:szCs w:val="24"/>
              </w:rPr>
              <w:t>) предлагаем уточнить, указав, что при определении начальной цены земельного участка от кадастровой стоимости, последняя не может быть более чем пятилетней давности не столько до даты принятия решения о проведении публичных торгов, сколько до даты принятия судебного акта об изъятии и продаже на публичных торгах.</w:t>
            </w:r>
            <w:proofErr w:type="gramEnd"/>
          </w:p>
          <w:p w:rsidR="00647397" w:rsidRDefault="005D6312" w:rsidP="00647397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3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П. 12 ст. 6 Закона </w:t>
            </w:r>
            <w:r w:rsidR="006473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5D63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101-ФЗ в редакции </w:t>
            </w:r>
            <w:r w:rsidR="0064739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5D63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роекта (п. 9 ст. 4 </w:t>
            </w:r>
            <w:r w:rsidR="0064739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5D63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роекта) предлагаем дополнить абзацем следующего содержания: </w:t>
            </w:r>
          </w:p>
          <w:p w:rsidR="005D6312" w:rsidRPr="00F829AE" w:rsidRDefault="005D6312" w:rsidP="009D7EE6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D63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 действиям по использованию земельного участка в соответствии с установленным видом разрешенного использования для целей настоящего пункта приравниваются </w:t>
            </w:r>
            <w:proofErr w:type="spellStart"/>
            <w:r w:rsidRPr="005D6312">
              <w:rPr>
                <w:rFonts w:ascii="Times New Roman" w:eastAsia="Calibri" w:hAnsi="Times New Roman" w:cs="Times New Roman"/>
                <w:sz w:val="24"/>
                <w:szCs w:val="24"/>
              </w:rPr>
              <w:t>культуртехнические</w:t>
            </w:r>
            <w:proofErr w:type="spellEnd"/>
            <w:r w:rsidRPr="005D63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работы, направленные на приведение земельного участка в состояние, пригодное для сельскохозяйственного производства, строительств</w:t>
            </w:r>
            <w:r w:rsidR="002C222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D63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земельном участке зданий, сооружений, соответствующих виду разрешенного использования земельного участка.</w:t>
            </w:r>
            <w:proofErr w:type="gramEnd"/>
            <w:r w:rsidRPr="005D63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Собственник земельного участка также вправе в течение года с момента возникновения права собственности на соответствующий земельный участок в установленном законодательством порядке обратиться с ходатайством о его переводе в иную категорию или заявление</w:t>
            </w:r>
            <w:r w:rsidR="009D7EE6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5D63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включении земельного участка в границы населенного пункта. В </w:t>
            </w:r>
            <w:r w:rsidR="009D7EE6">
              <w:rPr>
                <w:rFonts w:ascii="Times New Roman" w:eastAsia="Calibri" w:hAnsi="Times New Roman" w:cs="Times New Roman"/>
                <w:sz w:val="24"/>
                <w:szCs w:val="24"/>
              </w:rPr>
              <w:t>указанном</w:t>
            </w:r>
            <w:r w:rsidRPr="005D63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случае срок, установленный настоящим пунктом</w:t>
            </w:r>
            <w:r w:rsidR="009D7EE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D63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начала использования земельного участка в соответствии с установленным видом разрешенного использования продлевается на период времени, в течение которого рассматривалось ходатайство (заявление) собственника».</w:t>
            </w:r>
          </w:p>
        </w:tc>
      </w:tr>
    </w:tbl>
    <w:p w:rsidR="00430D0A" w:rsidRDefault="00430D0A" w:rsidP="00430D0A">
      <w:pPr>
        <w:spacing w:after="100" w:afterAutospacing="1"/>
      </w:pPr>
    </w:p>
    <w:sectPr w:rsidR="00430D0A" w:rsidSect="006A7560">
      <w:headerReference w:type="default" r:id="rId14"/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3F5" w:rsidRDefault="008073F5" w:rsidP="0055633C">
      <w:pPr>
        <w:spacing w:after="0" w:line="240" w:lineRule="auto"/>
      </w:pPr>
      <w:r>
        <w:separator/>
      </w:r>
    </w:p>
  </w:endnote>
  <w:endnote w:type="continuationSeparator" w:id="0">
    <w:p w:rsidR="008073F5" w:rsidRDefault="008073F5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F4E" w:rsidRDefault="005A2E85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63AC64E" wp14:editId="67D64DC3">
          <wp:simplePos x="0" y="0"/>
          <wp:positionH relativeFrom="column">
            <wp:align>center</wp:align>
          </wp:positionH>
          <wp:positionV relativeFrom="bottomMargin">
            <wp:posOffset>180340</wp:posOffset>
          </wp:positionV>
          <wp:extent cx="6181200" cy="342000"/>
          <wp:effectExtent l="0" t="0" r="0" b="1270"/>
          <wp:wrapNone/>
          <wp:docPr id="39" name="Рисунок 39" descr="C:\Users\SalnikovIV\Desktop\Бренд\Лента низ Хайрез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lnikovIV\Desktop\Бренд\Лента низ Хайрез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200" cy="34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D0C" w:rsidRDefault="00B17D0C">
    <w:pPr>
      <w:pStyle w:val="a7"/>
    </w:pPr>
    <w:r>
      <w:rPr>
        <w:noProof/>
        <w:lang w:eastAsia="ru-RU"/>
      </w:rPr>
      <w:drawing>
        <wp:inline distT="0" distB="0" distL="0" distR="0" wp14:anchorId="499E69B7" wp14:editId="5D4A5B95">
          <wp:extent cx="6181725" cy="342900"/>
          <wp:effectExtent l="0" t="0" r="9525" b="0"/>
          <wp:docPr id="41" name="Рисунок 41" descr="C:\Users\SalnikovIV\Desktop\Бренд\Лента низ Хайрез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lnikovIV\Desktop\Бренд\Лента низ Хайрез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3F5" w:rsidRDefault="008073F5" w:rsidP="0055633C">
      <w:pPr>
        <w:spacing w:after="0" w:line="240" w:lineRule="auto"/>
      </w:pPr>
      <w:r>
        <w:separator/>
      </w:r>
    </w:p>
  </w:footnote>
  <w:footnote w:type="continuationSeparator" w:id="0">
    <w:p w:rsidR="008073F5" w:rsidRDefault="008073F5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9016004"/>
      <w:docPartObj>
        <w:docPartGallery w:val="Page Numbers (Top of Page)"/>
        <w:docPartUnique/>
      </w:docPartObj>
    </w:sdtPr>
    <w:sdtEndPr/>
    <w:sdtContent>
      <w:p w:rsidR="0055633C" w:rsidRDefault="005A2E85">
        <w:pPr>
          <w:pStyle w:val="a5"/>
          <w:jc w:val="center"/>
        </w:pPr>
        <w:r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 wp14:anchorId="5C9A702A" wp14:editId="2BCDEE46">
              <wp:simplePos x="0" y="0"/>
              <wp:positionH relativeFrom="column">
                <wp:posOffset>0</wp:posOffset>
              </wp:positionH>
              <wp:positionV relativeFrom="paragraph">
                <wp:posOffset>-116205</wp:posOffset>
              </wp:positionV>
              <wp:extent cx="6181725" cy="542925"/>
              <wp:effectExtent l="0" t="0" r="9525" b="9525"/>
              <wp:wrapNone/>
              <wp:docPr id="38" name="Рисунок 38" descr="C:\Users\SalnikovIV\AppData\Local\Microsoft\Windows\Temporary Internet Files\Content.Word\Лента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SalnikovIV\AppData\Local\Microsoft\Windows\Temporary Internet Files\Content.Word\Лента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817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5633C">
          <w:fldChar w:fldCharType="begin"/>
        </w:r>
        <w:r w:rsidR="0055633C">
          <w:instrText>PAGE   \* MERGEFORMAT</w:instrText>
        </w:r>
        <w:r w:rsidR="0055633C">
          <w:fldChar w:fldCharType="separate"/>
        </w:r>
        <w:r w:rsidR="00905CBA">
          <w:rPr>
            <w:noProof/>
          </w:rPr>
          <w:t>2</w:t>
        </w:r>
        <w:r w:rsidR="0055633C">
          <w:fldChar w:fldCharType="end"/>
        </w:r>
      </w:p>
    </w:sdtContent>
  </w:sdt>
  <w:p w:rsidR="0055633C" w:rsidRDefault="0055633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752" w:rsidRDefault="00D601EF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23723138" wp14:editId="6ED70317">
          <wp:simplePos x="0" y="0"/>
          <wp:positionH relativeFrom="column">
            <wp:posOffset>123825</wp:posOffset>
          </wp:positionH>
          <wp:positionV relativeFrom="paragraph">
            <wp:posOffset>0</wp:posOffset>
          </wp:positionV>
          <wp:extent cx="6181725" cy="542925"/>
          <wp:effectExtent l="0" t="0" r="9525" b="9525"/>
          <wp:wrapNone/>
          <wp:docPr id="40" name="Рисунок 40" descr="Лент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ент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2597261"/>
      <w:docPartObj>
        <w:docPartGallery w:val="Page Numbers (Top of Page)"/>
        <w:docPartUnique/>
      </w:docPartObj>
    </w:sdtPr>
    <w:sdtEndPr/>
    <w:sdtContent>
      <w:p w:rsidR="00FE7101" w:rsidRDefault="006A7560">
        <w:pPr>
          <w:pStyle w:val="a5"/>
          <w:jc w:val="center"/>
        </w:pPr>
        <w:r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 wp14:anchorId="5E92FA49" wp14:editId="4798ACFE">
              <wp:simplePos x="0" y="0"/>
              <wp:positionH relativeFrom="column">
                <wp:posOffset>28575</wp:posOffset>
              </wp:positionH>
              <wp:positionV relativeFrom="paragraph">
                <wp:posOffset>-116205</wp:posOffset>
              </wp:positionV>
              <wp:extent cx="6181725" cy="542925"/>
              <wp:effectExtent l="0" t="0" r="9525" b="9525"/>
              <wp:wrapNone/>
              <wp:docPr id="37" name="Рисунок 37" descr="C:\Users\SalnikovIV\AppData\Local\Microsoft\Windows\Temporary Internet Files\Content.Word\Лента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SalnikovIV\AppData\Local\Microsoft\Windows\Temporary Internet Files\Content.Word\Лента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817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FE7101">
          <w:fldChar w:fldCharType="begin"/>
        </w:r>
        <w:r w:rsidR="00FE7101">
          <w:instrText>PAGE   \* MERGEFORMAT</w:instrText>
        </w:r>
        <w:r w:rsidR="00FE7101">
          <w:fldChar w:fldCharType="separate"/>
        </w:r>
        <w:r w:rsidR="00462E3D">
          <w:rPr>
            <w:noProof/>
          </w:rPr>
          <w:t>2</w:t>
        </w:r>
        <w:r w:rsidR="00FE7101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87D83"/>
    <w:multiLevelType w:val="hybridMultilevel"/>
    <w:tmpl w:val="7584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D5C1C"/>
    <w:multiLevelType w:val="hybridMultilevel"/>
    <w:tmpl w:val="40AC8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E"/>
    <w:rsid w:val="000327D5"/>
    <w:rsid w:val="000414FA"/>
    <w:rsid w:val="00051200"/>
    <w:rsid w:val="00051FC8"/>
    <w:rsid w:val="000673DE"/>
    <w:rsid w:val="00067770"/>
    <w:rsid w:val="00071B68"/>
    <w:rsid w:val="000A1215"/>
    <w:rsid w:val="000F4752"/>
    <w:rsid w:val="00124BF3"/>
    <w:rsid w:val="001634F1"/>
    <w:rsid w:val="00231191"/>
    <w:rsid w:val="00245033"/>
    <w:rsid w:val="0024689A"/>
    <w:rsid w:val="002670BB"/>
    <w:rsid w:val="002A26C4"/>
    <w:rsid w:val="002C2228"/>
    <w:rsid w:val="002C7822"/>
    <w:rsid w:val="00330846"/>
    <w:rsid w:val="003342F2"/>
    <w:rsid w:val="003352AE"/>
    <w:rsid w:val="0033609E"/>
    <w:rsid w:val="003434FC"/>
    <w:rsid w:val="0036674C"/>
    <w:rsid w:val="003B773F"/>
    <w:rsid w:val="00426482"/>
    <w:rsid w:val="004275F6"/>
    <w:rsid w:val="00430D0A"/>
    <w:rsid w:val="004338CE"/>
    <w:rsid w:val="00456A09"/>
    <w:rsid w:val="00462E3D"/>
    <w:rsid w:val="00476BE7"/>
    <w:rsid w:val="004935EA"/>
    <w:rsid w:val="004F63C2"/>
    <w:rsid w:val="00505A82"/>
    <w:rsid w:val="005403CF"/>
    <w:rsid w:val="00546A34"/>
    <w:rsid w:val="0055633C"/>
    <w:rsid w:val="00573E6C"/>
    <w:rsid w:val="005751E7"/>
    <w:rsid w:val="00585EFD"/>
    <w:rsid w:val="00586C0A"/>
    <w:rsid w:val="005A2E85"/>
    <w:rsid w:val="005C1538"/>
    <w:rsid w:val="005D6312"/>
    <w:rsid w:val="005F0478"/>
    <w:rsid w:val="00641698"/>
    <w:rsid w:val="00647397"/>
    <w:rsid w:val="00652F9D"/>
    <w:rsid w:val="00656A9C"/>
    <w:rsid w:val="006616DA"/>
    <w:rsid w:val="006A074A"/>
    <w:rsid w:val="006A7560"/>
    <w:rsid w:val="006C38E9"/>
    <w:rsid w:val="006C51E5"/>
    <w:rsid w:val="006C6D6A"/>
    <w:rsid w:val="006F7282"/>
    <w:rsid w:val="00710872"/>
    <w:rsid w:val="0073268D"/>
    <w:rsid w:val="00740594"/>
    <w:rsid w:val="00773AB1"/>
    <w:rsid w:val="0079608D"/>
    <w:rsid w:val="007C6C38"/>
    <w:rsid w:val="008073F5"/>
    <w:rsid w:val="008451AE"/>
    <w:rsid w:val="00852F03"/>
    <w:rsid w:val="00867CE1"/>
    <w:rsid w:val="00881F90"/>
    <w:rsid w:val="008D4AFF"/>
    <w:rsid w:val="008E7F4E"/>
    <w:rsid w:val="008F0489"/>
    <w:rsid w:val="00900DFA"/>
    <w:rsid w:val="00905CBA"/>
    <w:rsid w:val="00907595"/>
    <w:rsid w:val="00917F95"/>
    <w:rsid w:val="00933121"/>
    <w:rsid w:val="009A7C3C"/>
    <w:rsid w:val="009B5884"/>
    <w:rsid w:val="009D4D0D"/>
    <w:rsid w:val="009D7EE6"/>
    <w:rsid w:val="00A05092"/>
    <w:rsid w:val="00A56C3B"/>
    <w:rsid w:val="00AB4BAE"/>
    <w:rsid w:val="00AC318A"/>
    <w:rsid w:val="00AC6004"/>
    <w:rsid w:val="00B0498F"/>
    <w:rsid w:val="00B17D0C"/>
    <w:rsid w:val="00B37FB1"/>
    <w:rsid w:val="00B43F38"/>
    <w:rsid w:val="00B555F7"/>
    <w:rsid w:val="00B80E62"/>
    <w:rsid w:val="00B81052"/>
    <w:rsid w:val="00BA036B"/>
    <w:rsid w:val="00BB47A9"/>
    <w:rsid w:val="00BC1138"/>
    <w:rsid w:val="00BC3FAA"/>
    <w:rsid w:val="00BF14FD"/>
    <w:rsid w:val="00C44DF7"/>
    <w:rsid w:val="00C466C6"/>
    <w:rsid w:val="00C47191"/>
    <w:rsid w:val="00C52C24"/>
    <w:rsid w:val="00C61A94"/>
    <w:rsid w:val="00C84596"/>
    <w:rsid w:val="00CA015F"/>
    <w:rsid w:val="00CB2FC9"/>
    <w:rsid w:val="00CC2B66"/>
    <w:rsid w:val="00CC6CAA"/>
    <w:rsid w:val="00CD3B3C"/>
    <w:rsid w:val="00D0047B"/>
    <w:rsid w:val="00D07457"/>
    <w:rsid w:val="00D416BC"/>
    <w:rsid w:val="00D55731"/>
    <w:rsid w:val="00D601EF"/>
    <w:rsid w:val="00DB7708"/>
    <w:rsid w:val="00E15503"/>
    <w:rsid w:val="00E269B0"/>
    <w:rsid w:val="00E62DD0"/>
    <w:rsid w:val="00E955CE"/>
    <w:rsid w:val="00EA61DD"/>
    <w:rsid w:val="00EC6740"/>
    <w:rsid w:val="00EE2D92"/>
    <w:rsid w:val="00F13C9C"/>
    <w:rsid w:val="00F27036"/>
    <w:rsid w:val="00F54AD3"/>
    <w:rsid w:val="00F5764D"/>
    <w:rsid w:val="00F829AE"/>
    <w:rsid w:val="00FE3151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character" w:customStyle="1" w:styleId="FontStyle63">
    <w:name w:val="Font Style63"/>
    <w:basedOn w:val="a0"/>
    <w:uiPriority w:val="99"/>
    <w:rsid w:val="00933121"/>
    <w:rPr>
      <w:rFonts w:ascii="Times New Roman" w:hAnsi="Times New Roman" w:cs="Times New Roman"/>
      <w:b/>
      <w:bCs/>
      <w:sz w:val="26"/>
      <w:szCs w:val="26"/>
    </w:rPr>
  </w:style>
  <w:style w:type="character" w:styleId="ab">
    <w:name w:val="Hyperlink"/>
    <w:uiPriority w:val="99"/>
    <w:rsid w:val="00905CBA"/>
    <w:rPr>
      <w:color w:val="0000FF"/>
      <w:u w:val="single"/>
    </w:rPr>
  </w:style>
  <w:style w:type="character" w:customStyle="1" w:styleId="FontStyle20">
    <w:name w:val="Font Style20"/>
    <w:uiPriority w:val="99"/>
    <w:rsid w:val="00CD3B3C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267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7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character" w:customStyle="1" w:styleId="FontStyle63">
    <w:name w:val="Font Style63"/>
    <w:basedOn w:val="a0"/>
    <w:uiPriority w:val="99"/>
    <w:rsid w:val="00933121"/>
    <w:rPr>
      <w:rFonts w:ascii="Times New Roman" w:hAnsi="Times New Roman" w:cs="Times New Roman"/>
      <w:b/>
      <w:bCs/>
      <w:sz w:val="26"/>
      <w:szCs w:val="26"/>
    </w:rPr>
  </w:style>
  <w:style w:type="character" w:styleId="ab">
    <w:name w:val="Hyperlink"/>
    <w:uiPriority w:val="99"/>
    <w:rsid w:val="00905CBA"/>
    <w:rPr>
      <w:color w:val="0000FF"/>
      <w:u w:val="single"/>
    </w:rPr>
  </w:style>
  <w:style w:type="character" w:customStyle="1" w:styleId="FontStyle20">
    <w:name w:val="Font Style20"/>
    <w:uiPriority w:val="99"/>
    <w:rsid w:val="00CD3B3C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267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7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aksaraevaSA@economy.gov.ru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69D7DAA-2812-4859-852A-F8EF56D90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2543</Words>
  <Characters>14500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Александров Игорь Николаевич</cp:lastModifiedBy>
  <cp:revision>2</cp:revision>
  <cp:lastPrinted>2016-03-24T14:18:00Z</cp:lastPrinted>
  <dcterms:created xsi:type="dcterms:W3CDTF">2016-04-28T11:03:00Z</dcterms:created>
  <dcterms:modified xsi:type="dcterms:W3CDTF">2016-04-28T11:03:00Z</dcterms:modified>
</cp:coreProperties>
</file>