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F" w:rsidRDefault="00D9068F" w:rsidP="0009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096509" w:rsidRPr="00813840" w:rsidRDefault="006368EA" w:rsidP="0009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096509" w:rsidRPr="00813840">
        <w:rPr>
          <w:rFonts w:ascii="Times New Roman" w:hAnsi="Times New Roman" w:cs="Times New Roman"/>
          <w:b/>
          <w:sz w:val="28"/>
          <w:szCs w:val="28"/>
        </w:rPr>
        <w:t xml:space="preserve"> по внесению изменений </w:t>
      </w:r>
      <w:r w:rsidR="00411F5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096509" w:rsidRPr="00813840">
        <w:rPr>
          <w:rFonts w:ascii="Times New Roman" w:hAnsi="Times New Roman" w:cs="Times New Roman"/>
          <w:b/>
          <w:sz w:val="28"/>
          <w:szCs w:val="28"/>
        </w:rPr>
        <w:t>в действующие нормативные правовые акты, регулирующие вопросы оформления профессиональных заболеваний в сфере гражданской авиации</w:t>
      </w:r>
    </w:p>
    <w:p w:rsidR="00813840" w:rsidRPr="00B308BB" w:rsidRDefault="00813840" w:rsidP="000965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11"/>
        <w:gridCol w:w="4962"/>
        <w:gridCol w:w="4819"/>
      </w:tblGrid>
      <w:tr w:rsidR="00524548" w:rsidRPr="00813840" w:rsidTr="00DB2934">
        <w:tc>
          <w:tcPr>
            <w:tcW w:w="5211" w:type="dxa"/>
          </w:tcPr>
          <w:p w:rsidR="00524548" w:rsidRPr="00813840" w:rsidRDefault="00DB2934" w:rsidP="00DB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акт, подлежащий изменению</w:t>
            </w:r>
          </w:p>
        </w:tc>
        <w:tc>
          <w:tcPr>
            <w:tcW w:w="4962" w:type="dxa"/>
          </w:tcPr>
          <w:p w:rsidR="00524548" w:rsidRPr="00813840" w:rsidRDefault="00DB2934" w:rsidP="00C92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819" w:type="dxa"/>
          </w:tcPr>
          <w:p w:rsidR="00524548" w:rsidRPr="00813840" w:rsidRDefault="00DB2934" w:rsidP="00E8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  <w:r w:rsidR="00524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4548" w:rsidRPr="00813840" w:rsidTr="00DB2934">
        <w:trPr>
          <w:trHeight w:val="629"/>
        </w:trPr>
        <w:tc>
          <w:tcPr>
            <w:tcW w:w="5211" w:type="dxa"/>
          </w:tcPr>
          <w:p w:rsidR="00DB2934" w:rsidRPr="00813840" w:rsidRDefault="004C1612" w:rsidP="00DB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30.12.2001 г. № 197-ФЗ 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213</w:t>
            </w:r>
          </w:p>
          <w:p w:rsidR="00524548" w:rsidRPr="00813840" w:rsidRDefault="00524548" w:rsidP="00F8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65EF1" w:rsidRDefault="00DB2934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 ст. 213 ТК</w:t>
            </w: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4" w:rsidRDefault="00DB2934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8F">
              <w:rPr>
                <w:rFonts w:ascii="Times New Roman" w:hAnsi="Times New Roman" w:cs="Times New Roman"/>
                <w:sz w:val="24"/>
                <w:szCs w:val="24"/>
              </w:rPr>
              <w:t>В соответствии с медицинскими рекомендациями</w:t>
            </w:r>
            <w:r w:rsidR="00D9068F" w:rsidRPr="00D90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D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работники проходят внеочередные медицинские осмотры.</w:t>
            </w:r>
          </w:p>
          <w:p w:rsidR="00524548" w:rsidRPr="00813840" w:rsidRDefault="00524548" w:rsidP="00B3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813840" w:rsidRDefault="0052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813840" w:rsidRDefault="0052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813840" w:rsidRDefault="0052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813840" w:rsidRDefault="0052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813840" w:rsidRDefault="00524548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Default="00524548" w:rsidP="00707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абзац 1 ст. 213 ТК в следующей редакции:</w:t>
            </w:r>
          </w:p>
          <w:p w:rsidR="00524548" w:rsidRDefault="00524548" w:rsidP="00707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рекомендациями, </w:t>
            </w:r>
            <w:r w:rsidRPr="0070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предусмотренным настоящим </w:t>
            </w:r>
            <w:hyperlink r:id="rId6" w:history="1">
              <w:r w:rsidRPr="00BE6F5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Кодексом</w:t>
              </w:r>
            </w:hyperlink>
            <w:r w:rsidRPr="00BE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7907">
              <w:rPr>
                <w:rFonts w:ascii="Times New Roman" w:hAnsi="Times New Roman" w:cs="Times New Roman"/>
                <w:b/>
                <w:sz w:val="24"/>
                <w:szCs w:val="24"/>
              </w:rPr>
              <w:t>другими федеральными законами и иными нормативными правовыми актами Российской Федерации для отдельных категорий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по направлению работодателя при получении извещения об установлении предварительного диагноза </w:t>
            </w:r>
            <w:r w:rsidRPr="00707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работники проходят внеочередные медицинские осмотры.</w:t>
            </w:r>
          </w:p>
          <w:p w:rsidR="00524548" w:rsidRPr="00D14A60" w:rsidRDefault="00524548" w:rsidP="00E858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548" w:rsidRPr="00813840" w:rsidTr="00DB2934">
        <w:tc>
          <w:tcPr>
            <w:tcW w:w="5211" w:type="dxa"/>
          </w:tcPr>
          <w:p w:rsidR="00DB2934" w:rsidRPr="003A12E8" w:rsidRDefault="00DB2934" w:rsidP="00D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П.12 Постановления Правительства</w:t>
            </w:r>
            <w:r w:rsidR="003B0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</w:t>
            </w:r>
            <w:r w:rsidRPr="003A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612" w:rsidRPr="004C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15.12.2000 </w:t>
            </w:r>
            <w:r w:rsidRPr="003A12E8">
              <w:rPr>
                <w:rFonts w:ascii="Times New Roman" w:hAnsi="Times New Roman" w:cs="Times New Roman"/>
                <w:bCs/>
                <w:sz w:val="24"/>
                <w:szCs w:val="24"/>
              </w:rPr>
              <w:t>№967</w:t>
            </w:r>
            <w:r w:rsidR="004C1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E8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 о расследовании и учете профессиональных заболеваний»</w:t>
            </w:r>
          </w:p>
          <w:p w:rsidR="00524548" w:rsidRPr="003A12E8" w:rsidRDefault="00524548" w:rsidP="00F8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934" w:rsidRDefault="00DB2934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П.12. Центр государственного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 в 2-недельный срок со дня получения извещения представляет в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гигиеническую характеристику условий труда работника.</w:t>
            </w:r>
          </w:p>
          <w:p w:rsidR="00524548" w:rsidRPr="003A12E8" w:rsidRDefault="00524548" w:rsidP="003A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3A12E8" w:rsidRDefault="00524548" w:rsidP="00B3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250A87" w:rsidRDefault="00524548" w:rsidP="003A12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2E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16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2E8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государственного </w:t>
            </w:r>
            <w:proofErr w:type="spellStart"/>
            <w:r w:rsidRPr="003A12E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A12E8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 в 2-недельный срок со дня получения извещения представляет в учреждение здравоохранения </w:t>
            </w:r>
            <w:proofErr w:type="spellStart"/>
            <w:r w:rsidRPr="003A12E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3A12E8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гигиеническую характеристику условий труда работника. </w:t>
            </w:r>
            <w:proofErr w:type="spellStart"/>
            <w:r w:rsidRPr="003A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</w:t>
            </w:r>
            <w:proofErr w:type="spellEnd"/>
            <w:r w:rsidRPr="003A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гигиеническая характеристика условий труда работника составляется на основании представленных работодателем данных, полученных в результате проведенной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установленном порядке </w:t>
            </w:r>
            <w:r w:rsidRPr="00250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специальной оценки условий труда (аттестации рабочих мест). </w:t>
            </w:r>
          </w:p>
          <w:p w:rsidR="00524548" w:rsidRPr="003A12E8" w:rsidRDefault="00524548" w:rsidP="003A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Работодатель в течение 2-х недель с момента получения извещения имеет право осуществить проверку обоснованности направления такого извещения путем направления работника и/или документов работника на медицинскую экспертизу.</w:t>
            </w:r>
          </w:p>
          <w:p w:rsidR="00524548" w:rsidRPr="003A12E8" w:rsidRDefault="00524548" w:rsidP="00E858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548" w:rsidRPr="00235FFC" w:rsidTr="00DB2934">
        <w:tc>
          <w:tcPr>
            <w:tcW w:w="5211" w:type="dxa"/>
          </w:tcPr>
          <w:p w:rsidR="00DB2934" w:rsidRDefault="00DB2934" w:rsidP="00DB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28.12.2013 г.</w:t>
            </w: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 xml:space="preserve"> № 426-ФЗ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C1612" w:rsidRPr="004C16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оценке условий труда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548" w:rsidRPr="00235FFC" w:rsidRDefault="00524548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934" w:rsidRDefault="00DB2934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>П. 1. ст. 10.</w:t>
            </w:r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</w:t>
            </w:r>
            <w:hyperlink r:id="rId7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</w:t>
            </w:r>
            <w:proofErr w:type="gramEnd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</w:t>
            </w:r>
            <w:hyperlink r:id="rId8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методикой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труда, предусмотренной </w:t>
            </w:r>
            <w:hyperlink r:id="rId9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8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1" w:rsidRPr="00250A87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34" w:rsidRPr="00250A87" w:rsidRDefault="00DB2934" w:rsidP="0016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П.3. ст. 14. </w:t>
            </w:r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Допустимыми условиями труда (2 класс) являются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      </w:r>
          </w:p>
          <w:p w:rsidR="00DB2934" w:rsidRPr="00250A87" w:rsidRDefault="00DB2934" w:rsidP="0023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250A87" w:rsidRDefault="00524548" w:rsidP="0046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П.1. ст. 10. </w:t>
            </w:r>
            <w:proofErr w:type="gramStart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</w:t>
            </w:r>
            <w:hyperlink r:id="rId10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</w:t>
            </w:r>
            <w:proofErr w:type="gramEnd"/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мнения Российской трехсторонней комиссии по регулированию социально-трудовых отношений. </w:t>
            </w:r>
            <w:r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этом вредным фактором считается тот фактор среды трудового процесса, который превышает допустимые нормы, установленные отраслевым (межотраслевым) СанПиН.   </w:t>
            </w:r>
          </w:p>
          <w:p w:rsidR="00524548" w:rsidRPr="00250A87" w:rsidRDefault="00524548" w:rsidP="00467F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осуществления идентификации потенциально вредных и (или) опасных производственных факторов устанавливается </w:t>
            </w:r>
            <w:hyperlink r:id="rId11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методикой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труда, предусмотренной </w:t>
            </w:r>
            <w:hyperlink r:id="rId12" w:history="1">
              <w:r w:rsidRPr="00250A87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8</w:t>
              </w:r>
            </w:hyperlink>
            <w:r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</w:t>
            </w:r>
            <w:r w:rsidR="00DB2934" w:rsidRPr="00250A87">
              <w:rPr>
                <w:rFonts w:ascii="Times New Roman" w:hAnsi="Times New Roman" w:cs="Times New Roman"/>
                <w:sz w:val="24"/>
                <w:szCs w:val="24"/>
              </w:rPr>
              <w:t>ного закона</w:t>
            </w:r>
            <w:r w:rsidRPr="0025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48" w:rsidRPr="00250A87" w:rsidRDefault="00524548" w:rsidP="0046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250A87" w:rsidRDefault="00165EF1" w:rsidP="0046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48"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>. 3. ст. 14.</w:t>
            </w:r>
            <w:r w:rsidR="00524548" w:rsidRPr="00250A87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которых,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 </w:t>
            </w:r>
            <w:r w:rsidR="00524548"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условия труда не приводят к появлению и развитию профессиональных заболеваний</w:t>
            </w:r>
            <w:r w:rsidR="00DB2934"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их начальных форм</w:t>
            </w:r>
            <w:r w:rsidR="00524548" w:rsidRPr="0025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4548" w:rsidRPr="00250A87" w:rsidRDefault="00524548" w:rsidP="00E8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C" w:rsidRPr="00235FFC" w:rsidTr="00DB2934">
        <w:tc>
          <w:tcPr>
            <w:tcW w:w="5211" w:type="dxa"/>
          </w:tcPr>
          <w:p w:rsidR="00C5253C" w:rsidRPr="00235FFC" w:rsidRDefault="00C5253C" w:rsidP="004C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="004C1612" w:rsidRPr="004C161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C1612" w:rsidRPr="004C1612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</w:tc>
        <w:tc>
          <w:tcPr>
            <w:tcW w:w="4962" w:type="dxa"/>
          </w:tcPr>
          <w:p w:rsidR="00C5253C" w:rsidRDefault="00C5253C" w:rsidP="0016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П.11. При установлении предварительного диагноза - хроническое профессиональное заболевание (отравление) </w:t>
            </w:r>
            <w:r w:rsidRPr="00D9068F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профессиональном заболевании работника в 3-дневный срок направляется в центр государственного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надзора.</w:t>
            </w:r>
          </w:p>
          <w:p w:rsidR="00C5253C" w:rsidRPr="00DB2934" w:rsidRDefault="00C5253C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253C" w:rsidRPr="002C5356" w:rsidRDefault="00C5253C" w:rsidP="00C5253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«П.11. 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При установлении предварительного диагноза - хроническое профессиональное заболевание (отравление)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в 3-дневный срок в центр государственного </w:t>
            </w:r>
            <w:proofErr w:type="spellStart"/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 и </w:t>
            </w:r>
            <w:r w:rsidRPr="0022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</w:t>
            </w: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 xml:space="preserve">-мотивированное и обоснованное </w:t>
            </w:r>
            <w:hyperlink r:id="rId13" w:history="1">
              <w:r w:rsidRPr="00DB29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извещение</w:t>
              </w:r>
            </w:hyperlink>
            <w:r w:rsidRPr="00DB293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 предварительном диагнозе </w:t>
            </w:r>
            <w:r w:rsidRPr="00DB29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заболевания работника. </w:t>
            </w:r>
            <w:r w:rsidRPr="00DB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данного </w:t>
            </w:r>
            <w:hyperlink r:id="rId14" w:history="1">
              <w:r w:rsidRPr="00DB2934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извещения</w:t>
              </w:r>
            </w:hyperlink>
            <w:r w:rsidRPr="00DB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</w:t>
            </w:r>
            <w:r w:rsidRPr="002C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установлении предварительного диагноза профессионального заболевания составляет 2 месяца</w:t>
            </w:r>
            <w:proofErr w:type="gramStart"/>
            <w:r w:rsidRPr="002C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5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5253C" w:rsidRPr="00467F26" w:rsidRDefault="00C5253C" w:rsidP="0046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53C" w:rsidRPr="00235FFC" w:rsidTr="00DB2934">
        <w:tc>
          <w:tcPr>
            <w:tcW w:w="5211" w:type="dxa"/>
          </w:tcPr>
          <w:p w:rsidR="00C5253C" w:rsidRDefault="00C5253C" w:rsidP="004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</w:tc>
        <w:tc>
          <w:tcPr>
            <w:tcW w:w="4962" w:type="dxa"/>
          </w:tcPr>
          <w:p w:rsidR="00C5253C" w:rsidRPr="00165EF1" w:rsidRDefault="00C5253C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proofErr w:type="gram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- хроническое профессиональное заболевание (в том числе возникшее спустя длительный срок после прекращения работы в контакте с вредными веществами или производственными факторами), составляет медицинское заключение и в 3-дневный срок направляет соответствующее </w:t>
            </w:r>
            <w:hyperlink r:id="rId15" w:history="1">
              <w:r w:rsidRPr="00165EF1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в центр государственного </w:t>
            </w:r>
            <w:proofErr w:type="spell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надзора, работодателю, страховщику и в учреждение здравоохранения, направившее</w:t>
            </w:r>
            <w:proofErr w:type="gram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больного.</w:t>
            </w:r>
          </w:p>
          <w:p w:rsidR="00C5253C" w:rsidRPr="00165EF1" w:rsidRDefault="00C5253C" w:rsidP="00C525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253C" w:rsidRPr="00165EF1" w:rsidRDefault="00C5253C" w:rsidP="00C5253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«П.14. </w:t>
            </w:r>
            <w:proofErr w:type="gram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- хроническое профессиональное заболевание (в том числе возникшее спустя длительный срок после прекращения работы в контакте с вредными веществами или производственными факторами, </w:t>
            </w:r>
            <w:r w:rsidRPr="0016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хронического профессионального заболевания «</w:t>
            </w:r>
            <w:proofErr w:type="spellStart"/>
            <w:r w:rsidRPr="0016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нейросенсорная</w:t>
            </w:r>
            <w:proofErr w:type="spellEnd"/>
            <w:r w:rsidRPr="0016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тугоухость»),</w:t>
            </w: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законодательно мотивированное и обоснованное медицинское заключение и в 3-дневный срок направляет соответствующее </w:t>
            </w:r>
            <w:hyperlink r:id="rId16" w:history="1">
              <w:r w:rsidRPr="00165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извещение</w:t>
              </w:r>
            </w:hyperlink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в центр</w:t>
            </w:r>
            <w:proofErr w:type="gram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эпидемиологического надзора, работодателю, страховщику и в учреждение здравоохранения, направившее больного</w:t>
            </w:r>
            <w:proofErr w:type="gram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5253C" w:rsidRPr="00165EF1" w:rsidRDefault="00C5253C" w:rsidP="00C5253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C" w:rsidRPr="00235FFC" w:rsidTr="00DB2934">
        <w:tc>
          <w:tcPr>
            <w:tcW w:w="5211" w:type="dxa"/>
          </w:tcPr>
          <w:p w:rsidR="00C5253C" w:rsidRDefault="00C5253C" w:rsidP="004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B05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</w:tc>
        <w:tc>
          <w:tcPr>
            <w:tcW w:w="4962" w:type="dxa"/>
          </w:tcPr>
          <w:p w:rsidR="00C5253C" w:rsidRDefault="00C5253C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26. На основании рассмотрения документов комиссия устанавливает обстоятельства и причины профессионального заболевания работника, определяет лиц, допустивших нарушения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эпидемиологических правил, иных нормативных актов, и меры по устранению причин возникновения и предупреждению профессиональных заболеваний.</w:t>
            </w:r>
          </w:p>
          <w:p w:rsidR="00C5253C" w:rsidRDefault="00C5253C" w:rsidP="00C525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(в процентах).</w:t>
            </w:r>
          </w:p>
          <w:p w:rsidR="00C5253C" w:rsidRDefault="00C5253C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253C" w:rsidRPr="00224D12" w:rsidRDefault="00C5253C" w:rsidP="00C5253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26. На основании рассмотрения документов комиссия устанавливает </w:t>
            </w:r>
            <w:r w:rsidRPr="0022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связи заболевания с профессией,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подтверждения связи заболевания с профессией обстоятельства и причины профессионального заболевания работника, определяет лиц, допустивших нарушения государственных </w:t>
            </w:r>
            <w:proofErr w:type="spellStart"/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эпидемиологических правил, иных нормативных актов, и меры по устранению причин возникновения и предупреждению профессиональных заболеваний. </w:t>
            </w:r>
            <w:proofErr w:type="gramStart"/>
            <w:r w:rsidRPr="0022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 имеют право направлять лиц, с установленным заболеванием на независимую экспертизу (в лицензированные медицинские учреждения по своему усмотрению), расширять объёмы обследований, запрашивать необходимую информацию в государственных органах, а так же включать в состав комиссии (по решению её членов) дополнительных членов для проведения объективного расследования.</w:t>
            </w:r>
            <w:proofErr w:type="gramEnd"/>
          </w:p>
          <w:p w:rsidR="00C5253C" w:rsidRDefault="00C5253C" w:rsidP="00C5253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Если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(в процентах).</w:t>
            </w:r>
          </w:p>
          <w:p w:rsidR="00C5253C" w:rsidRPr="00224D12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C" w:rsidRPr="00235FFC" w:rsidTr="00DB2934">
        <w:tc>
          <w:tcPr>
            <w:tcW w:w="5211" w:type="dxa"/>
          </w:tcPr>
          <w:p w:rsidR="00C5253C" w:rsidRDefault="00C5253C" w:rsidP="004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</w:tc>
        <w:tc>
          <w:tcPr>
            <w:tcW w:w="4962" w:type="dxa"/>
          </w:tcPr>
          <w:p w:rsidR="00C5253C" w:rsidRDefault="00165EF1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5253C">
              <w:rPr>
                <w:rFonts w:ascii="Times New Roman" w:hAnsi="Times New Roman" w:cs="Times New Roman"/>
                <w:sz w:val="24"/>
                <w:szCs w:val="24"/>
              </w:rPr>
              <w:t xml:space="preserve">27. По результатам расследования комиссия составляет акт о случае профессионального заболевания по прилагаемой </w:t>
            </w:r>
            <w:hyperlink r:id="rId17" w:history="1">
              <w:r w:rsidR="00C5253C" w:rsidRPr="00250A8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  <w:r w:rsidR="00C525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</w:hyperlink>
          </w:p>
          <w:p w:rsidR="00C5253C" w:rsidRDefault="00C5253C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253C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 xml:space="preserve">П.27. По результатам расследования комиссия составляет акт по прилагаемой форме </w:t>
            </w:r>
            <w:r w:rsidRPr="0022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наличии/ отсутствии связи заболевания с профессией</w:t>
            </w:r>
            <w:r w:rsidRPr="0022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548" w:rsidRPr="00813840" w:rsidTr="00DB2934">
        <w:tc>
          <w:tcPr>
            <w:tcW w:w="5211" w:type="dxa"/>
          </w:tcPr>
          <w:p w:rsidR="00524548" w:rsidRPr="00813840" w:rsidRDefault="00C5253C" w:rsidP="00443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 </w:t>
            </w:r>
            <w:r w:rsidR="00DB29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>а Министерства здравоохранения РФ</w:t>
            </w:r>
            <w:r w:rsidR="00DB2934" w:rsidRPr="0081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25.10.2012г. </w:t>
            </w:r>
            <w:r w:rsidR="00DB2934" w:rsidRPr="00813840">
              <w:rPr>
                <w:rFonts w:ascii="Times New Roman" w:hAnsi="Times New Roman" w:cs="Times New Roman"/>
                <w:sz w:val="24"/>
                <w:szCs w:val="24"/>
              </w:rPr>
              <w:t xml:space="preserve">№ 444 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внештатных специалистах министерства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Российской 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B2934" w:rsidRDefault="00165EF1" w:rsidP="0016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B2934">
              <w:rPr>
                <w:rFonts w:ascii="Times New Roman" w:hAnsi="Times New Roman" w:cs="Times New Roman"/>
                <w:sz w:val="24"/>
                <w:szCs w:val="24"/>
              </w:rPr>
              <w:t>6. Основными функциями главного внештатного специалиста являются: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соответствующего медицинского направления, в том числе в части оказания медицинской помощи;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нормативные правовые акты и по разработке нормативных правовых актов, в том числе программ государственных гарантий бесплатного оказания гражданам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главным внештатным специалистам субъектов Российской Федерации и федеральных округов, медицинским организациям;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коллегии Министерства по вопросам организации оказания медицинской помощи по соответствующему направлению деятельности;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ежегодное, до 20 декабря текущего года, предоставление отчетов в Министерство о проделанной работе;</w:t>
            </w:r>
          </w:p>
          <w:p w:rsidR="00DB2934" w:rsidRDefault="00DB2934" w:rsidP="00DB29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обзоров по состоянию и развитию медицинской помощи по соответствующему медицинскому направлению.</w:t>
            </w:r>
          </w:p>
          <w:p w:rsidR="00524548" w:rsidRPr="00813840" w:rsidRDefault="00524548" w:rsidP="00E8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910851" w:rsidRDefault="00524548" w:rsidP="0091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851">
              <w:rPr>
                <w:rFonts w:ascii="Times New Roman" w:hAnsi="Times New Roman" w:cs="Times New Roman"/>
                <w:sz w:val="24"/>
                <w:szCs w:val="24"/>
              </w:rPr>
              <w:t>П.6 дополнить:</w:t>
            </w:r>
          </w:p>
          <w:p w:rsidR="00524548" w:rsidRDefault="00524548" w:rsidP="009108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40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840">
              <w:rPr>
                <w:rFonts w:ascii="Times New Roman" w:hAnsi="Times New Roman" w:cs="Times New Roman"/>
                <w:sz w:val="24"/>
                <w:szCs w:val="24"/>
              </w:rPr>
              <w:t xml:space="preserve"> жалоб, связанных с оспариванием заключительного диагноза при оформлении профессионального заболевания</w:t>
            </w:r>
            <w:proofErr w:type="gramStart"/>
            <w:r w:rsidRPr="0081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Default="00524548" w:rsidP="002E6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548" w:rsidRPr="00813840" w:rsidRDefault="00524548" w:rsidP="002E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48" w:rsidRPr="00813840" w:rsidTr="00DB2934">
        <w:tc>
          <w:tcPr>
            <w:tcW w:w="5211" w:type="dxa"/>
          </w:tcPr>
          <w:p w:rsidR="00524548" w:rsidRPr="00813840" w:rsidRDefault="00C5253C" w:rsidP="004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П.16.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</w:tc>
        <w:tc>
          <w:tcPr>
            <w:tcW w:w="4962" w:type="dxa"/>
          </w:tcPr>
          <w:p w:rsidR="00DB2934" w:rsidRDefault="00165EF1" w:rsidP="00DB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B2934">
              <w:rPr>
                <w:rFonts w:ascii="Times New Roman" w:hAnsi="Times New Roman" w:cs="Times New Roman"/>
                <w:sz w:val="24"/>
                <w:szCs w:val="24"/>
              </w:rPr>
              <w:t>16. Установленный диагноз - острое или хроническое профессиональное заболевание (отравление) может быть изменен или отменен центром профессиональной патологии на основании результатов дополнительно проведенных исследований и экспертизы.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Федерации.</w:t>
            </w:r>
          </w:p>
          <w:p w:rsidR="00524548" w:rsidRPr="00813840" w:rsidRDefault="00524548" w:rsidP="00E8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2E63AB" w:rsidRDefault="00524548" w:rsidP="002E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16. </w:t>
            </w:r>
            <w:r w:rsidRPr="002E63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диагноз - острое или хроническое профессиональное заболевание (отравление) может быть изменен или отменен центром профессиональной патологии быть изменен на основании результатов дополнительно проведенных исследований и/или экспертизы.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 </w:t>
            </w:r>
            <w:r w:rsidRPr="002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Главного внештатного </w:t>
            </w:r>
            <w:proofErr w:type="spellStart"/>
            <w:r w:rsidRPr="002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профпатолога</w:t>
            </w:r>
            <w:proofErr w:type="spellEnd"/>
            <w:r w:rsidRPr="002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истерства </w:t>
            </w:r>
            <w:r w:rsidRPr="002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оохранения</w:t>
            </w:r>
            <w:r w:rsidRPr="002E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C52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оссийской Федерации</w:t>
            </w:r>
          </w:p>
          <w:p w:rsidR="00524548" w:rsidRPr="00813840" w:rsidRDefault="00524548" w:rsidP="00E8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48" w:rsidRPr="00813840" w:rsidTr="00DB2934">
        <w:tc>
          <w:tcPr>
            <w:tcW w:w="5211" w:type="dxa"/>
          </w:tcPr>
          <w:p w:rsidR="00C5253C" w:rsidRDefault="00C5253C" w:rsidP="0044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 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здравоохранения РФ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>от 13.11.</w:t>
            </w:r>
            <w:r w:rsidRPr="000B37A0">
              <w:rPr>
                <w:rFonts w:ascii="Times New Roman" w:hAnsi="Times New Roman" w:cs="Times New Roman"/>
                <w:sz w:val="24"/>
                <w:szCs w:val="24"/>
              </w:rPr>
              <w:t>2012г. №911н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при острых и хронических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заболеваниях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548" w:rsidRPr="00813840" w:rsidRDefault="00524548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253C" w:rsidRDefault="00165EF1" w:rsidP="00C5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5253C">
              <w:rPr>
                <w:rFonts w:ascii="Times New Roman" w:hAnsi="Times New Roman" w:cs="Times New Roman"/>
                <w:sz w:val="24"/>
                <w:szCs w:val="24"/>
              </w:rPr>
      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</w:t>
            </w:r>
            <w:proofErr w:type="spellStart"/>
            <w:r w:rsidR="00C5253C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="00C525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</w:t>
            </w:r>
            <w:proofErr w:type="spellStart"/>
            <w:r w:rsidR="00C5253C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="00C5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3C" w:rsidRPr="00813840" w:rsidRDefault="00C5253C" w:rsidP="00E8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037FCA" w:rsidRDefault="00165EF1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5253C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5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Предварительный диагноз профессионального заболевания у представителя лётной профессии устанавливается </w:t>
            </w:r>
            <w:proofErr w:type="spellStart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врачем-профпатологом</w:t>
            </w:r>
            <w:proofErr w:type="spellEnd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ВЛЭК по месту динамического медицинского освидетельствования работника. Врач </w:t>
            </w:r>
            <w:proofErr w:type="spellStart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</w:t>
            </w:r>
            <w:proofErr w:type="spellEnd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ВЛЭК, выявивший признаки ранее не установленного профзаболевания, в течение суток направляет экстренное извещение с обоснованием предварительного диагноза профессионального заболевания в органы </w:t>
            </w:r>
            <w:proofErr w:type="spellStart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работодателю. Работник </w:t>
            </w:r>
            <w:proofErr w:type="gramStart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предварительным диагнозом профессионального заболевания направляется для углублённого обследования и установления заключительного диагноза профессионального заболевания в Центр </w:t>
            </w:r>
            <w:proofErr w:type="spellStart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профпатологии</w:t>
            </w:r>
            <w:proofErr w:type="spellEnd"/>
            <w:r w:rsidR="00524548" w:rsidRPr="00C5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ГА.</w:t>
            </w:r>
          </w:p>
        </w:tc>
      </w:tr>
      <w:tr w:rsidR="00524548" w:rsidRPr="00813840" w:rsidTr="00DB2934">
        <w:tc>
          <w:tcPr>
            <w:tcW w:w="5211" w:type="dxa"/>
          </w:tcPr>
          <w:p w:rsidR="00443E42" w:rsidRPr="00443E42" w:rsidRDefault="00250A87" w:rsidP="004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Подп.1) п.9. </w:t>
            </w:r>
            <w:r w:rsidR="00C525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РФ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от 22.04.</w:t>
            </w:r>
            <w:r w:rsidR="00C5253C" w:rsidRPr="00910851">
              <w:rPr>
                <w:rFonts w:ascii="Times New Roman" w:hAnsi="Times New Roman" w:cs="Times New Roman"/>
                <w:sz w:val="24"/>
                <w:szCs w:val="24"/>
              </w:rPr>
              <w:t>2002 г. № 50</w:t>
            </w:r>
            <w:r w:rsidR="00443E4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3E42" w:rsidRPr="00443E42">
              <w:rPr>
                <w:rFonts w:ascii="Times New Roman" w:hAnsi="Times New Roman" w:cs="Times New Roman"/>
                <w:sz w:val="24"/>
                <w:szCs w:val="24"/>
              </w:rPr>
              <w:t>б утверждении федеральных авиационных правил</w:t>
            </w:r>
          </w:p>
          <w:p w:rsidR="00443E42" w:rsidRPr="00443E42" w:rsidRDefault="00443E42" w:rsidP="004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4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</w:t>
            </w:r>
            <w:proofErr w:type="gramStart"/>
            <w:r w:rsidRPr="00443E42">
              <w:rPr>
                <w:rFonts w:ascii="Times New Roman" w:hAnsi="Times New Roman" w:cs="Times New Roman"/>
                <w:sz w:val="24"/>
                <w:szCs w:val="24"/>
              </w:rPr>
              <w:t>летного</w:t>
            </w:r>
            <w:proofErr w:type="gramEnd"/>
            <w:r w:rsidRPr="0044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E42" w:rsidRPr="00443E42" w:rsidRDefault="00443E42" w:rsidP="004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42">
              <w:rPr>
                <w:rFonts w:ascii="Times New Roman" w:hAnsi="Times New Roman" w:cs="Times New Roman"/>
                <w:sz w:val="24"/>
                <w:szCs w:val="24"/>
              </w:rPr>
              <w:t>диспетчерского состава, бортпроводников,</w:t>
            </w:r>
          </w:p>
          <w:p w:rsidR="00443E42" w:rsidRPr="00443E42" w:rsidRDefault="00443E42" w:rsidP="004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42">
              <w:rPr>
                <w:rFonts w:ascii="Times New Roman" w:hAnsi="Times New Roman" w:cs="Times New Roman"/>
                <w:sz w:val="24"/>
                <w:szCs w:val="24"/>
              </w:rPr>
              <w:t>курсантов и кандидатов, поступающих</w:t>
            </w:r>
          </w:p>
          <w:p w:rsidR="00524548" w:rsidRPr="00813840" w:rsidRDefault="00443E42" w:rsidP="004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42">
              <w:rPr>
                <w:rFonts w:ascii="Times New Roman" w:hAnsi="Times New Roman" w:cs="Times New Roman"/>
                <w:sz w:val="24"/>
                <w:szCs w:val="24"/>
              </w:rPr>
              <w:t>в учебны</w:t>
            </w:r>
            <w:r w:rsidR="00747F61">
              <w:rPr>
                <w:rFonts w:ascii="Times New Roman" w:hAnsi="Times New Roman" w:cs="Times New Roman"/>
                <w:sz w:val="24"/>
                <w:szCs w:val="24"/>
              </w:rPr>
              <w:t>е заведения гражданской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C5253C" w:rsidRDefault="00C5253C" w:rsidP="00250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ВЛЭК ГА создается на базе медико-санитарной части (далее - МСЧ) аэропорта (авиационного предприятия) гражданской авиации приказом его руководителя по представлению главного врача МСЧ,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она организуется, и имеет состав: председатель, врачи-специалисты эксперты (терапевт, невролог, хирург, отоларинголог, офтальмолог), психолог, средний, младший медицинский и технический персонал;</w:t>
            </w:r>
          </w:p>
          <w:p w:rsidR="00524548" w:rsidRPr="00910851" w:rsidRDefault="00524548" w:rsidP="00B3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48" w:rsidRPr="00910851" w:rsidRDefault="00524548" w:rsidP="0091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Default="00524548" w:rsidP="001E7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ВЛЭК ГА создается на базе медико-санитарной части (далее - МСЧ) аэропорта (авиационного предприятия) гражданской авиации приказом его руководителя по представлению главного врача МСЧ,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она организуется, и имеет состав: председатель, врачи-специалисты эксперты (терапевт, невролог, хирург, отоларинголог, офтальмолог, </w:t>
            </w:r>
            <w:proofErr w:type="spellStart"/>
            <w:r w:rsidRPr="001E72A0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психолог, средний, младший меди</w:t>
            </w:r>
            <w:r w:rsidR="00250A87">
              <w:rPr>
                <w:rFonts w:ascii="Times New Roman" w:hAnsi="Times New Roman" w:cs="Times New Roman"/>
                <w:sz w:val="24"/>
                <w:szCs w:val="24"/>
              </w:rPr>
              <w:t>цинский и технический персонал;</w:t>
            </w:r>
          </w:p>
          <w:p w:rsidR="00524548" w:rsidRPr="00910851" w:rsidRDefault="00524548" w:rsidP="001E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48" w:rsidRPr="00813840" w:rsidTr="00DB2934">
        <w:tc>
          <w:tcPr>
            <w:tcW w:w="5211" w:type="dxa"/>
          </w:tcPr>
          <w:p w:rsidR="00C5253C" w:rsidRPr="00AD4EC3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C3">
              <w:rPr>
                <w:rFonts w:ascii="Times New Roman" w:hAnsi="Times New Roman" w:cs="Times New Roman"/>
                <w:sz w:val="24"/>
                <w:szCs w:val="24"/>
              </w:rPr>
              <w:t xml:space="preserve">П.22 </w:t>
            </w:r>
            <w:r w:rsidR="00747F61" w:rsidRPr="00747F61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  <w:r w:rsidR="003000D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747F61" w:rsidRPr="00747F61">
              <w:rPr>
                <w:rFonts w:ascii="Times New Roman" w:hAnsi="Times New Roman" w:cs="Times New Roman"/>
                <w:sz w:val="24"/>
                <w:szCs w:val="24"/>
              </w:rPr>
              <w:t xml:space="preserve"> от 15.12.2000 №967 «Об утверждении положения о расследовании и учете профессиональных заболеваний»</w:t>
            </w:r>
          </w:p>
          <w:p w:rsidR="00524548" w:rsidRPr="00774792" w:rsidRDefault="00524548" w:rsidP="00F85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7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5253C" w:rsidRDefault="00165EF1" w:rsidP="0016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5253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gramStart"/>
            <w:r w:rsidR="00C5253C">
              <w:rPr>
                <w:rFonts w:ascii="Times New Roman" w:hAnsi="Times New Roman" w:cs="Times New Roman"/>
                <w:sz w:val="24"/>
                <w:szCs w:val="24"/>
              </w:rPr>
              <w:t>Расследование обстоятельств и причин возникновения хронического профессионального заболевания (отравления)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фактором.</w:t>
            </w:r>
            <w:proofErr w:type="gramEnd"/>
          </w:p>
          <w:p w:rsidR="00524548" w:rsidRPr="00774792" w:rsidRDefault="00524548" w:rsidP="00C525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AD4EC3" w:rsidRDefault="00524548" w:rsidP="00A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П.22 </w:t>
            </w:r>
            <w:r w:rsidRPr="00AD4EC3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обстоятельств и причин возникновения хронического профессионального заболевания (отравления)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фактором, </w:t>
            </w:r>
            <w:r w:rsidRPr="00AD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превышающим предельно допустимый уровень.</w:t>
            </w:r>
            <w:proofErr w:type="gramEnd"/>
          </w:p>
          <w:p w:rsidR="00524548" w:rsidRPr="00774792" w:rsidRDefault="00524548" w:rsidP="007747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53C" w:rsidRPr="00C5253C" w:rsidTr="00DB2934">
        <w:tc>
          <w:tcPr>
            <w:tcW w:w="5211" w:type="dxa"/>
          </w:tcPr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 создании федерального отраслевого центра профессиональной патологии».</w:t>
            </w:r>
          </w:p>
          <w:p w:rsidR="00C5253C" w:rsidRPr="00165EF1" w:rsidRDefault="00C5253C" w:rsidP="00F8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4548" w:rsidRPr="00165EF1" w:rsidRDefault="00524548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C5253C" w:rsidRDefault="00524548" w:rsidP="00CC1738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  <w:tr w:rsidR="00524548" w:rsidRPr="00724A04" w:rsidTr="00DB2934">
        <w:tc>
          <w:tcPr>
            <w:tcW w:w="5211" w:type="dxa"/>
          </w:tcPr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Методические рекомендации по порядку и критериям </w:t>
            </w:r>
            <w:proofErr w:type="gramStart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установления связи заболевания органа слуха</w:t>
            </w:r>
            <w:proofErr w:type="gramEnd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профессией у лиц летного состава гражданской авиации </w:t>
            </w: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(Утверждены приказом Заместителя Министра здравоохранения и социального развития Российской Федерации </w:t>
            </w:r>
            <w:proofErr w:type="spellStart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>В.И.Стародубова</w:t>
            </w:r>
            <w:proofErr w:type="spellEnd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июля 2007 г. № 5605-ВС, согласованы Заместителем Министра транспорта Российской Федерации </w:t>
            </w:r>
            <w:proofErr w:type="spellStart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>Б.М.Король</w:t>
            </w:r>
            <w:proofErr w:type="spellEnd"/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2) Методические рекомендаци</w:t>
            </w:r>
            <w:bookmarkStart w:id="1" w:name="Par17"/>
            <w:bookmarkEnd w:id="1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и «Диагностика, экспертиза трудоспособности и профилактика профессиональной </w:t>
            </w:r>
            <w:proofErr w:type="spell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тугоухости» №14-1/10/2-3508 от 06 ноября 2012г.</w:t>
            </w: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рекомендациями «Клиника, диагностика, критерии врачебно-лётной экспертизы и профилактика хронической </w:t>
            </w:r>
            <w:proofErr w:type="spell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у лиц лётного состава гражданской авиации» от 10.07.2007г. № 5864-ВС (</w:t>
            </w:r>
            <w:proofErr w:type="spell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</w:p>
          <w:p w:rsidR="00524548" w:rsidRPr="00165EF1" w:rsidRDefault="00524548" w:rsidP="00F8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253C" w:rsidRPr="00165EF1" w:rsidRDefault="00C5253C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Методические рекомендации по порядку и критериям </w:t>
            </w:r>
            <w:proofErr w:type="gramStart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установления связи заболевания органа слуха</w:t>
            </w:r>
            <w:proofErr w:type="gramEnd"/>
            <w:r w:rsidRPr="00165EF1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профессией у лиц летного состава гражданской авиации в виде обязательного к применению документа </w:t>
            </w:r>
            <w:r w:rsidR="00D9068F" w:rsidRPr="00D9068F">
              <w:rPr>
                <w:rFonts w:ascii="Times New Roman" w:hAnsi="Times New Roman" w:cs="Times New Roman"/>
                <w:sz w:val="24"/>
                <w:szCs w:val="24"/>
              </w:rPr>
              <w:t>(приказами Министерства здравоохранения РФ, Министерства транспорта РФ)</w:t>
            </w:r>
            <w:r w:rsidRPr="0016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48" w:rsidRPr="00165EF1" w:rsidRDefault="00524548" w:rsidP="00C5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4548" w:rsidRPr="00C5253C" w:rsidRDefault="00524548" w:rsidP="00C5253C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</w:tbl>
    <w:p w:rsidR="00AC2293" w:rsidRPr="00724A04" w:rsidRDefault="00AC2293">
      <w:pPr>
        <w:rPr>
          <w:rFonts w:ascii="Times New Roman" w:hAnsi="Times New Roman" w:cs="Times New Roman"/>
          <w:sz w:val="24"/>
          <w:szCs w:val="24"/>
        </w:rPr>
      </w:pPr>
    </w:p>
    <w:p w:rsidR="00160550" w:rsidRDefault="00160550"/>
    <w:sectPr w:rsidR="00160550" w:rsidSect="00C92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3"/>
    <w:rsid w:val="00037FCA"/>
    <w:rsid w:val="00041853"/>
    <w:rsid w:val="00096509"/>
    <w:rsid w:val="000B37A0"/>
    <w:rsid w:val="000D45CA"/>
    <w:rsid w:val="00123FF7"/>
    <w:rsid w:val="001247BD"/>
    <w:rsid w:val="00151D9E"/>
    <w:rsid w:val="001572DA"/>
    <w:rsid w:val="00160550"/>
    <w:rsid w:val="00165EF1"/>
    <w:rsid w:val="00192B21"/>
    <w:rsid w:val="001E72A0"/>
    <w:rsid w:val="001F31B7"/>
    <w:rsid w:val="00224D12"/>
    <w:rsid w:val="00235FFC"/>
    <w:rsid w:val="00236B8B"/>
    <w:rsid w:val="0024321B"/>
    <w:rsid w:val="00250A87"/>
    <w:rsid w:val="002913AF"/>
    <w:rsid w:val="002C5356"/>
    <w:rsid w:val="002E63AB"/>
    <w:rsid w:val="002E6706"/>
    <w:rsid w:val="003000D1"/>
    <w:rsid w:val="00390F43"/>
    <w:rsid w:val="0039306B"/>
    <w:rsid w:val="00397469"/>
    <w:rsid w:val="003A12E8"/>
    <w:rsid w:val="003B05D1"/>
    <w:rsid w:val="00411F53"/>
    <w:rsid w:val="00415768"/>
    <w:rsid w:val="004214A1"/>
    <w:rsid w:val="00443E42"/>
    <w:rsid w:val="00467F26"/>
    <w:rsid w:val="00490B38"/>
    <w:rsid w:val="004C1612"/>
    <w:rsid w:val="00524548"/>
    <w:rsid w:val="005A06B8"/>
    <w:rsid w:val="005D062B"/>
    <w:rsid w:val="006368EA"/>
    <w:rsid w:val="00646362"/>
    <w:rsid w:val="0065777D"/>
    <w:rsid w:val="006A5336"/>
    <w:rsid w:val="00707907"/>
    <w:rsid w:val="00724A04"/>
    <w:rsid w:val="00735281"/>
    <w:rsid w:val="00747F61"/>
    <w:rsid w:val="00774792"/>
    <w:rsid w:val="00780C91"/>
    <w:rsid w:val="00794416"/>
    <w:rsid w:val="00813840"/>
    <w:rsid w:val="00862279"/>
    <w:rsid w:val="00866885"/>
    <w:rsid w:val="008D280D"/>
    <w:rsid w:val="00907CA4"/>
    <w:rsid w:val="00910851"/>
    <w:rsid w:val="009136D4"/>
    <w:rsid w:val="00955255"/>
    <w:rsid w:val="0097474F"/>
    <w:rsid w:val="00976134"/>
    <w:rsid w:val="00A07A45"/>
    <w:rsid w:val="00AC2293"/>
    <w:rsid w:val="00AD4EC3"/>
    <w:rsid w:val="00B01F1D"/>
    <w:rsid w:val="00B12202"/>
    <w:rsid w:val="00B22314"/>
    <w:rsid w:val="00B308BB"/>
    <w:rsid w:val="00BE6F55"/>
    <w:rsid w:val="00C5253C"/>
    <w:rsid w:val="00C92F73"/>
    <w:rsid w:val="00C94024"/>
    <w:rsid w:val="00CC1738"/>
    <w:rsid w:val="00CE222B"/>
    <w:rsid w:val="00D06DB9"/>
    <w:rsid w:val="00D14A60"/>
    <w:rsid w:val="00D80072"/>
    <w:rsid w:val="00D9068F"/>
    <w:rsid w:val="00DB2934"/>
    <w:rsid w:val="00DC0D13"/>
    <w:rsid w:val="00E20FA3"/>
    <w:rsid w:val="00E52481"/>
    <w:rsid w:val="00E72869"/>
    <w:rsid w:val="00E858B3"/>
    <w:rsid w:val="00EA2F25"/>
    <w:rsid w:val="00EC5322"/>
    <w:rsid w:val="00ED5E11"/>
    <w:rsid w:val="00EF6C6C"/>
    <w:rsid w:val="00F16DB3"/>
    <w:rsid w:val="00F33960"/>
    <w:rsid w:val="00F561B6"/>
    <w:rsid w:val="00F56FA5"/>
    <w:rsid w:val="00F618B5"/>
    <w:rsid w:val="00F8277F"/>
    <w:rsid w:val="00F858B5"/>
    <w:rsid w:val="00FD0C4E"/>
    <w:rsid w:val="00FD235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8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572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72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72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72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72D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24D12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2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8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572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72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72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72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72D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24D12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2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5F5506E6E0F0C40A99D862F21C129671A9ADF81D3C83ED0CDA8224F07AAE0A5874253832E8BD39BCQ" TargetMode="External"/><Relationship Id="rId13" Type="http://schemas.openxmlformats.org/officeDocument/2006/relationships/hyperlink" Target="consultantplus://offline/ref=E451436CBC0DC39C09394C14D65D4C13D7FEFAAFC13AAA4B4D6998678BBC60E6870BE5FC9401E0BDaDz2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BC5F5506E6E0F0C40A99D862F21C129671A9ADF81D3C83ED0CDA8224F07AAE0A5874253831EAB839B4Q" TargetMode="External"/><Relationship Id="rId12" Type="http://schemas.openxmlformats.org/officeDocument/2006/relationships/hyperlink" Target="consultantplus://offline/ref=7277D9210CA7E037AEF6A6C905F2D338A1B42D07CD6717B05BC83885AC04511617AF1885559DF517p4V3L" TargetMode="External"/><Relationship Id="rId17" Type="http://schemas.openxmlformats.org/officeDocument/2006/relationships/hyperlink" Target="consultantplus://offline/ref=32FA39D2AEE507B8933522C7363C13FB32778C736A765477128BCEF1F39FF1E84E1CC30CB82973k3EB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52003D71B6FE88FC8C1DFAA21793FDF7451FFFFFFD5B42BB5EDE4BF5B37A4F4B134189A1325298A3T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2D60842593838F8554BF66F855A639A08F8C532ACD1ACE98E6C81BF8404F390AF5AE4950A901BFB77L" TargetMode="External"/><Relationship Id="rId11" Type="http://schemas.openxmlformats.org/officeDocument/2006/relationships/hyperlink" Target="consultantplus://offline/ref=7277D9210CA7E037AEF6A6C905F2D338A1B72101C76A17B05BC83885AC04511617AF1885559DF512p4V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76F36494E012CB76C90E50FA83657B7B9A5E5E1E62C4508D805112A93FA74FCD019E364B1803E8r1D0Q" TargetMode="External"/><Relationship Id="rId10" Type="http://schemas.openxmlformats.org/officeDocument/2006/relationships/hyperlink" Target="consultantplus://offline/ref=7277D9210CA7E037AEF6A6C905F2D338A1B72101C76A17B05BC83885AC04511617AF1885559EF717p4V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5F5506E6E0F0C40A99D862F21C129672A5ABF2103C83ED0CDA8224F07AAE0A5874253832E8B839B9Q" TargetMode="External"/><Relationship Id="rId14" Type="http://schemas.openxmlformats.org/officeDocument/2006/relationships/hyperlink" Target="consultantplus://offline/ref=E451436CBC0DC39C09394C14D65D4C13D7FEFAAFC13AAA4B4D6998678BBC60E6870BE5FC9401E0BDaD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5DD5-E167-483C-9BED-6994C46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Transaero Airlines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 Александр Вячеславович</dc:creator>
  <cp:lastModifiedBy>Демидова Наталья Владимировна</cp:lastModifiedBy>
  <cp:revision>2</cp:revision>
  <cp:lastPrinted>2014-12-22T12:08:00Z</cp:lastPrinted>
  <dcterms:created xsi:type="dcterms:W3CDTF">2015-01-12T12:45:00Z</dcterms:created>
  <dcterms:modified xsi:type="dcterms:W3CDTF">2015-01-12T12:45:00Z</dcterms:modified>
</cp:coreProperties>
</file>