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49" w:rsidRDefault="00E82649" w:rsidP="00D94BAB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5480" cy="731520"/>
            <wp:effectExtent l="0" t="0" r="127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649" w:rsidRPr="00D94BAB" w:rsidRDefault="00E82649" w:rsidP="00D94BAB">
      <w:pPr>
        <w:pStyle w:val="1"/>
        <w:spacing w:before="0" w:beforeAutospacing="0" w:after="0" w:afterAutospacing="0"/>
        <w:jc w:val="center"/>
        <w:rPr>
          <w:color w:val="4D4D4D"/>
          <w:sz w:val="28"/>
          <w:szCs w:val="28"/>
        </w:rPr>
      </w:pPr>
      <w:bookmarkStart w:id="0" w:name="_GoBack"/>
      <w:r w:rsidRPr="00D94BAB">
        <w:rPr>
          <w:color w:val="4D4D4D"/>
          <w:sz w:val="28"/>
          <w:szCs w:val="28"/>
        </w:rPr>
        <w:t>Федеральный закон от 26 июля 2019 г. N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</w:t>
      </w:r>
    </w:p>
    <w:bookmarkEnd w:id="0"/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Принят</w:t>
      </w:r>
      <w:proofErr w:type="gramEnd"/>
      <w:r>
        <w:rPr>
          <w:color w:val="000000"/>
        </w:rPr>
        <w:t xml:space="preserve"> Государственной Думой 17 июля 2019 года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Одобрен</w:t>
      </w:r>
      <w:proofErr w:type="gramEnd"/>
      <w:r>
        <w:rPr>
          <w:color w:val="000000"/>
        </w:rPr>
        <w:t xml:space="preserve"> Советом Федерации 23 июля 2019 года</w:t>
      </w:r>
    </w:p>
    <w:p w:rsidR="00E82649" w:rsidRDefault="00E82649" w:rsidP="00E82649">
      <w:pPr>
        <w:pStyle w:val="HTML"/>
        <w:rPr>
          <w:color w:val="000000"/>
        </w:rPr>
      </w:pP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Настоящий Федеральный закон вступает в силу с 1 ноября 2019 г., </w:t>
      </w:r>
      <w:proofErr w:type="gramStart"/>
      <w:r>
        <w:rPr>
          <w:color w:val="000000"/>
        </w:rPr>
        <w:t>за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исключением пункта 2 статьи 8, вступающего в силу с 1 июля 2020 г., 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статьи 10, вступающей в силу с 26 июля 2019 г.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Статья 1. Территории и срок проведения эксперимента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1. В целях обеспечения снижения уровня загрязнения атмосферного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воздуха в отдельных городских поселениях и городских округах (в том числе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 внутригородским делением) провести в городских округах Братск,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Красноярск, Липецк, Магнитогорск, Медногорск, Нижний Тагил, Новокузнецк,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Норильск, Омск, Челябинск, Череповец и Чита (далее - территории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эксперимента) эксперимент по квотированию выбросов загрязняющих веществ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(за исключением радиоактивных веществ) в атмосферный воздух (далее -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выбросы) на основе сводных расчетов загрязнения атмосферного воздуха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(далее - сводные расчеты).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2. Эксперимент по квотированию выбросов на основе сводных расчетов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(далее - эксперимент) проводится с 1 января 2020 года по 31 декабря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2024 года.</w:t>
      </w:r>
    </w:p>
    <w:p w:rsidR="00E82649" w:rsidRDefault="00E82649" w:rsidP="00E82649">
      <w:pPr>
        <w:pStyle w:val="HTML"/>
        <w:rPr>
          <w:color w:val="000000"/>
        </w:rPr>
      </w:pP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Статья 2. Общие положения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1. Эксперимент проводится в соответствии с настоящим Федеральным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законом и законодательством субъекта Российской Федерации, на территории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которого</w:t>
      </w:r>
      <w:proofErr w:type="gramEnd"/>
      <w:r>
        <w:rPr>
          <w:color w:val="000000"/>
        </w:rPr>
        <w:t xml:space="preserve"> проводится эксперимент (далее - субъект Российской Федерации).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2. Для каждой территории эксперимента Правительством Российской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Федерации по представлению высшего должностного лица субъекта Российской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Федерации (руководителя высшего исполнительного органа государственной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власти субъекта Российской Федерации) утверждается комплексный план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мероприятий по снижению выбросов загрязняющих веществ в </w:t>
      </w:r>
      <w:proofErr w:type="gramStart"/>
      <w:r>
        <w:rPr>
          <w:color w:val="000000"/>
        </w:rPr>
        <w:t>атмосферный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воздух (далее - комплексный план).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3. Комплексный план включает в себя целевые показатели, в том числе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целевые показатели снижения выбросов, которые должны быть достигнуты </w:t>
      </w:r>
      <w:proofErr w:type="gramStart"/>
      <w:r>
        <w:rPr>
          <w:color w:val="000000"/>
        </w:rPr>
        <w:t>в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ходе реализации комплексного плана, перечень мероприятий, направленных </w:t>
      </w:r>
      <w:proofErr w:type="gramStart"/>
      <w:r>
        <w:rPr>
          <w:color w:val="000000"/>
        </w:rPr>
        <w:t>на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снижение выбросов от источников выбросов на объектах, оказывающих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негативное воздействие на окружающую среду, в том числе на объектах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коммунальной, транспортной, социальной инфраструктур, с показателями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снижения этих выбросов, перечень других мероприятий, направленных </w:t>
      </w:r>
      <w:proofErr w:type="gramStart"/>
      <w:r>
        <w:rPr>
          <w:color w:val="000000"/>
        </w:rPr>
        <w:t>на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улучшение качества атмосферного воздуха, с указанием сроков выполнения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этих мероприятий, объемов и источников финансирования, ответственных </w:t>
      </w:r>
      <w:proofErr w:type="gramStart"/>
      <w:r>
        <w:rPr>
          <w:color w:val="000000"/>
        </w:rPr>
        <w:t>за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выполнение указанных мероприятий федеральных органов </w:t>
      </w:r>
      <w:proofErr w:type="gramStart"/>
      <w:r>
        <w:rPr>
          <w:color w:val="000000"/>
        </w:rPr>
        <w:t>исполнительной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власти, органов государственной власти субъектов Российской Федерации,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органов местного самоуправления, юридических лиц и индивидуальных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предпринимателей.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4. Высшее должностное лицо субъекта Российской Федерации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(руководитель высшего исполнительного органа государственной власти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субъекта Российской Федерации) несет персональную ответственность </w:t>
      </w:r>
      <w:proofErr w:type="gramStart"/>
      <w:r>
        <w:rPr>
          <w:color w:val="000000"/>
        </w:rPr>
        <w:t>за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достижение целевых показателей, включенных в комплексный план.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5. Для обеспечения органов государственной власти, организаций 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населения информацией о состоянии, загрязнении атмосферного воздуха,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комплексной оценки и прогноза его состояния, а также для оценки вредного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воздействия на человека факторов среды обитания создается </w:t>
      </w:r>
      <w:proofErr w:type="gramStart"/>
      <w:r>
        <w:rPr>
          <w:color w:val="000000"/>
        </w:rPr>
        <w:t>федеральная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государственная информационная система мониторинга качества атмосферного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lastRenderedPageBreak/>
        <w:t>воздуха на территориях эксперимента.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6. Создание и эксплуатация </w:t>
      </w:r>
      <w:proofErr w:type="gramStart"/>
      <w:r>
        <w:rPr>
          <w:color w:val="000000"/>
        </w:rPr>
        <w:t>федеральной</w:t>
      </w:r>
      <w:proofErr w:type="gramEnd"/>
      <w:r>
        <w:rPr>
          <w:color w:val="000000"/>
        </w:rPr>
        <w:t xml:space="preserve"> государственной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информационной системы мониторинга качества атмосферного воздуха </w:t>
      </w:r>
      <w:proofErr w:type="gramStart"/>
      <w:r>
        <w:rPr>
          <w:color w:val="000000"/>
        </w:rPr>
        <w:t>на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территориях</w:t>
      </w:r>
      <w:proofErr w:type="gramEnd"/>
      <w:r>
        <w:rPr>
          <w:color w:val="000000"/>
        </w:rPr>
        <w:t xml:space="preserve"> эксперимента осуществляются в соответствии с настоящим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Федеральным законом, законодательством Российской Федерации </w:t>
      </w:r>
      <w:proofErr w:type="gramStart"/>
      <w:r>
        <w:rPr>
          <w:color w:val="000000"/>
        </w:rPr>
        <w:t>об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информации, информационных технологиях и о защите информации и иными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нормативными правовыми актами Российской Федерации.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7. Обмен информацией в рамках федеральной государственной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информационной системы мониторинга качества атмосферного воздуха </w:t>
      </w:r>
      <w:proofErr w:type="gramStart"/>
      <w:r>
        <w:rPr>
          <w:color w:val="000000"/>
        </w:rPr>
        <w:t>на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территориях эксперимента, а также предоставление </w:t>
      </w:r>
      <w:proofErr w:type="gramStart"/>
      <w:r>
        <w:rPr>
          <w:color w:val="000000"/>
        </w:rPr>
        <w:t>содержащейся</w:t>
      </w:r>
      <w:proofErr w:type="gramEnd"/>
      <w:r>
        <w:rPr>
          <w:color w:val="000000"/>
        </w:rPr>
        <w:t xml:space="preserve"> в данной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информационной системе общедоступной информации органам государственной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власти, органам местного самоуправления, юридическим лицам,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индивидуальным предпринимателям, гражданам осуществляется </w:t>
      </w:r>
      <w:proofErr w:type="gramStart"/>
      <w:r>
        <w:rPr>
          <w:color w:val="000000"/>
        </w:rPr>
        <w:t>на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безвозмездной основе.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8. В целях содействия в проведении эксперимента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федеральном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органе</w:t>
      </w:r>
      <w:proofErr w:type="gramEnd"/>
      <w:r>
        <w:rPr>
          <w:color w:val="000000"/>
        </w:rPr>
        <w:t xml:space="preserve"> исполнительной власти, осуществляющем функции по выработке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государственной политики и нормативно-правовому регулированию в сфере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охраны окружающей среды, создается межведомственный совет по проведению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эксперимента.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9. В состав межведомственного совета по проведению эксперимента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включаются представители субъектов Российской Федерации, </w:t>
      </w:r>
      <w:proofErr w:type="gramStart"/>
      <w:r>
        <w:rPr>
          <w:color w:val="000000"/>
        </w:rPr>
        <w:t>федерального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органа исполнительной власти, осуществляющего функции по выработке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государственной политики и нормативно-правовому регулированию в сфере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охраны окружающей среды, федерального органа исполнительной власти,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осуществляющего</w:t>
      </w:r>
      <w:proofErr w:type="gramEnd"/>
      <w:r>
        <w:rPr>
          <w:color w:val="000000"/>
        </w:rPr>
        <w:t xml:space="preserve"> государственный надзор в области охраны атмосферного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воздуха при осуществлении федерального государственного экологического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надзора (далее - федеральный орган исполнительной власти, осуществляющий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государственный надзор в области охраны атмосферного воздуха),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федерального органа исполнительной власти в области гидрометеорологии 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смежных с ней </w:t>
      </w:r>
      <w:proofErr w:type="gramStart"/>
      <w:r>
        <w:rPr>
          <w:color w:val="000000"/>
        </w:rPr>
        <w:t>областях</w:t>
      </w:r>
      <w:proofErr w:type="gramEnd"/>
      <w:r>
        <w:rPr>
          <w:color w:val="000000"/>
        </w:rPr>
        <w:t>, федерального органа исполнительной власти,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осуществляющего федеральный государственный санитарно-эпидемиологический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надзор, федерального органа исполнительной власти, осуществляющего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функции по выработке и реализации государственной политики 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нормативно-правовому регулированию в сфере </w:t>
      </w:r>
      <w:proofErr w:type="gramStart"/>
      <w:r>
        <w:rPr>
          <w:color w:val="000000"/>
        </w:rPr>
        <w:t>топливно-энергетического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комплекса, федерального органа исполнительной власти, осуществляющего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функции по выработке государственной политики и </w:t>
      </w:r>
      <w:proofErr w:type="gramStart"/>
      <w:r>
        <w:rPr>
          <w:color w:val="000000"/>
        </w:rPr>
        <w:t>нормативно-правовому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регулированию в сфере промышленного и оборонно-промышленного комплексов,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а также представители организаций, осуществляющих научную деятельность </w:t>
      </w:r>
      <w:proofErr w:type="gramStart"/>
      <w:r>
        <w:rPr>
          <w:color w:val="000000"/>
        </w:rPr>
        <w:t>в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области охраны атмосферного воздуха.</w:t>
      </w:r>
    </w:p>
    <w:p w:rsidR="00E82649" w:rsidRDefault="00E82649" w:rsidP="00E82649">
      <w:pPr>
        <w:pStyle w:val="HTML"/>
        <w:rPr>
          <w:color w:val="000000"/>
        </w:rPr>
      </w:pP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Статья 3. Основные понятия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1. В целях настоящего Федерального закона применяются </w:t>
      </w:r>
      <w:proofErr w:type="gramStart"/>
      <w:r>
        <w:rPr>
          <w:color w:val="000000"/>
        </w:rPr>
        <w:t>следующие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основные понятия: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1) приоритетные загрязняющие вещества - загрязняющие вещества,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выбросы</w:t>
      </w:r>
      <w:proofErr w:type="gramEnd"/>
      <w:r>
        <w:rPr>
          <w:color w:val="000000"/>
        </w:rPr>
        <w:t xml:space="preserve"> которых влияют на превышение гигиенических нормативов качества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атмосферного воздуха, создают риски для здоровья человека на территориях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эксперимента;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2) целевые показатели снижения выбросов - показатели снижения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выбросов, </w:t>
      </w:r>
      <w:proofErr w:type="gramStart"/>
      <w:r>
        <w:rPr>
          <w:color w:val="000000"/>
        </w:rPr>
        <w:t>установленные</w:t>
      </w:r>
      <w:proofErr w:type="gramEnd"/>
      <w:r>
        <w:rPr>
          <w:color w:val="000000"/>
        </w:rPr>
        <w:t xml:space="preserve"> нормативными правовыми актами Президента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Российской Федерации для территорий эксперимента;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3) допустимый вклад в концентрацию </w:t>
      </w:r>
      <w:proofErr w:type="gramStart"/>
      <w:r>
        <w:rPr>
          <w:color w:val="000000"/>
        </w:rPr>
        <w:t>приоритетного</w:t>
      </w:r>
      <w:proofErr w:type="gramEnd"/>
      <w:r>
        <w:rPr>
          <w:color w:val="000000"/>
        </w:rPr>
        <w:t xml:space="preserve"> загрязняющего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вещества в атмосферном воздухе (далее - допустимый вклад в концентрацию)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- показатель концентрации приоритетного загрязняющего вещества в каждой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выбранной на основании сводных расчетов точке каждой территории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эксперимента, </w:t>
      </w:r>
      <w:proofErr w:type="gramStart"/>
      <w:r>
        <w:rPr>
          <w:color w:val="000000"/>
        </w:rPr>
        <w:t>определяемый</w:t>
      </w:r>
      <w:proofErr w:type="gramEnd"/>
      <w:r>
        <w:rPr>
          <w:color w:val="000000"/>
        </w:rPr>
        <w:t xml:space="preserve"> для объекта, оказывающего негативное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воздействие на окружающую среду, в том числе объекта </w:t>
      </w:r>
      <w:proofErr w:type="gramStart"/>
      <w:r>
        <w:rPr>
          <w:color w:val="000000"/>
        </w:rPr>
        <w:t>транспортной</w:t>
      </w:r>
      <w:proofErr w:type="gramEnd"/>
      <w:r>
        <w:rPr>
          <w:color w:val="000000"/>
        </w:rPr>
        <w:t>,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коммунальной или социальной инфраструктуры, в целях соблюдения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гигиенических нормативов качества атмосферного воздуха в указанной точке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территории;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4) квоты выбросов - величины допустимых выбросов, устанавливаемые </w:t>
      </w:r>
      <w:proofErr w:type="gramStart"/>
      <w:r>
        <w:rPr>
          <w:color w:val="000000"/>
        </w:rPr>
        <w:t>с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учетом допустимых вкладов в концентрацию и (или) целевых показателей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снижения выбросов для источников выбросов и (или) их совокупности </w:t>
      </w:r>
      <w:proofErr w:type="gramStart"/>
      <w:r>
        <w:rPr>
          <w:color w:val="000000"/>
        </w:rPr>
        <w:t>на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объекте</w:t>
      </w:r>
      <w:proofErr w:type="gramEnd"/>
      <w:r>
        <w:rPr>
          <w:color w:val="000000"/>
        </w:rPr>
        <w:t>, оказывающем негативное воздействие на окружающую среду, в том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числе на объекте </w:t>
      </w:r>
      <w:proofErr w:type="gramStart"/>
      <w:r>
        <w:rPr>
          <w:color w:val="000000"/>
        </w:rPr>
        <w:t>транспортной</w:t>
      </w:r>
      <w:proofErr w:type="gramEnd"/>
      <w:r>
        <w:rPr>
          <w:color w:val="000000"/>
        </w:rPr>
        <w:t>, коммунальной или социальной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lastRenderedPageBreak/>
        <w:t>инфраструктуры;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5) система квотирования выбросов - осуществление на территориях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эксперимента особого порядка регулирования выбросов на основе сводных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расчетов с учетом целевых показателей снижения выбросов.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2. Иные понятия в настоящем Федеральном законе используются </w:t>
      </w:r>
      <w:proofErr w:type="gramStart"/>
      <w:r>
        <w:rPr>
          <w:color w:val="000000"/>
        </w:rPr>
        <w:t>в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значениях</w:t>
      </w:r>
      <w:proofErr w:type="gramEnd"/>
      <w:r>
        <w:rPr>
          <w:color w:val="000000"/>
        </w:rPr>
        <w:t>, определенных законодательством Российской Федерации.</w:t>
      </w:r>
    </w:p>
    <w:p w:rsidR="00E82649" w:rsidRDefault="00E82649" w:rsidP="00E82649">
      <w:pPr>
        <w:pStyle w:val="HTML"/>
        <w:rPr>
          <w:color w:val="000000"/>
        </w:rPr>
      </w:pP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Статья 4. Полномочия органов государственной власти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1. Правительство Российской Федерации: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1) </w:t>
      </w:r>
      <w:proofErr w:type="gramStart"/>
      <w:r>
        <w:rPr>
          <w:color w:val="000000"/>
        </w:rPr>
        <w:t>утверждает и вносит</w:t>
      </w:r>
      <w:proofErr w:type="gramEnd"/>
      <w:r>
        <w:rPr>
          <w:color w:val="000000"/>
        </w:rPr>
        <w:t xml:space="preserve"> изменения в комплексные планы;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2) устанавливает порядок создания и эксплуатации федеральной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государственной информационной системы мониторинга качества атмосферного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воздуха на территориях эксперимента, перечень включаемой в нее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информации, порядок и условия представления информации, а также порядок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обмена информацией;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3) определяет требования к перечню компенсационных мероприятий;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4) рассматривает отчет федерального органа исполнительной власти,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осуществляющего</w:t>
      </w:r>
      <w:proofErr w:type="gramEnd"/>
      <w:r>
        <w:rPr>
          <w:color w:val="000000"/>
        </w:rPr>
        <w:t xml:space="preserve"> функции по выработке государственной политики 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нормативно-правовому регулированию в сфере охраны окружающей среды, о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результатах</w:t>
      </w:r>
      <w:proofErr w:type="gramEnd"/>
      <w:r>
        <w:rPr>
          <w:color w:val="000000"/>
        </w:rPr>
        <w:t xml:space="preserve"> проведения эксперимента с предложениями о совершенствовании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законодательства Российской Федерации.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2. Федеральный орган исполнительной власти, осуществляющий функции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по выработке государственной политики и </w:t>
      </w:r>
      <w:proofErr w:type="gramStart"/>
      <w:r>
        <w:rPr>
          <w:color w:val="000000"/>
        </w:rPr>
        <w:t>нормативно-правовому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регулированию в сфере охраны окружающей среды: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1) осуществляет методическое сопровождение эксперимента;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2) определяет правила квотирования выбросов;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3) утверждает положение о межведомственном совете по проведению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эксперимента и его состав;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4)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проведением эксперимента;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5) рассматривает ежегодные отчеты о ходе проведения эксперимента и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результатах</w:t>
      </w:r>
      <w:proofErr w:type="gramEnd"/>
      <w:r>
        <w:rPr>
          <w:color w:val="000000"/>
        </w:rPr>
        <w:t xml:space="preserve"> проведения эксперимента за прошедший период;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6) направляет в Правительство Российской Федерации отчет о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результатах</w:t>
      </w:r>
      <w:proofErr w:type="gramEnd"/>
      <w:r>
        <w:rPr>
          <w:color w:val="000000"/>
        </w:rPr>
        <w:t xml:space="preserve"> проведения эксперимента с предложениями о совершенствовании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законодательства Российской Федерации.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3. Федеральный орган исполнительной власти, осуществляющий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государственный надзор в области охраны атмосферного воздуха: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1) организует проведение сводных расчетов на территориях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эксперимента, утверждает заключения о проведении сводных расчетов </w:t>
      </w:r>
      <w:proofErr w:type="gramStart"/>
      <w:r>
        <w:rPr>
          <w:color w:val="000000"/>
        </w:rPr>
        <w:t>на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территориях</w:t>
      </w:r>
      <w:proofErr w:type="gramEnd"/>
      <w:r>
        <w:rPr>
          <w:color w:val="000000"/>
        </w:rPr>
        <w:t xml:space="preserve"> эксперимента;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2) утверждает перечень объектов, для которых устанавливаются квоты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выбросов (далее - квотируемые объекты);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3) определяет для квотируемых объектов допустимые вклады </w:t>
      </w:r>
      <w:proofErr w:type="gramStart"/>
      <w:r>
        <w:rPr>
          <w:color w:val="000000"/>
        </w:rPr>
        <w:t>в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концентрацию;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4) </w:t>
      </w:r>
      <w:proofErr w:type="gramStart"/>
      <w:r>
        <w:rPr>
          <w:color w:val="000000"/>
        </w:rPr>
        <w:t>устанавливает квоты выбросов и уведомляет</w:t>
      </w:r>
      <w:proofErr w:type="gramEnd"/>
      <w:r>
        <w:rPr>
          <w:color w:val="000000"/>
        </w:rPr>
        <w:t xml:space="preserve"> об установленных квотах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выбросов юридических лиц и индивидуальных предпринимателей,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осуществляющих</w:t>
      </w:r>
      <w:proofErr w:type="gramEnd"/>
      <w:r>
        <w:rPr>
          <w:color w:val="000000"/>
        </w:rPr>
        <w:t xml:space="preserve"> хозяйственную и (или) иную деятельность на квотируемых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объектах</w:t>
      </w:r>
      <w:proofErr w:type="gramEnd"/>
      <w:r>
        <w:rPr>
          <w:color w:val="000000"/>
        </w:rPr>
        <w:t>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5) обеспечивает создание и эксплуатацию </w:t>
      </w:r>
      <w:proofErr w:type="gramStart"/>
      <w:r>
        <w:rPr>
          <w:color w:val="000000"/>
        </w:rPr>
        <w:t>федеральной</w:t>
      </w:r>
      <w:proofErr w:type="gramEnd"/>
      <w:r>
        <w:rPr>
          <w:color w:val="000000"/>
        </w:rPr>
        <w:t xml:space="preserve"> государственной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информационной системы мониторинга качества атмосферного воздуха </w:t>
      </w:r>
      <w:proofErr w:type="gramStart"/>
      <w:r>
        <w:rPr>
          <w:color w:val="000000"/>
        </w:rPr>
        <w:t>на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территориях</w:t>
      </w:r>
      <w:proofErr w:type="gramEnd"/>
      <w:r>
        <w:rPr>
          <w:color w:val="000000"/>
        </w:rPr>
        <w:t xml:space="preserve"> эксперимента;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6) осуществляет мониторинг проведения эксперимента и представляет </w:t>
      </w:r>
      <w:proofErr w:type="gramStart"/>
      <w:r>
        <w:rPr>
          <w:color w:val="000000"/>
        </w:rPr>
        <w:t>в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Правительство Российской Федерации предложения по внесению изменений </w:t>
      </w:r>
      <w:proofErr w:type="gramStart"/>
      <w:r>
        <w:rPr>
          <w:color w:val="000000"/>
        </w:rPr>
        <w:t>в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комплексные планы;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7) представляет в федеральный орган исполнительной власти,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осуществляющий</w:t>
      </w:r>
      <w:proofErr w:type="gramEnd"/>
      <w:r>
        <w:rPr>
          <w:color w:val="000000"/>
        </w:rPr>
        <w:t xml:space="preserve"> функции по выработке государственной политики 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нормативно-правовому регулированию в сфере охраны окружающей среды,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ежегодный отчет о ходе проведения эксперимента и результатах проведения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эксперимента за прошедший период.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4. Федеральный орган исполнительной власти, осуществляющий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федеральный государственный санитарно-эпидемиологический надзор: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1) осуществляет расчет и оценку риска для здоровья человека </w:t>
      </w:r>
      <w:proofErr w:type="gramStart"/>
      <w:r>
        <w:rPr>
          <w:color w:val="000000"/>
        </w:rPr>
        <w:t>на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территориях</w:t>
      </w:r>
      <w:proofErr w:type="gramEnd"/>
      <w:r>
        <w:rPr>
          <w:color w:val="000000"/>
        </w:rPr>
        <w:t xml:space="preserve"> эксперимента в соответствии с законодательством в области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обеспечения санитарно-эпидемиологического благополучия населения;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2) определяет перечень приоритетных загрязняющих веществ;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  3) участвует в формировании перечня квотируемых объектов.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5. Органы государственной власти субъекта Российской Федерации: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1) определяют орган исполнительной власти субъекта Российской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Федерации, ответственный за проведение эксперимента (далее -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уполномоченный орган субъекта Российской Федерации);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2) участвуют в проведении сводных расчетов на каждой территории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эксперимента, </w:t>
      </w:r>
      <w:proofErr w:type="gramStart"/>
      <w:r>
        <w:rPr>
          <w:color w:val="000000"/>
        </w:rPr>
        <w:t>формировании</w:t>
      </w:r>
      <w:proofErr w:type="gramEnd"/>
      <w:r>
        <w:rPr>
          <w:color w:val="000000"/>
        </w:rPr>
        <w:t xml:space="preserve"> перечня квотируемых объектов, определении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допустимых вкладов в концентрацию для квотируемых объектов и квот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выбросов;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3) утверждают перечень компенсационных мероприятий для каждой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территории эксперимента;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4) разрабатывают на основе сводных расчетов и установленных квот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выбросов мероприятия, направленные на снижение выбросов транспортных 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иных передвижных средств, выбросов на объектах </w:t>
      </w:r>
      <w:proofErr w:type="gramStart"/>
      <w:r>
        <w:rPr>
          <w:color w:val="000000"/>
        </w:rPr>
        <w:t>транспортной</w:t>
      </w:r>
      <w:proofErr w:type="gramEnd"/>
      <w:r>
        <w:rPr>
          <w:color w:val="000000"/>
        </w:rPr>
        <w:t>,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коммунальной, социальной инфраструктур, а также обеспечивают реализацию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этих мероприятий;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5) ежегодно не позднее 1 мая года, следующего за отчетным периодом,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представляют в федеральный орган исполнительной власти, осуществляющий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государственный надзор в области охраны атмосферного воздуха, отчет о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реализации мероприятий комплексного плана, направленных на снижение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выбросов на квотируемых объектах, относящихся к объектам </w:t>
      </w:r>
      <w:proofErr w:type="gramStart"/>
      <w:r>
        <w:rPr>
          <w:color w:val="000000"/>
        </w:rPr>
        <w:t>транспортной</w:t>
      </w:r>
      <w:proofErr w:type="gramEnd"/>
      <w:r>
        <w:rPr>
          <w:color w:val="000000"/>
        </w:rPr>
        <w:t>,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коммунальной, социальной инфраструктур, а также сведения о реализации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планов мероприятий по достижению квот выбросов юридическими лицами или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индивидуальными предпринимателями, осуществляющими </w:t>
      </w:r>
      <w:proofErr w:type="gramStart"/>
      <w:r>
        <w:rPr>
          <w:color w:val="000000"/>
        </w:rPr>
        <w:t>хозяйственную</w:t>
      </w:r>
      <w:proofErr w:type="gramEnd"/>
      <w:r>
        <w:rPr>
          <w:color w:val="000000"/>
        </w:rPr>
        <w:t xml:space="preserve"> и (или)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иную деятельность на квотируемых объектах, подлежащих </w:t>
      </w:r>
      <w:proofErr w:type="gramStart"/>
      <w:r>
        <w:rPr>
          <w:color w:val="000000"/>
        </w:rPr>
        <w:t>региональному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государственному экологическому надзору;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6) создают при высшем должностном лице субъекта Российской Федерации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(руководителе высшего исполнительного органа государственной власти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субъекта Российской Федерации) организационный комитет для обеспечения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при проведении эксперимента согласованных действий заинтересованных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органов исполнительной власти, юридических лиц и индивидуальных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предпринимателей, осуществляющих хозяйственную и (или) иную деятельность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на квотируемых объектах;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7) осуществляют иные полномочия в области проведения эксперимента,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предусмотренные законодательством субъекта Российской Федерации.</w:t>
      </w:r>
      <w:proofErr w:type="gramEnd"/>
    </w:p>
    <w:p w:rsidR="00E82649" w:rsidRDefault="00E82649" w:rsidP="00E82649">
      <w:pPr>
        <w:pStyle w:val="HTML"/>
        <w:rPr>
          <w:color w:val="000000"/>
        </w:rPr>
      </w:pP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Статья 5. Введение системы квотирования выбросов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1. Для каждой территории эксперимента проводятся сводные расчеты </w:t>
      </w:r>
      <w:proofErr w:type="gramStart"/>
      <w:r>
        <w:rPr>
          <w:color w:val="000000"/>
        </w:rPr>
        <w:t>в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соответствии</w:t>
      </w:r>
      <w:proofErr w:type="gramEnd"/>
      <w:r>
        <w:rPr>
          <w:color w:val="000000"/>
        </w:rPr>
        <w:t xml:space="preserve"> с законодательством Российской Федерации в области охраны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атмосферного воздуха.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2. Результаты проведения сводных расчетов и данные, на основании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которых они проводятся, а также заключения о проведении сводных расчетов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включаются в состав информации, содержащейся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федеральной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государственной информационной системе мониторинга качества атмосферного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воздуха на территориях эксперимента.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3. Заключение о проведении сводных расчетов содержит: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1) краткую характеристику каждой территории эксперимента;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2) перечень загрязняющих веществ, по которым выявлено превышение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гигиенических нормативов качества атмосферного воздуха;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3) описание зон, в пределах которых выявлено превышение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гигиенических нормативов качества атмосферного воздуха;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4) перечень источников выбросов, влияющих на превышение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гигиенических нормативов качества атмосферного воздуха;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5) предложения по перечням </w:t>
      </w:r>
      <w:proofErr w:type="gramStart"/>
      <w:r>
        <w:rPr>
          <w:color w:val="000000"/>
        </w:rPr>
        <w:t>определяемых</w:t>
      </w:r>
      <w:proofErr w:type="gramEnd"/>
      <w:r>
        <w:rPr>
          <w:color w:val="000000"/>
        </w:rPr>
        <w:t xml:space="preserve"> в соответствии с правилами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квотирования выбросов контрольных точек с указанием координат </w:t>
      </w:r>
      <w:proofErr w:type="gramStart"/>
      <w:r>
        <w:rPr>
          <w:color w:val="000000"/>
        </w:rPr>
        <w:t>для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определения допустимых вкладов в концентрацию.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4. На основе сводных расчетов выполняются расчет и оценка риска </w:t>
      </w:r>
      <w:proofErr w:type="gramStart"/>
      <w:r>
        <w:rPr>
          <w:color w:val="000000"/>
        </w:rPr>
        <w:t>для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здоровья человека, по результатам которых с учетом заключения о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проведении</w:t>
      </w:r>
      <w:proofErr w:type="gramEnd"/>
      <w:r>
        <w:rPr>
          <w:color w:val="000000"/>
        </w:rPr>
        <w:t xml:space="preserve"> сводных расчетов определяется перечень приоритетных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загрязняющих веще</w:t>
      </w:r>
      <w:proofErr w:type="gramStart"/>
      <w:r>
        <w:rPr>
          <w:color w:val="000000"/>
        </w:rPr>
        <w:t>ств дл</w:t>
      </w:r>
      <w:proofErr w:type="gramEnd"/>
      <w:r>
        <w:rPr>
          <w:color w:val="000000"/>
        </w:rPr>
        <w:t>я каждой территории эксперимента.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5. В перечень квотируемых объектов включаются объекты, оказывающие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негативное воздействие на окружающую среду, в том числе объекты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коммунальной, транспортной, социальной инфраструктур, выбросы которых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содержат приоритетные загрязняющие вещества.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  6. Перечень квотируемых объектов формируется федеральным органом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исполнительной власти, </w:t>
      </w:r>
      <w:proofErr w:type="gramStart"/>
      <w:r>
        <w:rPr>
          <w:color w:val="000000"/>
        </w:rPr>
        <w:t>осуществляющим</w:t>
      </w:r>
      <w:proofErr w:type="gramEnd"/>
      <w:r>
        <w:rPr>
          <w:color w:val="000000"/>
        </w:rPr>
        <w:t xml:space="preserve"> государственный надзор в области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охраны атмосферного воздуха, при участии федерального органа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исполнительной власти, </w:t>
      </w:r>
      <w:proofErr w:type="gramStart"/>
      <w:r>
        <w:rPr>
          <w:color w:val="000000"/>
        </w:rPr>
        <w:t>осуществляющего</w:t>
      </w:r>
      <w:proofErr w:type="gramEnd"/>
      <w:r>
        <w:rPr>
          <w:color w:val="000000"/>
        </w:rPr>
        <w:t xml:space="preserve"> федеральный государственный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санитарно-эпидемиологический надзор, и уполномоченного органа субъекта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Российской Федерации.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7. Для квотируемых объектов с учетом допустимых вкладов </w:t>
      </w:r>
      <w:proofErr w:type="gramStart"/>
      <w:r>
        <w:rPr>
          <w:color w:val="000000"/>
        </w:rPr>
        <w:t>в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концентрацию и (или) целевых показателей снижения выбросов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устанавливаются квоты выбросов в соответствии с правилами квотирования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выбросов, </w:t>
      </w:r>
      <w:proofErr w:type="gramStart"/>
      <w:r>
        <w:rPr>
          <w:color w:val="000000"/>
        </w:rPr>
        <w:t>определяемыми</w:t>
      </w:r>
      <w:proofErr w:type="gramEnd"/>
      <w:r>
        <w:rPr>
          <w:color w:val="000000"/>
        </w:rPr>
        <w:t xml:space="preserve"> федеральным органом исполнительной власти,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осуществляющим</w:t>
      </w:r>
      <w:proofErr w:type="gramEnd"/>
      <w:r>
        <w:rPr>
          <w:color w:val="000000"/>
        </w:rPr>
        <w:t xml:space="preserve"> функции по выработке государственной политики 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нормативно-правовому регулированию в сфере охраны окружающей среды.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8. Уполномоченный орган субъекта Российской Федерации в срок, не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превышающий</w:t>
      </w:r>
      <w:proofErr w:type="gramEnd"/>
      <w:r>
        <w:rPr>
          <w:color w:val="000000"/>
        </w:rPr>
        <w:t xml:space="preserve"> трех месяцев со дня установления квот выбросов, в целях их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достижения разрабатывает и направляет в федеральный орган </w:t>
      </w:r>
      <w:proofErr w:type="gramStart"/>
      <w:r>
        <w:rPr>
          <w:color w:val="000000"/>
        </w:rPr>
        <w:t>исполнительной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власти, осуществляющий государственный надзор в области охраны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атмосферного воздуха, предложения по внесению изменений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комплексные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планы в отношении мероприятий, направленных на снижение выбросов </w:t>
      </w:r>
      <w:proofErr w:type="gramStart"/>
      <w:r>
        <w:rPr>
          <w:color w:val="000000"/>
        </w:rPr>
        <w:t>на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квотируемых объектах, относящихся к объектам </w:t>
      </w:r>
      <w:proofErr w:type="gramStart"/>
      <w:r>
        <w:rPr>
          <w:color w:val="000000"/>
        </w:rPr>
        <w:t>коммунальной</w:t>
      </w:r>
      <w:proofErr w:type="gramEnd"/>
      <w:r>
        <w:rPr>
          <w:color w:val="000000"/>
        </w:rPr>
        <w:t>, транспортной,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социальной</w:t>
      </w:r>
      <w:proofErr w:type="gramEnd"/>
      <w:r>
        <w:rPr>
          <w:color w:val="000000"/>
        </w:rPr>
        <w:t xml:space="preserve"> инфраструктур.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9. Юридические лица и индивидуальные предприниматели, осуществляющие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хозяйственную и (или) иную деятельность на квотируемых объектах, в срок,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не </w:t>
      </w:r>
      <w:proofErr w:type="gramStart"/>
      <w:r>
        <w:rPr>
          <w:color w:val="000000"/>
        </w:rPr>
        <w:t>превышающий</w:t>
      </w:r>
      <w:proofErr w:type="gramEnd"/>
      <w:r>
        <w:rPr>
          <w:color w:val="000000"/>
        </w:rPr>
        <w:t xml:space="preserve"> трех месяцев со дня получения уведомления об установленных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квотах</w:t>
      </w:r>
      <w:proofErr w:type="gramEnd"/>
      <w:r>
        <w:rPr>
          <w:color w:val="000000"/>
        </w:rPr>
        <w:t xml:space="preserve"> выбросов, разрабатывают планы мероприятий по достижению квот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выбросов.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10.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мероприятия, направленные на достижение квот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выбросов на квотируемом объекте, не могут быть реализованы в сроки,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установленные</w:t>
      </w:r>
      <w:proofErr w:type="gramEnd"/>
      <w:r>
        <w:rPr>
          <w:color w:val="000000"/>
        </w:rPr>
        <w:t xml:space="preserve"> статьей 1 настоящего Федерального закона, юридическое лицо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или индивидуальный предприниматель, </w:t>
      </w:r>
      <w:proofErr w:type="gramStart"/>
      <w:r>
        <w:rPr>
          <w:color w:val="000000"/>
        </w:rPr>
        <w:t>осуществляющие</w:t>
      </w:r>
      <w:proofErr w:type="gramEnd"/>
      <w:r>
        <w:rPr>
          <w:color w:val="000000"/>
        </w:rPr>
        <w:t xml:space="preserve"> хозяйственную и (или)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иную деятельность на квотируемых объектах, включает в план мероприятий по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достижению квот выбросов компенсационные мероприятия из перечня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компенсационных мероприятий, </w:t>
      </w:r>
      <w:proofErr w:type="gramStart"/>
      <w:r>
        <w:rPr>
          <w:color w:val="000000"/>
        </w:rPr>
        <w:t>утверждаемого</w:t>
      </w:r>
      <w:proofErr w:type="gramEnd"/>
      <w:r>
        <w:rPr>
          <w:color w:val="000000"/>
        </w:rPr>
        <w:t xml:space="preserve"> уполномоченным органом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субъекта Российской Федерации для каждой территории эксперимента 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размещаемого в информационно-телекоммуникационной сети "Интернет".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Указанные</w:t>
      </w:r>
      <w:proofErr w:type="gramEnd"/>
      <w:r>
        <w:rPr>
          <w:color w:val="000000"/>
        </w:rPr>
        <w:t xml:space="preserve"> юридическое лицо или индивидуальный предприниматель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обеспечивает выполнение таких компенсационных мероприятий самостоятельно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или посредством оплаты расходов, связанных с их выполнением. В перечень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компенсационных мероприятий включаются мероприятия, направленные </w:t>
      </w:r>
      <w:proofErr w:type="gramStart"/>
      <w:r>
        <w:rPr>
          <w:color w:val="000000"/>
        </w:rPr>
        <w:t>на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улучшение качества атмосферного воздуха на каждой территории эксперимента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и не </w:t>
      </w:r>
      <w:proofErr w:type="gramStart"/>
      <w:r>
        <w:rPr>
          <w:color w:val="000000"/>
        </w:rPr>
        <w:t>включенные</w:t>
      </w:r>
      <w:proofErr w:type="gramEnd"/>
      <w:r>
        <w:rPr>
          <w:color w:val="000000"/>
        </w:rPr>
        <w:t xml:space="preserve"> в комплексный план. Требования к перечню </w:t>
      </w:r>
      <w:proofErr w:type="gramStart"/>
      <w:r>
        <w:rPr>
          <w:color w:val="000000"/>
        </w:rPr>
        <w:t>компенсационных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мероприятий определяются Правительством Российской Федерации.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11. Планы мероприятий по достижению квот выбросов после их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согласования межведомственным советом по проведению эксперимента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утверждаются юридическими лицами или индивидуальными предпринимателями,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осуществляющими</w:t>
      </w:r>
      <w:proofErr w:type="gramEnd"/>
      <w:r>
        <w:rPr>
          <w:color w:val="000000"/>
        </w:rPr>
        <w:t xml:space="preserve"> хозяйственную и (или) иную деятельность на квотируемых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объектах</w:t>
      </w:r>
      <w:proofErr w:type="gramEnd"/>
      <w:r>
        <w:rPr>
          <w:color w:val="000000"/>
        </w:rPr>
        <w:t>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12. Для квотируемых объектов, относящихся в соответствии </w:t>
      </w:r>
      <w:proofErr w:type="gramStart"/>
      <w:r>
        <w:rPr>
          <w:color w:val="000000"/>
        </w:rPr>
        <w:t>с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законодательством в области охраны окружающей среды к объектам I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категории, утвержденные квоты выбросов включаются уполномоченным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Правительством Российской Федерации федеральным органом исполнительной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власти в комплексные экологические разрешения, уполномоченным федеральным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органом исполнительной власти или органом исполнительной власти субъекта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Российской Федерации согласно их компетенции в разрешения на выброс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загрязняющих веществ в атмосферный воздух, </w:t>
      </w:r>
      <w:proofErr w:type="gramStart"/>
      <w:r>
        <w:rPr>
          <w:color w:val="000000"/>
        </w:rPr>
        <w:t>выдаваемые</w:t>
      </w:r>
      <w:proofErr w:type="gramEnd"/>
      <w:r>
        <w:rPr>
          <w:color w:val="000000"/>
        </w:rPr>
        <w:t xml:space="preserve"> в соответствии с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законодательством в области охраны окружающей среды.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13. Для квотируемых объектов, относящихся в соответствии </w:t>
      </w:r>
      <w:proofErr w:type="gramStart"/>
      <w:r>
        <w:rPr>
          <w:color w:val="000000"/>
        </w:rPr>
        <w:t>с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законодательством в области охраны окружающей среды к объектам II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категории, утвержденные квоты выбросов включаются уполномоченным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Правительством Российской Федерации федеральным органом исполнительной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власти в предусмотренные законодательством в области охраны окружающей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среды комплексные экологические разрешения, уполномоченным федеральным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органом исполнительной власти или органом исполнительной власти субъекта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Российской Федерации согласно их компетенции в разрешения на выброс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загрязняющих веществ в атмосферный воздух, </w:t>
      </w:r>
      <w:proofErr w:type="gramStart"/>
      <w:r>
        <w:rPr>
          <w:color w:val="000000"/>
        </w:rPr>
        <w:t>выдаваемые</w:t>
      </w:r>
      <w:proofErr w:type="gramEnd"/>
      <w:r>
        <w:rPr>
          <w:color w:val="000000"/>
        </w:rPr>
        <w:t xml:space="preserve"> в соответствии с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законодательством в области охраны окружающей среды. При отсутствии </w:t>
      </w:r>
      <w:proofErr w:type="gramStart"/>
      <w:r>
        <w:rPr>
          <w:color w:val="000000"/>
        </w:rPr>
        <w:t>таких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разрешений для указанных объектов утвержденные квоты выбросов включаются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в декларации о воздействии на окружающую среду.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14. В состав отчета об организации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о результатах осуществления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производственного экологического контроля, представляемого в соответствии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 законодательством в области охраны окружающей среды, в отношении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квотируемых объектов дополнительно включаются сведения </w:t>
      </w:r>
      <w:proofErr w:type="gramStart"/>
      <w:r>
        <w:rPr>
          <w:color w:val="000000"/>
        </w:rPr>
        <w:t>об</w:t>
      </w:r>
      <w:proofErr w:type="gramEnd"/>
      <w:r>
        <w:rPr>
          <w:color w:val="000000"/>
        </w:rPr>
        <w:t xml:space="preserve"> утвержденных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квотах</w:t>
      </w:r>
      <w:proofErr w:type="gramEnd"/>
      <w:r>
        <w:rPr>
          <w:color w:val="000000"/>
        </w:rPr>
        <w:t xml:space="preserve"> выбросов, о соответствии выбросов на квотируемых объектах таким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квотам, а также о реализации планов мероприятий по достижению квот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выбросов.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15. На основании планов мероприятий по достижению квот выбросов, а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также предложений субъектов Российской Федерации в отношении мероприятий,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направленных на снижение выбросов на квотируемых объектах, относящихся </w:t>
      </w:r>
      <w:proofErr w:type="gramStart"/>
      <w:r>
        <w:rPr>
          <w:color w:val="000000"/>
        </w:rPr>
        <w:t>к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объектам коммунальной, транспортной, социальной инфраструктур, вносятся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изменения в комплексные планы.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16. Ежегодный отчет о ходе проведения эксперимента и результатах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проведения эксперимента за прошедший период составляется </w:t>
      </w:r>
      <w:proofErr w:type="gramStart"/>
      <w:r>
        <w:rPr>
          <w:color w:val="000000"/>
        </w:rPr>
        <w:t>федеральным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органом исполнительной власти, осуществляющим государственный надзор </w:t>
      </w:r>
      <w:proofErr w:type="gramStart"/>
      <w:r>
        <w:rPr>
          <w:color w:val="000000"/>
        </w:rPr>
        <w:t>в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области охраны атмосферного воздуха, и представляется не позднее 1 июля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года, следующего за отчетным периодом, в федеральный орган </w:t>
      </w:r>
      <w:proofErr w:type="gramStart"/>
      <w:r>
        <w:rPr>
          <w:color w:val="000000"/>
        </w:rPr>
        <w:t>исполнительной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власти, </w:t>
      </w:r>
      <w:proofErr w:type="gramStart"/>
      <w:r>
        <w:rPr>
          <w:color w:val="000000"/>
        </w:rPr>
        <w:t>осуществляющий</w:t>
      </w:r>
      <w:proofErr w:type="gramEnd"/>
      <w:r>
        <w:rPr>
          <w:color w:val="000000"/>
        </w:rPr>
        <w:t xml:space="preserve"> функции по выработке государственной политики 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нормативно-правовому регулированию в сфере охраны окружающей среды, </w:t>
      </w:r>
      <w:proofErr w:type="gramStart"/>
      <w:r>
        <w:rPr>
          <w:color w:val="000000"/>
        </w:rPr>
        <w:t>для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анализа и оценки результатов проведения эксперимента </w:t>
      </w:r>
      <w:proofErr w:type="gramStart"/>
      <w:r>
        <w:rPr>
          <w:color w:val="000000"/>
        </w:rPr>
        <w:t>межведомственным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советом по проведению эксперимента.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17. Федеральный орган исполнительной власти, осуществляющий функции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по выработке государственной политики и </w:t>
      </w:r>
      <w:proofErr w:type="gramStart"/>
      <w:r>
        <w:rPr>
          <w:color w:val="000000"/>
        </w:rPr>
        <w:t>нормативно-правовому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регулированию в сфере охраны окружающей среды, не позднее 1 сентября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года, следующего после года окончания эксперимента, направляет </w:t>
      </w:r>
      <w:proofErr w:type="gramStart"/>
      <w:r>
        <w:rPr>
          <w:color w:val="000000"/>
        </w:rPr>
        <w:t>в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Правительство Российской Федерации отчет о результатах проведения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эксперимента с предложениями о совершенствовании законодательства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Российской Федерации.</w:t>
      </w:r>
    </w:p>
    <w:p w:rsidR="00E82649" w:rsidRDefault="00E82649" w:rsidP="00E82649">
      <w:pPr>
        <w:pStyle w:val="HTML"/>
        <w:rPr>
          <w:color w:val="000000"/>
        </w:rPr>
      </w:pP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Статья 6. Обязанности юридических лиц и индивидуальных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            предпринимателей, осуществляющих </w:t>
      </w:r>
      <w:proofErr w:type="gramStart"/>
      <w:r>
        <w:rPr>
          <w:color w:val="000000"/>
        </w:rPr>
        <w:t>хозяйственную</w:t>
      </w:r>
      <w:proofErr w:type="gramEnd"/>
      <w:r>
        <w:rPr>
          <w:color w:val="000000"/>
        </w:rPr>
        <w:t xml:space="preserve"> и (или)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            иную деятельность на объектах, оказывающих </w:t>
      </w:r>
      <w:proofErr w:type="gramStart"/>
      <w:r>
        <w:rPr>
          <w:color w:val="000000"/>
        </w:rPr>
        <w:t>негативное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            воздействие на окружающую среду, на территориях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            эксперимента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1. Юридические лица и индивидуальные предприниматели, осуществляющие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хозяйственную и (или) иную деятельность на объектах, оказывающих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негативное воздействие на окружающую среду, на каждой территории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эксперимента, </w:t>
      </w:r>
      <w:proofErr w:type="gramStart"/>
      <w:r>
        <w:rPr>
          <w:color w:val="000000"/>
        </w:rPr>
        <w:t>обязаны</w:t>
      </w:r>
      <w:proofErr w:type="gramEnd"/>
      <w:r>
        <w:rPr>
          <w:color w:val="000000"/>
        </w:rPr>
        <w:t>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1) представлять в федеральный орган исполнительной власти,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осуществляющий государственный надзор в области охраны </w:t>
      </w:r>
      <w:proofErr w:type="gramStart"/>
      <w:r>
        <w:rPr>
          <w:color w:val="000000"/>
        </w:rPr>
        <w:t>атмосферного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воздуха, по его запросу сведения, полученные в результате проведения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инвентаризации источников выбросов и выбросов загрязняющих веществ,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включая выбросы от стационарных и передвижных источников, и корректировки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указанной инвентаризации на объектах, оказывающих негативное воздействие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на окружающую среду, для проведения сводных расчетов загрязнения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атмосферного воздуха;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2) обеспечивать доступ на территорию объекта, оказывающего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негативное воздействие на окружающую среду, на котором </w:t>
      </w:r>
      <w:proofErr w:type="gramStart"/>
      <w:r>
        <w:rPr>
          <w:color w:val="000000"/>
        </w:rPr>
        <w:t>расположены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источники выбросов, для уточнения федеральным органом </w:t>
      </w:r>
      <w:proofErr w:type="gramStart"/>
      <w:r>
        <w:rPr>
          <w:color w:val="000000"/>
        </w:rPr>
        <w:t>исполнительной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власти, </w:t>
      </w:r>
      <w:proofErr w:type="gramStart"/>
      <w:r>
        <w:rPr>
          <w:color w:val="000000"/>
        </w:rPr>
        <w:t>осуществляющим</w:t>
      </w:r>
      <w:proofErr w:type="gramEnd"/>
      <w:r>
        <w:rPr>
          <w:color w:val="000000"/>
        </w:rPr>
        <w:t xml:space="preserve"> государственный надзор в области охраны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атмосферного воздуха, сведений, полученных в результате проведения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инвентаризации источников выбросов и выбросов загрязняющих веществ,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представленных</w:t>
      </w:r>
      <w:proofErr w:type="gramEnd"/>
      <w:r>
        <w:rPr>
          <w:color w:val="000000"/>
        </w:rPr>
        <w:t xml:space="preserve"> такими юридическими лицами и индивидуальными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предпринимателями для проведения сводных расчетов загрязнения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атмосферного воздуха с учетом законодательства Российской Федерации о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государственной тайне.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2. Юридические лица и индивидуальные предприниматели, осуществляющие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хозяйственную и (или) иную деятельность на квотируемых объектах </w:t>
      </w:r>
      <w:proofErr w:type="gramStart"/>
      <w:r>
        <w:rPr>
          <w:color w:val="000000"/>
        </w:rPr>
        <w:t>на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территориях эксперимента, </w:t>
      </w:r>
      <w:proofErr w:type="gramStart"/>
      <w:r>
        <w:rPr>
          <w:color w:val="000000"/>
        </w:rPr>
        <w:t>обязаны</w:t>
      </w:r>
      <w:proofErr w:type="gramEnd"/>
      <w:r>
        <w:rPr>
          <w:color w:val="000000"/>
        </w:rPr>
        <w:t>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1) </w:t>
      </w:r>
      <w:proofErr w:type="gramStart"/>
      <w:r>
        <w:rPr>
          <w:color w:val="000000"/>
        </w:rPr>
        <w:t>разрабатывать и представлять</w:t>
      </w:r>
      <w:proofErr w:type="gramEnd"/>
      <w:r>
        <w:rPr>
          <w:color w:val="000000"/>
        </w:rPr>
        <w:t xml:space="preserve"> в федеральный орган исполнительной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власти, осуществляющий государственный надзор в области охраны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lastRenderedPageBreak/>
        <w:t>атмосферного воздуха, предложения по квотам выбросов на основании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определенных</w:t>
      </w:r>
      <w:proofErr w:type="gramEnd"/>
      <w:r>
        <w:rPr>
          <w:color w:val="000000"/>
        </w:rPr>
        <w:t xml:space="preserve"> указанным федеральным органом исполнительной власти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допустимых вкладов в концентрацию;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2) </w:t>
      </w:r>
      <w:proofErr w:type="gramStart"/>
      <w:r>
        <w:rPr>
          <w:color w:val="000000"/>
        </w:rPr>
        <w:t>разрабатывать и реализовывать</w:t>
      </w:r>
      <w:proofErr w:type="gramEnd"/>
      <w:r>
        <w:rPr>
          <w:color w:val="000000"/>
        </w:rPr>
        <w:t xml:space="preserve"> планы мероприятий по достижению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квот </w:t>
      </w:r>
      <w:proofErr w:type="gramStart"/>
      <w:r>
        <w:rPr>
          <w:color w:val="000000"/>
        </w:rPr>
        <w:t>выбросов</w:t>
      </w:r>
      <w:proofErr w:type="gramEnd"/>
      <w:r>
        <w:rPr>
          <w:color w:val="000000"/>
        </w:rPr>
        <w:t xml:space="preserve"> в случае невозможности соблюдения установленных квот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выбросов.</w:t>
      </w:r>
    </w:p>
    <w:p w:rsidR="00E82649" w:rsidRDefault="00E82649" w:rsidP="00E82649">
      <w:pPr>
        <w:pStyle w:val="HTML"/>
        <w:rPr>
          <w:color w:val="000000"/>
        </w:rPr>
      </w:pP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Статья 7. О внесении изменений в Федеральный закон "Об охране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            атмосферного воздуха"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Внести в Федеральный закон от 4 мая 1999 года N 96-ФЗ "Об охране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атмосферного воздуха" (Собрание законодательства Российской Федерации,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1999, N 18, ст. 2222; 2004, N 35, ст. 3607; 2006, N 1, ст. 10; 2008,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N 30, ст. 3616; 2009, N 1, ст. 17, 21; 2011, N 30, ст. 4590, 4596; 2012,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N 26, ст. 3446; 2013, N 30, ст. 4059; 2014, N 30, ст. 4220; 2015, N 1,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ст. 11; 2018, N 31, ст. 4841) следующие изменения: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1) в статье 1: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а) абзац третий изложить в следующей редакции: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"загрязняющее вещество - химическое вещество или смесь веществ, </w:t>
      </w:r>
      <w:proofErr w:type="gramStart"/>
      <w:r>
        <w:rPr>
          <w:color w:val="000000"/>
        </w:rPr>
        <w:t>в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том числе радиоактивных, и микроорганизмов, которые поступают </w:t>
      </w:r>
      <w:proofErr w:type="gramStart"/>
      <w:r>
        <w:rPr>
          <w:color w:val="000000"/>
        </w:rPr>
        <w:t>в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атмосферный воздух, содержатся и (или) образуются в нем и </w:t>
      </w:r>
      <w:proofErr w:type="gramStart"/>
      <w:r>
        <w:rPr>
          <w:color w:val="000000"/>
        </w:rPr>
        <w:t>которые</w:t>
      </w:r>
      <w:proofErr w:type="gramEnd"/>
      <w:r>
        <w:rPr>
          <w:color w:val="000000"/>
        </w:rPr>
        <w:t xml:space="preserve"> в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количестве</w:t>
      </w:r>
      <w:proofErr w:type="gramEnd"/>
      <w:r>
        <w:rPr>
          <w:color w:val="000000"/>
        </w:rPr>
        <w:t xml:space="preserve"> и (или) концентрациях, превышающих установленные нормативы,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оказывают негативное воздействие на окружающую среду, жизнь, здоровье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человека</w:t>
      </w:r>
      <w:proofErr w:type="gramStart"/>
      <w:r>
        <w:rPr>
          <w:color w:val="000000"/>
        </w:rPr>
        <w:t>;"</w:t>
      </w:r>
      <w:proofErr w:type="gramEnd"/>
      <w:r>
        <w:rPr>
          <w:color w:val="000000"/>
        </w:rPr>
        <w:t>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б) в абзаце четвертом слова "вредных (загрязняющих) веществ"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заменить словами "загрязняющих веществ";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в) в абзаце шестом слова "вредных (загрязняющих) веществ" заменить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словами "загрязняющих веществ";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г) в абзаце седьмом слова "вредных (загрязняющих) веществ" заменить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словами "загрязняющих веществ";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д) в абзаце десятом слова "вредного (загрязняющего) вещества"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заменить словами "загрязняющего вещества";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е) в абзаце одиннадцатом слова "вредных (загрязняющих) веществ"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заменить словами "загрязняющих веществ";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ж) в абзаце двенадцатом слова "вредного (загрязняющего) вещества"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заменить словами "загрязняющего вещества";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з) в абзаце тринадцатом слова "вредного (загрязняющего) вещества"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заменить словами "загрязняющего вещества";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и) в абзаце шестнадцатом слова "вредных (загрязняющих) веществ"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заменить словами "загрязняющих веществ";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к) в абзаце семнадцатом слова "вредных (загрязняющих) веществ"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заменить словами "загрязняющих веществ";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л) в абзаце девятнадцатом слова "вредного (загрязняющего) вещества"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заменить словами "загрязняющего вещества";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м) в абзаце двадцатом слова "вредного (загрязняющего) вещества"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заменить словами "загрязняющего вещества";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н) в абзаце двадцать первом слова "вредные (загрязняющие) вещества"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заменить словами "загрязняющие вещества";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о) в абзаце двадцать четвертом слова "</w:t>
      </w:r>
      <w:proofErr w:type="gramStart"/>
      <w:r>
        <w:rPr>
          <w:color w:val="000000"/>
        </w:rPr>
        <w:t>вредных</w:t>
      </w:r>
      <w:proofErr w:type="gramEnd"/>
      <w:r>
        <w:rPr>
          <w:color w:val="000000"/>
        </w:rPr>
        <w:t xml:space="preserve"> (загрязняющих)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веществ" заменить словами "загрязняющих веществ";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п) дополнить абзацем следующего содержания: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"результаты проведения сводных расчетов загрязнения атмосферного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воздуха - обобщенные сведения о концентрациях загрязняющих веществ </w:t>
      </w:r>
      <w:proofErr w:type="gramStart"/>
      <w:r>
        <w:rPr>
          <w:color w:val="000000"/>
        </w:rPr>
        <w:t>в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атмосферном воздухе, </w:t>
      </w:r>
      <w:proofErr w:type="gramStart"/>
      <w:r>
        <w:rPr>
          <w:color w:val="000000"/>
        </w:rPr>
        <w:t>отражающие</w:t>
      </w:r>
      <w:proofErr w:type="gramEnd"/>
      <w:r>
        <w:rPr>
          <w:color w:val="000000"/>
        </w:rPr>
        <w:t xml:space="preserve"> состояние атмосферного воздуха на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территории населенного пункта, его части или на территории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индустриального (промышленного) парка и </w:t>
      </w:r>
      <w:proofErr w:type="gramStart"/>
      <w:r>
        <w:rPr>
          <w:color w:val="000000"/>
        </w:rPr>
        <w:t>полученные</w:t>
      </w:r>
      <w:proofErr w:type="gramEnd"/>
      <w:r>
        <w:rPr>
          <w:color w:val="000000"/>
        </w:rPr>
        <w:t xml:space="preserve"> с использованием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методов расчетов рассеивания выбросов загрязняющих веществ в </w:t>
      </w:r>
      <w:proofErr w:type="gramStart"/>
      <w:r>
        <w:rPr>
          <w:color w:val="000000"/>
        </w:rPr>
        <w:t>атмосферном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воздухе</w:t>
      </w:r>
      <w:proofErr w:type="gramEnd"/>
      <w:r>
        <w:rPr>
          <w:color w:val="000000"/>
        </w:rPr>
        <w:t xml:space="preserve"> на основании данных о выбросах загрязняющих веществ всех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стационарных и передвижных источников, влияющих на качество </w:t>
      </w:r>
      <w:proofErr w:type="gramStart"/>
      <w:r>
        <w:rPr>
          <w:color w:val="000000"/>
        </w:rPr>
        <w:t>атмосферного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воздуха на указанных территориях</w:t>
      </w:r>
      <w:proofErr w:type="gramStart"/>
      <w:r>
        <w:rPr>
          <w:color w:val="000000"/>
        </w:rPr>
        <w:t>.";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2) в абзаце пятом статьи 3 слова "вредных (загрязняющих) веществ"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заменить словами "загрязняющих веществ";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3) в статье 5: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а) в абзаце семнадцатом слова "вредных (загрязняющих) веществ"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заменить словами "загрязняющих веществ";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  б) в абзаце двадцать втором слова "методов определения" заменить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словами "методик разработки (расчета) и установления нормативов";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в) в абзаце двадцать третьем слова "вредных (загрязняющих) веществ"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заменить словами "загрязняющих веществ";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г) в абзаце двадцать четвертом слова "</w:t>
      </w:r>
      <w:proofErr w:type="gramStart"/>
      <w:r>
        <w:rPr>
          <w:color w:val="000000"/>
        </w:rPr>
        <w:t>вредных</w:t>
      </w:r>
      <w:proofErr w:type="gramEnd"/>
      <w:r>
        <w:rPr>
          <w:color w:val="000000"/>
        </w:rPr>
        <w:t xml:space="preserve"> (загрязняющих)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веществ" заменить словами "загрязняющих веществ";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д) дополнить абзацами следующего содержания: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"утверждение методов расчетов рассеивания выбросов загрязняющих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веществ в атмосферном воздухе;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определение правил проведения сводных расчетов загрязнения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атмосферного воздуха, включая их актуализацию;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утверждение методик разработки и установления нормативов предельно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допустимых выбросов радиоактивных веществ в атмосферный воздух;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утверждение методики определения выбросов загрязняющих веществ </w:t>
      </w:r>
      <w:proofErr w:type="gramStart"/>
      <w:r>
        <w:rPr>
          <w:color w:val="000000"/>
        </w:rPr>
        <w:t>в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атмосферный воздух от передвижных источников для проведения сводных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расчетов загрязнения атмосферного воздуха;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утверждение требований к мероприятиям по уменьшению выбросов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загрязняющих веществ в атмосферный воздух в периоды неблагоприятных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метеорологических условий;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утверждение порядка проведения экспертизы программ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 xml:space="preserve"> электронных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вычислительных машин, используемых для расчетов рассеивания выбросов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загрязняющих веществ в атмосферном воздухе;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утверждение методических указаний по определению фонового уровня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загрязнения атмосферного воздуха</w:t>
      </w:r>
      <w:proofErr w:type="gramStart"/>
      <w:r>
        <w:rPr>
          <w:color w:val="000000"/>
        </w:rPr>
        <w:t>.";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4) в статье 6: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а) в абзаце первом слова "К полномочиям" заменить словами "1. К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полномочиям";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б) в абзаце четырнадцатом слова "вредных (загрязняющих) веществ"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заменить словами "загрязняющих веществ";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в) в абзаце шестнадцатом слова "вредных (загрязняющих) веществ"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заменить словами "загрязняющих веществ";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г) в абзаце восемнадцатом слова "вредных (загрязняющих) веществ"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заменить словами "загрязняющих веществ";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д) дополнить пунктом 2 следующего содержания: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"2. Органы государственной власти субъектов Российской Федерации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вправе организовать проведение сводных расчетов загрязнения атмосферного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воздуха, включая их актуализацию, на территории соответствующего субъекта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Российской Федерации</w:t>
      </w:r>
      <w:proofErr w:type="gramStart"/>
      <w:r>
        <w:rPr>
          <w:color w:val="000000"/>
        </w:rPr>
        <w:t>.";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5) в статье 12: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а) в наименовании слова "вредных (загрязняющих) веществ" заменить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словами "загрязняющих веществ";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б) в абзаце первом пункта 1 слова "вредных (загрязняющих) веществ"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заменить словами "загрязняющих веществ";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в) в пункте 2 слова "вредных (загрязняющих) веществ" заменить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словами "загрязняющих веществ";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г) дополнить пунктами 2.1 - 2.3 следующего содержания: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"2.1. </w:t>
      </w:r>
      <w:proofErr w:type="gramStart"/>
      <w:r>
        <w:rPr>
          <w:color w:val="000000"/>
        </w:rPr>
        <w:t>При определении предельно допустимых выбросов (за исключением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выбросов радиоактивных веществ) применяются методы расчетов рассеивания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выбросов загрязняющих веществ в атмосферном воздухе, </w:t>
      </w:r>
      <w:proofErr w:type="gramStart"/>
      <w:r>
        <w:rPr>
          <w:color w:val="000000"/>
        </w:rPr>
        <w:t>утверждаемые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федеральным органом исполнительной власти, осуществляющим функции по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выработке государственной политики и нормативно-правовому регулированию </w:t>
      </w:r>
      <w:proofErr w:type="gramStart"/>
      <w:r>
        <w:rPr>
          <w:color w:val="000000"/>
        </w:rPr>
        <w:t>в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сфере охраны окружающей среды. Методики разработки и установления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нормативов предельно допустимых выбросов радиоактивных веществ </w:t>
      </w:r>
      <w:proofErr w:type="gramStart"/>
      <w:r>
        <w:rPr>
          <w:color w:val="000000"/>
        </w:rPr>
        <w:t>в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атмосферный воздух утверждаются органом, уполномоченным на осуществление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федерального государственного надзора в области использования атомной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энергии.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2.2. Программы для электронных вычислительных машин, используемые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для расчетов рассеивания выбросов загрязняющих веществ в </w:t>
      </w:r>
      <w:proofErr w:type="gramStart"/>
      <w:r>
        <w:rPr>
          <w:color w:val="000000"/>
        </w:rPr>
        <w:t>атмосферном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воздухе</w:t>
      </w:r>
      <w:proofErr w:type="gramEnd"/>
      <w:r>
        <w:rPr>
          <w:color w:val="000000"/>
        </w:rPr>
        <w:t xml:space="preserve"> (за исключением выбросов радиоактивных веществ), подлежат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экспертизе, которая проводится федеральным органом исполнительной власти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в области гидрометеорологии и смежных с ней областях, в целях признания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соответствия указанных программ формулам и алгоритмам расчетов,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включенным</w:t>
      </w:r>
      <w:proofErr w:type="gramEnd"/>
      <w:r>
        <w:rPr>
          <w:color w:val="000000"/>
        </w:rPr>
        <w:t xml:space="preserve"> в утвержденные методы расчетов рассеивания выбросов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загрязняющих веществ в атмосферном воздухе.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  Экспертиза программы для электронных вычислительных машин,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используемых для расчетов рассеивания выбросов загрязняющих веществ </w:t>
      </w:r>
      <w:proofErr w:type="gramStart"/>
      <w:r>
        <w:rPr>
          <w:color w:val="000000"/>
        </w:rPr>
        <w:t>в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атмосферном </w:t>
      </w:r>
      <w:proofErr w:type="gramStart"/>
      <w:r>
        <w:rPr>
          <w:color w:val="000000"/>
        </w:rPr>
        <w:t>воздухе</w:t>
      </w:r>
      <w:proofErr w:type="gramEnd"/>
      <w:r>
        <w:rPr>
          <w:color w:val="000000"/>
        </w:rPr>
        <w:t xml:space="preserve"> (за исключением выбросов радиоактивных веществ),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проводится за счет сре</w:t>
      </w:r>
      <w:proofErr w:type="gramStart"/>
      <w:r>
        <w:rPr>
          <w:color w:val="000000"/>
        </w:rPr>
        <w:t>дств пр</w:t>
      </w:r>
      <w:proofErr w:type="gramEnd"/>
      <w:r>
        <w:rPr>
          <w:color w:val="000000"/>
        </w:rPr>
        <w:t>авообладателя такой программы в порядке,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установленном</w:t>
      </w:r>
      <w:proofErr w:type="gramEnd"/>
      <w:r>
        <w:rPr>
          <w:color w:val="000000"/>
        </w:rPr>
        <w:t xml:space="preserve"> федеральным органом исполнительной власти, осуществляющим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функции по выработке государственной политики и </w:t>
      </w:r>
      <w:proofErr w:type="gramStart"/>
      <w:r>
        <w:rPr>
          <w:color w:val="000000"/>
        </w:rPr>
        <w:t>нормативно-правовому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регулированию в сфере охраны окружающей среды.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Экспертиза программы для электронных вычислительных машин,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используемых для расчетов рассеивания выбросов радиоактивных веществ </w:t>
      </w:r>
      <w:proofErr w:type="gramStart"/>
      <w:r>
        <w:rPr>
          <w:color w:val="000000"/>
        </w:rPr>
        <w:t>в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атмосферном </w:t>
      </w:r>
      <w:proofErr w:type="gramStart"/>
      <w:r>
        <w:rPr>
          <w:color w:val="000000"/>
        </w:rPr>
        <w:t>воздухе</w:t>
      </w:r>
      <w:proofErr w:type="gramEnd"/>
      <w:r>
        <w:rPr>
          <w:color w:val="000000"/>
        </w:rPr>
        <w:t>, проводится в соответствии с законодательством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Российской Федерации в области использования атомной энергии.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2.3. Фоновый уровень загрязнения атмосферного воздуха определяется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на основании данных государственного мониторинга атмосферного воздуха </w:t>
      </w:r>
      <w:proofErr w:type="gramStart"/>
      <w:r>
        <w:rPr>
          <w:color w:val="000000"/>
        </w:rPr>
        <w:t>в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соответствии с методическими указаниями, утверждаемыми </w:t>
      </w:r>
      <w:proofErr w:type="gramStart"/>
      <w:r>
        <w:rPr>
          <w:color w:val="000000"/>
        </w:rPr>
        <w:t>федеральным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органом исполнительной власти, осуществляющим функции по выработке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государственной политики и нормативно-правовому регулированию в сфере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охраны окружающей среды. При наличии сводных расчетов загрязнения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атмосферного воздуха на территории населенного пункта, его части или </w:t>
      </w:r>
      <w:proofErr w:type="gramStart"/>
      <w:r>
        <w:rPr>
          <w:color w:val="000000"/>
        </w:rPr>
        <w:t>на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территории индустриального (промышленного) парка в отношении </w:t>
      </w:r>
      <w:proofErr w:type="gramStart"/>
      <w:r>
        <w:rPr>
          <w:color w:val="000000"/>
        </w:rPr>
        <w:t>загрязняющих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веществ, по которым не осуществляется государственный мониторинг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атмосферного воздуха, фоновый уровень загрязнения атмосферного воздуха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определяется на основании данных сводных расчетов загрязнения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атмосферного воздуха</w:t>
      </w:r>
      <w:proofErr w:type="gramStart"/>
      <w:r>
        <w:rPr>
          <w:color w:val="000000"/>
        </w:rPr>
        <w:t>.";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6) в статье 13: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а) в наименовании слова "вредных (загрязняющих) веществ" заменить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словами "загрязняющих веществ";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б) слова "вредных (загрязняющих) веществ" заменить словами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"загрязняющих веществ";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7) в статье 15: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а) в пункте 9 слова "вредных (загрязняющих) веществ" заменить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словами "загрязняющих веществ";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б) в пункте 10 слова "вредных (загрязняющих) веществ" заменить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словами "загрязняющих веществ";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в) в пункте 11 слова "вредных (загрязняющих) веществ" заменить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словами "загрязняющих веществ";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8) в статье 16: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а) пункт 2 после слов "фоновый уровень загрязнения атмосферного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воздуха" дополнить словами ", в том </w:t>
      </w:r>
      <w:proofErr w:type="gramStart"/>
      <w:r>
        <w:rPr>
          <w:color w:val="000000"/>
        </w:rPr>
        <w:t>числе</w:t>
      </w:r>
      <w:proofErr w:type="gramEnd"/>
      <w:r>
        <w:rPr>
          <w:color w:val="000000"/>
        </w:rPr>
        <w:t xml:space="preserve"> полученный по результатам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проведения сводных расчетов загрязнения атмосферного воздуха</w:t>
      </w:r>
      <w:proofErr w:type="gramStart"/>
      <w:r>
        <w:rPr>
          <w:color w:val="000000"/>
        </w:rPr>
        <w:t>,"</w:t>
      </w:r>
      <w:proofErr w:type="gramEnd"/>
      <w:r>
        <w:rPr>
          <w:color w:val="000000"/>
        </w:rPr>
        <w:t>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б) в пункте 3 слова "вредных (загрязняющих) веществ" заменить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словами "загрязняющих веществ";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в) в пункте 4 слова "вредных (загрязняющих) веществ" заменить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словами "загрязняющих веществ";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г) в пункте 6 слова "вредных (загрязняющих) веществ" заменить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словами "загрязняющих веществ";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д) в пункте 7 слова "вредных (загрязняющих) веществ" заменить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словами "загрязняющих веществ";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9) в пункте 2 статьи 16.1 слова "вредных (загрязняющих) веществ"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заменить словами "загрязняющих веществ";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10) в статье 17: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а) в наименовании слова "вредных (загрязняющих) веществ" заменить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словами "загрязняющих веществ";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б) в пункте 1 слова "вредных (загрязняющих) веществ" заменить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словами "загрязняющих веществ";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в) в пункте 2 слова "вредных (загрязняющих) веществ" заменить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словами "загрязняющих веществ";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11) в наименовании статьи 18 слова "вредных (загрязняющих) веществ"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заменить словами "загрязняющих веществ";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12) в статье 19: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а) в пункте 1 слова "вредных (загрязняющих) веществ" заменить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словами "загрязняющих веществ";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б) в пункте 3: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в абзаце первом слова "вредных (загрязняющих) веществ" заменить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словами "загрязняющих веществ";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  дополнить новыми абзацами вторым и третьим следующего содержания: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"Мероприятия по уменьшению выбросов загрязняющих веществ </w:t>
      </w:r>
      <w:proofErr w:type="gramStart"/>
      <w:r>
        <w:rPr>
          <w:color w:val="000000"/>
        </w:rPr>
        <w:t>в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атмосферный воздух в периоды неблагоприятных метеорологических условий не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проводятся на объектах IV категории, определенных в соответствии </w:t>
      </w:r>
      <w:proofErr w:type="gramStart"/>
      <w:r>
        <w:rPr>
          <w:color w:val="000000"/>
        </w:rPr>
        <w:t>с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законодательством в области охраны окружающей среды.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Требования к мероприятиям по уменьшению выбросов загрязняющих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веществ в атмосферный воздух в периоды неблагоприятных метеорологических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условий устанавливаются федеральным органом исполнительной власти,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осуществляющим</w:t>
      </w:r>
      <w:proofErr w:type="gramEnd"/>
      <w:r>
        <w:rPr>
          <w:color w:val="000000"/>
        </w:rPr>
        <w:t xml:space="preserve"> функции по выработке государственной политики 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нормативно-правовому регулированию в сфере охраны окружающей среды, </w:t>
      </w:r>
      <w:proofErr w:type="gramStart"/>
      <w:r>
        <w:rPr>
          <w:color w:val="000000"/>
        </w:rPr>
        <w:t>с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учетом особенностей применяемых технологий производства продукции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(товаров), выполнения работ, оказания услуг, включая непрерывность 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сезонность осуществления хозяйственной и иной деятельности</w:t>
      </w:r>
      <w:proofErr w:type="gramStart"/>
      <w:r>
        <w:rPr>
          <w:color w:val="000000"/>
        </w:rPr>
        <w:t>.";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абзац второй считать абзацем четвертым и в нем слова "</w:t>
      </w:r>
      <w:proofErr w:type="gramStart"/>
      <w:r>
        <w:rPr>
          <w:color w:val="000000"/>
        </w:rPr>
        <w:t>вредных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(загрязняющих) веществ" заменить словами "загрязняющих веществ";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абзац третий считать абзацем пятым;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в) в пункте 4 слова "вредных (загрязняющих) веществ" заменить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словами "загрязняющих веществ";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13) в статье 20 слова "вредных (загрязняющих) веществ" заменить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словами "загрязняющих веществ";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14) в пункте 1 статьи 21 слова "вредных (загрязняющих) веществ"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заменить словами "загрязняющих веществ";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15) в статье 22: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а) наименование изложить в следующей редакции: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"Статья 22. Инвентаризация источников выбросов и выбросов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            загрязняющих веществ в атмосферный воздух";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б) пункт 1 изложить в следующей редакции: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"1. Юридические лица и индивидуальные предприниматели,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осуществляющие</w:t>
      </w:r>
      <w:proofErr w:type="gramEnd"/>
      <w:r>
        <w:rPr>
          <w:color w:val="000000"/>
        </w:rPr>
        <w:t xml:space="preserve"> хозяйственную и (или) иную деятельность на объектах,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оказывающих</w:t>
      </w:r>
      <w:proofErr w:type="gramEnd"/>
      <w:r>
        <w:rPr>
          <w:color w:val="000000"/>
        </w:rPr>
        <w:t xml:space="preserve"> негативное воздействие на окружающую среду, проводят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инвентаризацию источников выбросов и выбросов загрязняющих веществ </w:t>
      </w:r>
      <w:proofErr w:type="gramStart"/>
      <w:r>
        <w:rPr>
          <w:color w:val="000000"/>
        </w:rPr>
        <w:t>в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атмосферный воздух, включая выбросы от </w:t>
      </w:r>
      <w:proofErr w:type="gramStart"/>
      <w:r>
        <w:rPr>
          <w:color w:val="000000"/>
        </w:rPr>
        <w:t>стационарных</w:t>
      </w:r>
      <w:proofErr w:type="gramEnd"/>
      <w:r>
        <w:rPr>
          <w:color w:val="000000"/>
        </w:rPr>
        <w:t xml:space="preserve"> и передвижных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источников, которые постоянно или временно эксплуатируются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(функционируют) на объекте, оказывающем негативное воздействие </w:t>
      </w:r>
      <w:proofErr w:type="gramStart"/>
      <w:r>
        <w:rPr>
          <w:color w:val="000000"/>
        </w:rPr>
        <w:t>на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окружающую среду (при их наличии), документируют и хранят </w:t>
      </w:r>
      <w:proofErr w:type="gramStart"/>
      <w:r>
        <w:rPr>
          <w:color w:val="000000"/>
        </w:rPr>
        <w:t>полученные</w:t>
      </w:r>
      <w:proofErr w:type="gramEnd"/>
      <w:r>
        <w:rPr>
          <w:color w:val="000000"/>
        </w:rPr>
        <w:t xml:space="preserve"> в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результате</w:t>
      </w:r>
      <w:proofErr w:type="gramEnd"/>
      <w:r>
        <w:rPr>
          <w:color w:val="000000"/>
        </w:rPr>
        <w:t xml:space="preserve"> проведения инвентаризации и корректировки этой инвентаризации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сведения</w:t>
      </w:r>
      <w:proofErr w:type="gramStart"/>
      <w:r>
        <w:rPr>
          <w:color w:val="000000"/>
        </w:rPr>
        <w:t>.";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в) в пункте 2 слова "вредных (загрязняющих) веществ" заменить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словами "загрязняющих веществ";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г) в пункте 3 слова "вредных (загрязняющих) веществ" заменить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словами "загрязняющих веществ";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д) в пункте 4 слова "вредных (загрязняющих) веществ" заменить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словами "загрязняющих веществ";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е) дополнить пунктом 5 следующего содержания: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"5. Сведения, полученные в результате проведения инвентаризации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источников выбросов и выбросов загрязняющих веществ в атмосферный воздух,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включая выбросы от стационарных и передвижных источников, которые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постоянно или временно эксплуатируются (функционируют) на объекте,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оказывающем негативное воздействие на окружающую среду (при их наличии),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и корректировки этой инвентаризации, используются органами исполнительной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власти субъектов Российской Федерации при проведении сводных расчетов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загрязнения атмосферного воздуха</w:t>
      </w:r>
      <w:proofErr w:type="gramStart"/>
      <w:r>
        <w:rPr>
          <w:color w:val="000000"/>
        </w:rPr>
        <w:t>.";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16) главу IV дополнить статьей 22.1 следующего содержания: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"Статья 22.1. Проведение сводных расчетов загрязнения атмосферного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            воздуха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1. Для территории населенного пункта или его части, на которой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расположены объекты, оказывающие негативное воздействие на </w:t>
      </w:r>
      <w:proofErr w:type="gramStart"/>
      <w:r>
        <w:rPr>
          <w:color w:val="000000"/>
        </w:rPr>
        <w:t>окружающую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среду, и иные объекты, влияющие на качество атмосферного воздуха, органы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государственной власти субъектов Российской Федерации вправе организовать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проведение сводных расчетов загрязнения атмосферного воздуха в случаях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превышения гигиенических нормативов качества атмосферного воздуха </w:t>
      </w:r>
      <w:proofErr w:type="gramStart"/>
      <w:r>
        <w:rPr>
          <w:color w:val="000000"/>
        </w:rPr>
        <w:t>на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территории населенного пункта или его части в целях сокращения или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исключения выбросов загрязняющих веществ, а также в иных случаях </w:t>
      </w:r>
      <w:proofErr w:type="gramStart"/>
      <w:r>
        <w:rPr>
          <w:color w:val="000000"/>
        </w:rPr>
        <w:t>для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предотвращения такого превышения.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  2. Правила проведения сводных расчетов загрязнения атмосферного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воздуха, включая их актуализацию, методика определения выбросов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загрязняющих веществ в атмосферный воздух от передвижных источников </w:t>
      </w:r>
      <w:proofErr w:type="gramStart"/>
      <w:r>
        <w:rPr>
          <w:color w:val="000000"/>
        </w:rPr>
        <w:t>для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проведения сводных расчетов загрязнения атмосферного воздуха утверждаются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федеральным органом исполнительной власти, осуществляющим функции по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выработке государственной политики и нормативно-правовому регулированию </w:t>
      </w:r>
      <w:proofErr w:type="gramStart"/>
      <w:r>
        <w:rPr>
          <w:color w:val="000000"/>
        </w:rPr>
        <w:t>в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сфере охраны окружающей среды.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3. Сводные расчеты загрязнения атмосферного воздуха уточняются по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результатам сопоставления с данными государственного мониторинга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атмосферного воздуха. В случае выявления несоответствия результатов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сводных расчетов загрязнения атмосферного воздуха данным государственного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мониторинга атмосферного воздуха орган государственной власти субъекта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Российской Федерации обеспечивает уточнение сведений, полученных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юридическими лицами и индивидуальными предпринимателями в результате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проведения инвентаризации источников выбросов и выбросов загрязняющих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веществ в атмосферный воздух и представленных для проведения сводных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расчетов загрязнения атмосферного воздуха. Уточнение результатов сводных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расчетов загрязнения атмосферного воздуха осуществляется в соответствии </w:t>
      </w:r>
      <w:proofErr w:type="gramStart"/>
      <w:r>
        <w:rPr>
          <w:color w:val="000000"/>
        </w:rPr>
        <w:t>с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правилами проведения сводных расчетов загрязнения атмосферного воздуха,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указанными</w:t>
      </w:r>
      <w:proofErr w:type="gramEnd"/>
      <w:r>
        <w:rPr>
          <w:color w:val="000000"/>
        </w:rPr>
        <w:t xml:space="preserve"> в пункте 2 настоящей статьи.";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17) в статье 24: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а) в пункте 3: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в абзаце третьем слова "вредных (загрязняющих) веществ" заменить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словами "загрязняющих веществ";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в абзаце четвертом слова "вредных (загрязняющих) веществ" заменить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словами "загрязняющих веществ", дополнить словами ", и мероприятий по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уменьшению выбросов загрязняющих веществ в атмосферный воздух в периоды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неблагоприятных метеорологических условий в соответствии с пунктом 3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статьи 19 настоящего Федерального закона";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б) дополнить пунктами 3.1 - 3.3 следующего содержания: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"3.1. Поступление информации о </w:t>
      </w:r>
      <w:proofErr w:type="gramStart"/>
      <w:r>
        <w:rPr>
          <w:color w:val="000000"/>
        </w:rPr>
        <w:t>неблагоприятных</w:t>
      </w:r>
      <w:proofErr w:type="gramEnd"/>
      <w:r>
        <w:rPr>
          <w:color w:val="000000"/>
        </w:rPr>
        <w:t xml:space="preserve"> метеорологических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условиях</w:t>
      </w:r>
      <w:proofErr w:type="gramEnd"/>
      <w:r>
        <w:rPr>
          <w:color w:val="000000"/>
        </w:rPr>
        <w:t xml:space="preserve"> в соответствии с пунктом 3 статьи 19 настоящего Федерального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закона является основанием для проведения в рамках государственного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надзора в области охраны атмосферного воздуха внеплановой выездной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проверки осуществления юридическими лицами, индивидуальными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предпринимателями мероприятий по уменьшению выбросов загрязняющих веществ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в атмосферный воздух в периоды неблагоприятных метеорологических условий.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3.2. Внеплановая выездная проверка юридического лица,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индивидуального предпринимателя в периоды </w:t>
      </w:r>
      <w:proofErr w:type="gramStart"/>
      <w:r>
        <w:rPr>
          <w:color w:val="000000"/>
        </w:rPr>
        <w:t>неблагоприятных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метеорологических условий проводится после извещения органов прокуратуры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о проведении такой проверки. В этом случае согласование </w:t>
      </w:r>
      <w:proofErr w:type="gramStart"/>
      <w:r>
        <w:rPr>
          <w:color w:val="000000"/>
        </w:rPr>
        <w:t>внеплановой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проверки органом государственного надзора в области охраны атмосферного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воздуха с органами прокуратуры не требуется.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3.3. В отношении юридических лиц, индивидуальных предпринимателей,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осуществляющих хозяйственную и (или) иную деятельность на объектах IV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категории, </w:t>
      </w:r>
      <w:proofErr w:type="gramStart"/>
      <w:r>
        <w:rPr>
          <w:color w:val="000000"/>
        </w:rPr>
        <w:t>определенных</w:t>
      </w:r>
      <w:proofErr w:type="gramEnd"/>
      <w:r>
        <w:rPr>
          <w:color w:val="000000"/>
        </w:rPr>
        <w:t xml:space="preserve"> в соответствии с законодательством в области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охраны окружающей среды, внеплановые выездные проверки в периоды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неблагоприятных метеорологических условий не проводятся, за исключением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случаев поступления в органы государственного надзора в области охраны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атмосферного воздуха обращения или заявления, </w:t>
      </w:r>
      <w:proofErr w:type="gramStart"/>
      <w:r>
        <w:rPr>
          <w:color w:val="000000"/>
        </w:rPr>
        <w:t>содержащих</w:t>
      </w:r>
      <w:proofErr w:type="gramEnd"/>
      <w:r>
        <w:rPr>
          <w:color w:val="000000"/>
        </w:rPr>
        <w:t xml:space="preserve"> сведения о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возникновении</w:t>
      </w:r>
      <w:proofErr w:type="gramEnd"/>
      <w:r>
        <w:rPr>
          <w:color w:val="000000"/>
        </w:rPr>
        <w:t xml:space="preserve"> угрозы причинения вреда жизни и здоровью людей, животным,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растениям, окружающей среде</w:t>
      </w:r>
      <w:proofErr w:type="gramStart"/>
      <w:r>
        <w:rPr>
          <w:color w:val="000000"/>
        </w:rPr>
        <w:t>.";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18) в пункте 4 статьи 25 слова "вредных (загрязняющих) веществ"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заменить словами "загрязняющих веществ";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19) в статье 28: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а) в наименовании слова "вредных (загрязняющих) веществ" заменить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словами "загрязняющих веществ";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б) слова "вредных (загрязняющих) веществ" заменить словами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"загрязняющих веществ";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20) в пункте 1 статьи 30: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а) в абзаце втором слова "вредных (загрязняющих) веществ" заменить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словами "загрязняющих веществ";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б) в абзаце пятом слова "вредных (загрязняющих) веществ" заменить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словами "загрязняющих веществ";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  в) в абзаце шестом слова "вредных (загрязняющих) веществ" заменить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словами "загрязняющих веществ";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г) в абзаце седьмом слова "вредных (загрязняющих) веществ" заменить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словами "загрязняющих веществ";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д) в абзаце восьмом слова "вредных (загрязняющих) веществ" заменить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словами "загрязняющих веществ";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е) дополнить новыми абзацами тринадцатым и четырнадцатым следующего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содержания: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"представлять в орган государственной власти субъекта Российской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Федерации по его запросу сведения, полученные в результате проведения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инвентаризации источников выбросов и выбросов загрязняющих веществ </w:t>
      </w:r>
      <w:proofErr w:type="gramStart"/>
      <w:r>
        <w:rPr>
          <w:color w:val="000000"/>
        </w:rPr>
        <w:t>в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атмосферный воздух, включая выбросы от </w:t>
      </w:r>
      <w:proofErr w:type="gramStart"/>
      <w:r>
        <w:rPr>
          <w:color w:val="000000"/>
        </w:rPr>
        <w:t>стационарных</w:t>
      </w:r>
      <w:proofErr w:type="gramEnd"/>
      <w:r>
        <w:rPr>
          <w:color w:val="000000"/>
        </w:rPr>
        <w:t xml:space="preserve"> и передвижных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источников, и корректировки этой инвентаризации, на объектах, оказывающих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негативное воздействие на окружающую среду, для проведения </w:t>
      </w:r>
      <w:proofErr w:type="gramStart"/>
      <w:r>
        <w:rPr>
          <w:color w:val="000000"/>
        </w:rPr>
        <w:t>сводных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расчетов загрязнения атмосферного воздуха;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обеспечивать доступ органу государственной власти субъекта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Российской Федерации на территорию объекта, который оказывает </w:t>
      </w:r>
      <w:proofErr w:type="gramStart"/>
      <w:r>
        <w:rPr>
          <w:color w:val="000000"/>
        </w:rPr>
        <w:t>негативное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воздействие на окружающую среду и на </w:t>
      </w:r>
      <w:proofErr w:type="gramStart"/>
      <w:r>
        <w:rPr>
          <w:color w:val="000000"/>
        </w:rPr>
        <w:t>котором</w:t>
      </w:r>
      <w:proofErr w:type="gramEnd"/>
      <w:r>
        <w:rPr>
          <w:color w:val="000000"/>
        </w:rPr>
        <w:t xml:space="preserve"> расположены источники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выбросов, для уточнения органом государственной власти субъекта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Российской Федерации сведений, полученных в результате проведения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инвентаризации источников выбросов и выбросов загрязняющих веществ </w:t>
      </w:r>
      <w:proofErr w:type="gramStart"/>
      <w:r>
        <w:rPr>
          <w:color w:val="000000"/>
        </w:rPr>
        <w:t>в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атмосферный воздух и </w:t>
      </w:r>
      <w:proofErr w:type="gramStart"/>
      <w:r>
        <w:rPr>
          <w:color w:val="000000"/>
        </w:rPr>
        <w:t>предоставленных</w:t>
      </w:r>
      <w:proofErr w:type="gramEnd"/>
      <w:r>
        <w:rPr>
          <w:color w:val="000000"/>
        </w:rPr>
        <w:t xml:space="preserve"> юридическими лицами, индивидуальными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предпринимателями для проведения сводных расчетов загрязнения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атмосферного воздуха с учетом законодательства Российской Федерации о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государственной тайне</w:t>
      </w:r>
      <w:proofErr w:type="gramStart"/>
      <w:r>
        <w:rPr>
          <w:color w:val="000000"/>
        </w:rPr>
        <w:t>;"</w:t>
      </w:r>
      <w:proofErr w:type="gramEnd"/>
      <w:r>
        <w:rPr>
          <w:color w:val="000000"/>
        </w:rPr>
        <w:t>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ж) абзацы тринадцатый и четырнадцатый считать соответственно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абзацами пятнадцатым и шестнадцатым.</w:t>
      </w:r>
    </w:p>
    <w:p w:rsidR="00E82649" w:rsidRDefault="00E82649" w:rsidP="00E82649">
      <w:pPr>
        <w:pStyle w:val="HTML"/>
        <w:rPr>
          <w:color w:val="000000"/>
        </w:rPr>
      </w:pP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Статья 8. О внесении изменений в Федеральный закон "Об охране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            окружающей среды"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Внести в Федеральный закон от 10 января 2002 года N 7-ФЗ "Об охране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окружающей среды" (Собрание законодательства Российской Федерации, 2002,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N 2, ст. 133; 2004, N 35, ст. 3607; 2006, N 1, ст. 10; N 52, ст. 5498;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2011, N 1, ст. 54; N 30, ст. 4590, 4591, 4596; N 48, ст. 6732; 2012,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N 26, ст. 3446; 2013, N 30, ст. 4059; N 52, ст. 6971; 2014, N 11,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ст. 1092; N 30, ст. 4220; N 48, ст. 6642; 2015, N 1, ст. 11; 2016, N 1,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ст. 24; N 15, ст. 2066; N 27, ст. 4187; 2017, N 31, ст. 4774; 2018, N 31,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ст. 4841) следующие изменения: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1) абзац восемнадцатый статьи 1 изложить в следующей редакции: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"загрязняющее вещество - вещество или смесь веществ 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микроорганизмов, которые в количестве и (или) концентрациях, превышающих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установленные</w:t>
      </w:r>
      <w:proofErr w:type="gramEnd"/>
      <w:r>
        <w:rPr>
          <w:color w:val="000000"/>
        </w:rPr>
        <w:t xml:space="preserve"> для химических веществ, в том числе радиоактивных, иных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веществ и микроорганизмов нормативы, оказывают негативное воздействие </w:t>
      </w:r>
      <w:proofErr w:type="gramStart"/>
      <w:r>
        <w:rPr>
          <w:color w:val="000000"/>
        </w:rPr>
        <w:t>на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окружающую среду, жизнь, здоровье человека</w:t>
      </w:r>
      <w:proofErr w:type="gramStart"/>
      <w:r>
        <w:rPr>
          <w:color w:val="000000"/>
        </w:rPr>
        <w:t>;"</w:t>
      </w:r>
      <w:proofErr w:type="gramEnd"/>
      <w:r>
        <w:rPr>
          <w:color w:val="000000"/>
        </w:rPr>
        <w:t>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Пункт 2 статьи 8 вступает в силу с 1 июля 2020 г.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2) абзац второй пункта 11 статьи 16.3 изложить в следующей редакции: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"Затратами на реализацию мероприятий по снижению </w:t>
      </w:r>
      <w:proofErr w:type="gramStart"/>
      <w:r>
        <w:rPr>
          <w:color w:val="000000"/>
        </w:rPr>
        <w:t>негативного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воздействия на окружающую среду в целях настоящей статьи признаются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документально подтвержденные расходы лиц, обязанных вносить плату, </w:t>
      </w:r>
      <w:proofErr w:type="gramStart"/>
      <w:r>
        <w:rPr>
          <w:color w:val="000000"/>
        </w:rPr>
        <w:t>в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отчетном </w:t>
      </w:r>
      <w:proofErr w:type="gramStart"/>
      <w:r>
        <w:rPr>
          <w:color w:val="000000"/>
        </w:rPr>
        <w:t>периоде</w:t>
      </w:r>
      <w:proofErr w:type="gramEnd"/>
      <w:r>
        <w:rPr>
          <w:color w:val="000000"/>
        </w:rPr>
        <w:t xml:space="preserve"> на финансирование мероприятий, предусмотренных пунктом 4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статьи 17 настоящего Федерального закона и включенных в план мероприятий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по охране окружающей среды или программу повышения экологической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эффективности</w:t>
      </w:r>
      <w:proofErr w:type="gramStart"/>
      <w:r>
        <w:rPr>
          <w:color w:val="000000"/>
        </w:rPr>
        <w:t>.";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3) в пункте 4 статьи 17: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а) в абзаце четвертом подпункта 2 слова ", полезному использованию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попутного нефтяного газа" исключить;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б) дополнить подпунктом 4 следующего содержания: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"4) обеспечение полезного использования попутного нефтяного газа</w:t>
      </w:r>
      <w:proofErr w:type="gramStart"/>
      <w:r>
        <w:rPr>
          <w:color w:val="000000"/>
        </w:rPr>
        <w:t>.";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4) статью 65 дополнить пунктом 10 следующего содержания: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"10. Особенности организации и проведения </w:t>
      </w:r>
      <w:proofErr w:type="gramStart"/>
      <w:r>
        <w:rPr>
          <w:color w:val="000000"/>
        </w:rPr>
        <w:t>внеплановых</w:t>
      </w:r>
      <w:proofErr w:type="gramEnd"/>
      <w:r>
        <w:rPr>
          <w:color w:val="000000"/>
        </w:rPr>
        <w:t xml:space="preserve"> выездных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проверок осуществления юридическими лицами или индивидуальными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предпринимателями мероприятий по уменьшению выбросов загрязняющих веществ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в периоды неблагоприятных метеорологических условий устанавливаются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законодательством Российской Федерации в области охраны </w:t>
      </w:r>
      <w:proofErr w:type="gramStart"/>
      <w:r>
        <w:rPr>
          <w:color w:val="000000"/>
        </w:rPr>
        <w:t>атмосферного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lastRenderedPageBreak/>
        <w:t>воздуха</w:t>
      </w:r>
      <w:proofErr w:type="gramStart"/>
      <w:r>
        <w:rPr>
          <w:color w:val="000000"/>
        </w:rPr>
        <w:t>.";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5) в статье 67.1: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а) в абзаце первом пункта 4 слова "пунктом 4 статьи 17 настоящего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Федерального закона" заменить словами "подпунктами 1 - 3 пункта 4 статьи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17 настоящего Федерального закона, и могут быть включены мероприятия,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предусмотренные подпунктом 4 пункта 4 статьи 17 настоящего Федерального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закона";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б) абзац первый пункта 8 изложить в следующей редакции: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"8. Проект программы повышения экологической эффективности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ее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утверждения юридическим лицом или индивидуальным предпринимателем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подлежит одобрению межведомственной комиссией, которую создает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уполномоченный Правительством Российской Федерации федеральный орган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исполнительной власти, устанавливающий порядок рассмотрения и одобрения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проекта программы повышения экологической эффективности. В состав такой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межведомственной комиссии включаются представители </w:t>
      </w:r>
      <w:proofErr w:type="gramStart"/>
      <w:r>
        <w:rPr>
          <w:color w:val="000000"/>
        </w:rPr>
        <w:t>заинтересованных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федеральных органов исполнительной власти, Государственной корпорации по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атомной энергии "</w:t>
      </w:r>
      <w:proofErr w:type="spellStart"/>
      <w:r>
        <w:rPr>
          <w:color w:val="000000"/>
        </w:rPr>
        <w:t>Росатом</w:t>
      </w:r>
      <w:proofErr w:type="spellEnd"/>
      <w:r>
        <w:rPr>
          <w:color w:val="000000"/>
        </w:rPr>
        <w:t>", органов исполнительной власти субъектов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Российской Федерации, общественных и экспертных организаций</w:t>
      </w:r>
      <w:proofErr w:type="gramStart"/>
      <w:r>
        <w:rPr>
          <w:color w:val="000000"/>
        </w:rPr>
        <w:t>.".</w:t>
      </w:r>
      <w:proofErr w:type="gramEnd"/>
    </w:p>
    <w:p w:rsidR="00E82649" w:rsidRDefault="00E82649" w:rsidP="00E82649">
      <w:pPr>
        <w:pStyle w:val="HTML"/>
        <w:rPr>
          <w:color w:val="000000"/>
        </w:rPr>
      </w:pP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Статья 9. О внесении изменений в Градостроительный кодекс </w:t>
      </w:r>
      <w:proofErr w:type="gramStart"/>
      <w:r>
        <w:rPr>
          <w:color w:val="000000"/>
        </w:rPr>
        <w:t>Российской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            Федерации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Внести в статью 25 Градостроительного кодекса Российской Федерации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(Собрание законодательства Российской Федерации, 2005, N 1, ст. 16; 2008,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N 30, ст. 3616; 2011, N 13, ст. 1688; 2012, N 47, ст. 6390; 2017, N 31,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ст. 4829; 2018, N 1, ст. 91) следующие изменения: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1) дополнить частью 2.2 следующего содержания: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"2.2.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на территориях поселения, городского округа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проведены в соответствии с законодательством Российской Федерации </w:t>
      </w:r>
      <w:proofErr w:type="gramStart"/>
      <w:r>
        <w:rPr>
          <w:color w:val="000000"/>
        </w:rPr>
        <w:t>в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области охраны атмосферного воздуха сводные расчеты загрязнения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атмосферного воздуха, проект генерального плана подлежит согласованию </w:t>
      </w:r>
      <w:proofErr w:type="gramStart"/>
      <w:r>
        <w:rPr>
          <w:color w:val="000000"/>
        </w:rPr>
        <w:t>с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органом исполнительной власти субъекта Российской Федерации,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уполномоченным в области охраны атмосферного воздуха, в соответствии </w:t>
      </w:r>
      <w:proofErr w:type="gramStart"/>
      <w:r>
        <w:rPr>
          <w:color w:val="000000"/>
        </w:rPr>
        <w:t>с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настоящим Кодексом в порядке, установленном субъектом Российской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Федерации</w:t>
      </w:r>
      <w:proofErr w:type="gramStart"/>
      <w:r>
        <w:rPr>
          <w:color w:val="000000"/>
        </w:rPr>
        <w:t>.";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2) часть 4.1 дополнить предложением следующего содержания: "В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случаях, предусмотренных частью 2.2 настоящей статьи, проект </w:t>
      </w:r>
      <w:proofErr w:type="gramStart"/>
      <w:r>
        <w:rPr>
          <w:color w:val="000000"/>
        </w:rPr>
        <w:t>генерального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плана поселения, проект генерального плана городского округа подлежат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согласованию в части возможного негативного воздействия на качество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атмосферного воздуха планируемых для размещения объектов, которые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оказывают негативное воздействие на окружающую среду и на </w:t>
      </w:r>
      <w:proofErr w:type="gramStart"/>
      <w:r>
        <w:rPr>
          <w:color w:val="000000"/>
        </w:rPr>
        <w:t>которых</w:t>
      </w:r>
      <w:proofErr w:type="gramEnd"/>
      <w:r>
        <w:rPr>
          <w:color w:val="000000"/>
        </w:rPr>
        <w:t xml:space="preserve"> будут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расположены источники выбросов загрязняющих веществ в </w:t>
      </w:r>
      <w:proofErr w:type="gramStart"/>
      <w:r>
        <w:rPr>
          <w:color w:val="000000"/>
        </w:rPr>
        <w:t>атмосферный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воздух</w:t>
      </w:r>
      <w:proofErr w:type="gramStart"/>
      <w:r>
        <w:rPr>
          <w:color w:val="000000"/>
        </w:rPr>
        <w:t>.".</w:t>
      </w:r>
      <w:proofErr w:type="gramEnd"/>
    </w:p>
    <w:p w:rsidR="00E82649" w:rsidRDefault="00E82649" w:rsidP="00E82649">
      <w:pPr>
        <w:pStyle w:val="HTML"/>
        <w:rPr>
          <w:color w:val="000000"/>
        </w:rPr>
      </w:pP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Статья 10 вступает в силу с 26 июля 2019 г.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Статья 10. О внесении изменений в Федеральный закон "О внесении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            изменений в Федеральный закон "Об охране окружающей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            среды" и отдельные законодательные акты Российской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            Федерации"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Внести в статью 11 Федерального закона от 21 июля 2014 года N 219-ФЗ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"О внесении изменений в Федеральный закон "Об охране окружающей среды" и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отдельные законодательные акты Российской Федерации" (Собрание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законодательства Российской Федерации, 2014, N 30, ст. 4220; 2015, N 1,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ст. 11; 2018, N 53, ст. 8422) следующие изменения: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1) часть 1.1 дополнить предложениями следующего содержания: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"Разрешениями устанавливаются нормативы допустимых выбросов загрязняющих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веществ (далее - нормативы допустимых выбросов), нормативы допустимых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сбросов загрязняющих веществ (далее - нормативы допустимых сбросов) </w:t>
      </w:r>
      <w:proofErr w:type="gramStart"/>
      <w:r>
        <w:rPr>
          <w:color w:val="000000"/>
        </w:rPr>
        <w:t>для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стационарных источников загрязнения окружающей среды, при соблюдении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которых</w:t>
      </w:r>
      <w:proofErr w:type="gramEnd"/>
      <w:r>
        <w:rPr>
          <w:color w:val="000000"/>
        </w:rPr>
        <w:t xml:space="preserve"> обеспечиваются требования в области охраны окружающей среды. При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невозможности соблюдения нормативов допустимых выбросов, нормативов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допустимых сбросов устанавливаются лимиты на выбросы загрязняющих веществ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и лимиты на сбросы загрязняющих веществ (далее - лимиты на выбросы и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сбросы), действующие в период реализации планов снижения выбросов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загрязняющих веществ и планов снижения сбросов загрязняющих веществ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lastRenderedPageBreak/>
        <w:t>(далее - планы снижения выбросов и сбросов), с учетом поэтапного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достижения установленных нормативов допустимых выбросов и нормативов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допустимых сбросов. Установление лимитов на выбросы и сбросы допускается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только при наличии планов снижения выбросов и сбросов, согласованных </w:t>
      </w:r>
      <w:proofErr w:type="gramStart"/>
      <w:r>
        <w:rPr>
          <w:color w:val="000000"/>
        </w:rPr>
        <w:t>с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органами исполнительной власти, осуществляющими </w:t>
      </w:r>
      <w:proofErr w:type="gramStart"/>
      <w:r>
        <w:rPr>
          <w:color w:val="000000"/>
        </w:rPr>
        <w:t>государственное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управление в области охраны окружающей среды</w:t>
      </w:r>
      <w:proofErr w:type="gramStart"/>
      <w:r>
        <w:rPr>
          <w:color w:val="000000"/>
        </w:rPr>
        <w:t>.";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2) часть 3 признать утратившей силу;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3) дополнить частями 8.1 - 8.3 следующего содержания: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"8.1. До получения юридическими лицами и индивидуальными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предпринимателями, осуществляющими хозяйственную и (или) иную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деятельность на объектах I и II категорий, комплексных экологических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разрешений, представления декларации о воздействии на окружающую среду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лимиты на выбросы и сбросы признаются соответственно временно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разрешенными выбросами, временно разрешенными сбросами, указанными </w:t>
      </w:r>
      <w:proofErr w:type="gramStart"/>
      <w:r>
        <w:rPr>
          <w:color w:val="000000"/>
        </w:rPr>
        <w:t>в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пункте</w:t>
      </w:r>
      <w:proofErr w:type="gramEnd"/>
      <w:r>
        <w:rPr>
          <w:color w:val="000000"/>
        </w:rPr>
        <w:t xml:space="preserve"> 4 статьи 16.2 Федерального закона от 10 января 2002 года N 7-ФЗ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"Об охране окружающей среды".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8.2. До получения юридическими лицами и индивидуальными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предпринимателями, осуществляющими хозяйственную и (или) иную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деятельность на объектах I и II категорий, комплексных экологических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разрешений, представления декларации о воздействии на окружающую среду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планы снижения выбросов и сбросов признаются планами мероприятий по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охране окружающей среды или программами повышения экологической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эффективности, </w:t>
      </w:r>
      <w:proofErr w:type="gramStart"/>
      <w:r>
        <w:rPr>
          <w:color w:val="000000"/>
        </w:rPr>
        <w:t>указанными</w:t>
      </w:r>
      <w:proofErr w:type="gramEnd"/>
      <w:r>
        <w:rPr>
          <w:color w:val="000000"/>
        </w:rPr>
        <w:t xml:space="preserve"> в пункте 11 статьи 16.3 Федерального закона от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10 января 2002 года N 7-ФЗ "Об охране окружающей среды".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8.3. До получения юридическими лицами и индивидуальными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предпринимателями, осуществляющими хозяйственную и (или) иную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деятельность на объектах I и II категорий, комплексных экологических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разрешений, представления декларации о воздействии на окружающую среду </w:t>
      </w:r>
      <w:proofErr w:type="gramStart"/>
      <w:r>
        <w:rPr>
          <w:color w:val="000000"/>
        </w:rPr>
        <w:t>в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 xml:space="preserve"> несоблюдения снижения объема или массы выбросов загрязняющих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веществ, сбросов загрязняющих веществ в течение шести месяцев (в случае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строительства очистных сооружений для очистки сточных вод - в течение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двенадцати месяцев) после наступления сроков, определенных планами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снижения выбросов и сбросов, </w:t>
      </w:r>
      <w:proofErr w:type="gramStart"/>
      <w:r>
        <w:rPr>
          <w:color w:val="000000"/>
        </w:rPr>
        <w:t>исчисленная</w:t>
      </w:r>
      <w:proofErr w:type="gramEnd"/>
      <w:r>
        <w:rPr>
          <w:color w:val="000000"/>
        </w:rPr>
        <w:t xml:space="preserve"> за соответствующие отчетные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периоды плата за негативное воздействие на окружающую среду за объем или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массу выбросов загрязняющих веществ, сбросов загрязняющих веществ,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превышающие нормативы допустимых выбросов, нормативы допустимых сбросов,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отношении</w:t>
      </w:r>
      <w:proofErr w:type="gramEnd"/>
      <w:r>
        <w:rPr>
          <w:color w:val="000000"/>
        </w:rPr>
        <w:t xml:space="preserve"> которой лицом, обязанным вносить плату, самостоятельно в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установленном Правительством Российской Федерации порядке была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осуществлена корректировка ее размера, подлежит пересчету и внесению </w:t>
      </w:r>
      <w:proofErr w:type="gramStart"/>
      <w:r>
        <w:rPr>
          <w:color w:val="000000"/>
        </w:rPr>
        <w:t>в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бюджетную систему Российской Федерации</w:t>
      </w:r>
      <w:proofErr w:type="gramStart"/>
      <w:r>
        <w:rPr>
          <w:color w:val="000000"/>
        </w:rPr>
        <w:t>.".</w:t>
      </w:r>
      <w:proofErr w:type="gramEnd"/>
    </w:p>
    <w:p w:rsidR="00E82649" w:rsidRDefault="00E82649" w:rsidP="00E82649">
      <w:pPr>
        <w:pStyle w:val="HTML"/>
        <w:rPr>
          <w:color w:val="000000"/>
        </w:rPr>
      </w:pP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Статья 11. Заключительные положения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1. Настоящий Федеральный закон вступает в силу с 1 ноября 2019 года,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за исключением пункта 2 статьи 8 и статьи 10 настоящего Федерального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закона.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2. Статья 10 настоящего Федерального закона вступает в силу со дня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официального опубликования настоящего Федерального закона.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3. Пункт 2 статьи 8 настоящего Федерального закона вступает в силу </w:t>
      </w:r>
      <w:proofErr w:type="gramStart"/>
      <w:r>
        <w:rPr>
          <w:color w:val="000000"/>
        </w:rPr>
        <w:t>с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1 июля 2020 года.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4. Положения пункта 2 статьи 6, пункта 2.2 статьи 12, пункта 5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статьи 22, пункта 1 статьи 22.1, абзацев тринадцатого и четырнадцатого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пункта 1 статьи 30 Федерального закона от 4 мая 1999 года N 96-ФЗ "</w:t>
      </w:r>
      <w:proofErr w:type="gramStart"/>
      <w:r>
        <w:rPr>
          <w:color w:val="000000"/>
        </w:rPr>
        <w:t>Об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охране атмосферного воздуха" при проведении эксперимента по квотированию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выбросов загрязняющих веществ, </w:t>
      </w:r>
      <w:proofErr w:type="gramStart"/>
      <w:r>
        <w:rPr>
          <w:color w:val="000000"/>
        </w:rPr>
        <w:t>осуществляемого</w:t>
      </w:r>
      <w:proofErr w:type="gramEnd"/>
      <w:r>
        <w:rPr>
          <w:color w:val="000000"/>
        </w:rPr>
        <w:t xml:space="preserve"> в соответствии со статьями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1 - 6 настоящего Федерального закона, не применяются.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5. Со дня вступления в силу настоящего Федерального закона </w:t>
      </w:r>
      <w:proofErr w:type="gramStart"/>
      <w:r>
        <w:rPr>
          <w:color w:val="000000"/>
        </w:rPr>
        <w:t>для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территорий городских округов Братск, Красноярск, Липецк, Магнитогорск,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Медногорск, Нижний Тагил, Новокузнецк, Норильск, Омск, Челябинск,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Череповец и Чита: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1) до 1 мая 2020 года проводятся сводные расчеты загрязнения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атмосферного воздуха;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2) до 1 августа 2020 года проводятся расчет и оценка рисков </w:t>
      </w:r>
      <w:proofErr w:type="gramStart"/>
      <w:r>
        <w:rPr>
          <w:color w:val="000000"/>
        </w:rPr>
        <w:t>для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здоровья человека;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3) до 1 ноября 2020 года утверждаются перечни квотируемых объектов,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lastRenderedPageBreak/>
        <w:t>для которых устанавливаются квоты выбросов, утверждаются перечни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компенсационных мероприятий и устанавливаются квоты выбросов;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4) до 1 марта 2021 года вносятся изменения в комплексные планы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мероприятий по снижению выбросов загрязняющих веществ в </w:t>
      </w:r>
      <w:proofErr w:type="gramStart"/>
      <w:r>
        <w:rPr>
          <w:color w:val="000000"/>
        </w:rPr>
        <w:t>атмосферный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воздух, указанные в части 2 статьи 2 настоящего Федерального закона.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6. Планы мероприятий по достижению квот выбросов, указанные в части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11 статьи 5 настоящего Федерального закона, признаются планами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мероприятий по охране окружающей среды или программами повышения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экологической эффективности, </w:t>
      </w:r>
      <w:proofErr w:type="gramStart"/>
      <w:r>
        <w:rPr>
          <w:color w:val="000000"/>
        </w:rPr>
        <w:t>указанными</w:t>
      </w:r>
      <w:proofErr w:type="gramEnd"/>
      <w:r>
        <w:rPr>
          <w:color w:val="000000"/>
        </w:rPr>
        <w:t xml:space="preserve"> в статье 16.3 Федерального закона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от 10 января 2002 года N 7-ФЗ "Об охране окружающей среды".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7. До приведения нормативных правовых актов Российской Федерации </w:t>
      </w:r>
      <w:proofErr w:type="gramStart"/>
      <w:r>
        <w:rPr>
          <w:color w:val="000000"/>
        </w:rPr>
        <w:t>в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соответствие с Федеральным законом от 4 мая 1999 года N 96-ФЗ "Об охране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атмосферного воздуха" вредное (загрязняющее) вещество признается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загрязняющим веществом, понятие которого определено в статье 1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Федерального закона от 4 мая 1999 года N 96-ФЗ "Об охране атмосферного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воздуха" (в редакции настоящего Федерального закона).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8. Положения статьи 11 Федерального закона от 21 июля 2014 года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N 219-ФЗ "О внесении изменений в Федеральный закон "Об охране окружающей</w:t>
      </w:r>
    </w:p>
    <w:p w:rsidR="00E82649" w:rsidRDefault="00E82649" w:rsidP="00E82649">
      <w:pPr>
        <w:pStyle w:val="HTML"/>
        <w:rPr>
          <w:color w:val="000000"/>
        </w:rPr>
      </w:pPr>
      <w:proofErr w:type="gramStart"/>
      <w:r>
        <w:rPr>
          <w:color w:val="000000"/>
        </w:rPr>
        <w:t>среды" и отдельные законодательные акты Российской Федерации" (в редакции</w:t>
      </w:r>
      <w:proofErr w:type="gramEnd"/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настоящего Федерального закона) распространяются на правоотношения,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возникшие с 1 января 2019 года.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 xml:space="preserve">     9. Положения части 8.3 статьи 11 Федерального закона от 21 июля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2014 года N 219-ФЗ "О внесении изменений в Федеральный закон "Об охране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окружающей среды" и отдельные законодательные акты Российской Федерации"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применяются по 31 декабря 2019 года включительно.</w:t>
      </w:r>
    </w:p>
    <w:p w:rsidR="00E82649" w:rsidRDefault="00E82649" w:rsidP="00E82649">
      <w:pPr>
        <w:pStyle w:val="HTML"/>
        <w:rPr>
          <w:color w:val="000000"/>
        </w:rPr>
      </w:pP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Президент Российской Федерации                                  В. Путин</w:t>
      </w:r>
    </w:p>
    <w:p w:rsidR="00E82649" w:rsidRDefault="00E82649" w:rsidP="00E82649">
      <w:pPr>
        <w:pStyle w:val="HTML"/>
        <w:rPr>
          <w:color w:val="000000"/>
        </w:rPr>
      </w:pP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Москва, Кремль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26 июля 2019 года</w:t>
      </w:r>
    </w:p>
    <w:p w:rsidR="00E82649" w:rsidRDefault="00E82649" w:rsidP="00E82649">
      <w:pPr>
        <w:pStyle w:val="HTML"/>
        <w:rPr>
          <w:color w:val="000000"/>
        </w:rPr>
      </w:pPr>
      <w:r>
        <w:rPr>
          <w:color w:val="000000"/>
        </w:rPr>
        <w:t>N 195-ФЗ</w:t>
      </w:r>
    </w:p>
    <w:p w:rsidR="00654002" w:rsidRPr="00E82649" w:rsidRDefault="00E82649" w:rsidP="00E82649">
      <w:r>
        <w:rPr>
          <w:rFonts w:ascii="Arial" w:hAnsi="Arial" w:cs="Arial"/>
          <w:color w:val="000000"/>
          <w:sz w:val="21"/>
          <w:szCs w:val="21"/>
        </w:rPr>
        <w:br/>
      </w:r>
    </w:p>
    <w:sectPr w:rsidR="00654002" w:rsidRPr="00E8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8B"/>
    <w:rsid w:val="000E27B6"/>
    <w:rsid w:val="001254C4"/>
    <w:rsid w:val="00211B13"/>
    <w:rsid w:val="002F15B1"/>
    <w:rsid w:val="005876EE"/>
    <w:rsid w:val="006271E0"/>
    <w:rsid w:val="00654002"/>
    <w:rsid w:val="00694551"/>
    <w:rsid w:val="006A64EC"/>
    <w:rsid w:val="007A168B"/>
    <w:rsid w:val="0085309C"/>
    <w:rsid w:val="009D4EB2"/>
    <w:rsid w:val="00A32C8F"/>
    <w:rsid w:val="00AB1DA0"/>
    <w:rsid w:val="00C05A9C"/>
    <w:rsid w:val="00C74D25"/>
    <w:rsid w:val="00D51931"/>
    <w:rsid w:val="00D94BAB"/>
    <w:rsid w:val="00E82649"/>
    <w:rsid w:val="00F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168B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68B"/>
    <w:rPr>
      <w:rFonts w:eastAsia="Times New Roman"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A1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168B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A16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168B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68B"/>
    <w:rPr>
      <w:rFonts w:eastAsia="Times New Roman"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A1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168B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A16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8163</Words>
  <Characters>46530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3</cp:revision>
  <dcterms:created xsi:type="dcterms:W3CDTF">2019-07-29T16:47:00Z</dcterms:created>
  <dcterms:modified xsi:type="dcterms:W3CDTF">2019-07-29T16:57:00Z</dcterms:modified>
</cp:coreProperties>
</file>