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3E2" w:rsidRDefault="00FB63E2" w:rsidP="00FB63E2">
      <w:pPr>
        <w:spacing w:after="0" w:line="240" w:lineRule="auto"/>
        <w:ind w:left="282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3E2">
        <w:rPr>
          <w:rFonts w:ascii="Times New Roman" w:hAnsi="Times New Roman" w:cs="Times New Roman"/>
          <w:b/>
          <w:sz w:val="28"/>
          <w:szCs w:val="28"/>
        </w:rPr>
        <w:t xml:space="preserve">Панельная дискуссия </w:t>
      </w:r>
    </w:p>
    <w:p w:rsidR="00FB63E2" w:rsidRDefault="00FB63E2" w:rsidP="00FB63E2">
      <w:pPr>
        <w:spacing w:after="0" w:line="240" w:lineRule="auto"/>
        <w:ind w:left="282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3E2">
        <w:rPr>
          <w:rFonts w:ascii="Times New Roman" w:hAnsi="Times New Roman" w:cs="Times New Roman"/>
          <w:b/>
          <w:sz w:val="28"/>
          <w:szCs w:val="28"/>
        </w:rPr>
        <w:t xml:space="preserve">«Новое качество государственного управления – фактор экономического роста» </w:t>
      </w:r>
    </w:p>
    <w:p w:rsidR="00FB63E2" w:rsidRPr="00FB63E2" w:rsidRDefault="00FB63E2" w:rsidP="00FB63E2">
      <w:pPr>
        <w:spacing w:after="0" w:line="240" w:lineRule="auto"/>
        <w:ind w:left="282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3E2">
        <w:rPr>
          <w:rFonts w:ascii="Times New Roman" w:hAnsi="Times New Roman" w:cs="Times New Roman"/>
          <w:b/>
          <w:sz w:val="28"/>
          <w:szCs w:val="28"/>
        </w:rPr>
        <w:t>II Московского финансового форум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EA7775" w:rsidRPr="008A6A38" w:rsidRDefault="00EA7775" w:rsidP="00EA7775">
      <w:pPr>
        <w:spacing w:after="0" w:line="240" w:lineRule="auto"/>
        <w:ind w:left="2829"/>
        <w:jc w:val="center"/>
        <w:rPr>
          <w:rFonts w:ascii="Times New Roman" w:hAnsi="Times New Roman" w:cs="Times New Roman"/>
          <w:sz w:val="28"/>
          <w:szCs w:val="28"/>
        </w:rPr>
      </w:pPr>
      <w:r w:rsidRPr="008A6A38">
        <w:rPr>
          <w:rFonts w:ascii="Times New Roman" w:hAnsi="Times New Roman" w:cs="Times New Roman"/>
          <w:sz w:val="28"/>
          <w:szCs w:val="28"/>
        </w:rPr>
        <w:t xml:space="preserve"> (</w:t>
      </w:r>
      <w:r w:rsidR="00F84798" w:rsidRPr="008A6A38">
        <w:rPr>
          <w:rFonts w:ascii="Times New Roman" w:hAnsi="Times New Roman" w:cs="Times New Roman"/>
          <w:sz w:val="28"/>
          <w:szCs w:val="28"/>
        </w:rPr>
        <w:t>8 сентября</w:t>
      </w:r>
      <w:r w:rsidRPr="008A6A38">
        <w:rPr>
          <w:rFonts w:ascii="Times New Roman" w:hAnsi="Times New Roman" w:cs="Times New Roman"/>
          <w:sz w:val="28"/>
          <w:szCs w:val="28"/>
        </w:rPr>
        <w:t xml:space="preserve"> 2017 г., 10.00,</w:t>
      </w:r>
      <w:r w:rsidR="005C7066">
        <w:rPr>
          <w:rFonts w:ascii="Times New Roman" w:hAnsi="Times New Roman" w:cs="Times New Roman"/>
          <w:sz w:val="28"/>
          <w:szCs w:val="28"/>
        </w:rPr>
        <w:t xml:space="preserve"> ЦВЗ</w:t>
      </w:r>
      <w:r w:rsidR="004C1F2D" w:rsidRPr="008A6A38">
        <w:rPr>
          <w:rFonts w:ascii="Times New Roman" w:hAnsi="Times New Roman" w:cs="Times New Roman"/>
          <w:sz w:val="28"/>
          <w:szCs w:val="28"/>
        </w:rPr>
        <w:t xml:space="preserve"> «Манеж»</w:t>
      </w:r>
      <w:r w:rsidRPr="008A6A38">
        <w:rPr>
          <w:rFonts w:ascii="Times New Roman" w:hAnsi="Times New Roman" w:cs="Times New Roman"/>
          <w:sz w:val="28"/>
          <w:szCs w:val="28"/>
        </w:rPr>
        <w:t>)</w:t>
      </w:r>
    </w:p>
    <w:p w:rsidR="00EA7775" w:rsidRDefault="00EA7775" w:rsidP="00EA777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21988" w:rsidRDefault="00221988" w:rsidP="0022198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7A36" w:rsidRDefault="007F30B4" w:rsidP="007F30B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Обсуждая качество государственного управления, нельзя не отметить особую значимость </w:t>
      </w:r>
      <w:r w:rsidR="003F7A36">
        <w:rPr>
          <w:rFonts w:ascii="Times New Roman" w:hAnsi="Times New Roman" w:cs="Times New Roman"/>
          <w:sz w:val="28"/>
          <w:szCs w:val="28"/>
        </w:rPr>
        <w:t>регуляторн</w:t>
      </w:r>
      <w:r w:rsidR="005C7066">
        <w:rPr>
          <w:rFonts w:ascii="Times New Roman" w:hAnsi="Times New Roman" w:cs="Times New Roman"/>
          <w:sz w:val="28"/>
          <w:szCs w:val="28"/>
        </w:rPr>
        <w:t>ой</w:t>
      </w:r>
      <w:r w:rsidR="003F7A36">
        <w:rPr>
          <w:rFonts w:ascii="Times New Roman" w:hAnsi="Times New Roman" w:cs="Times New Roman"/>
          <w:sz w:val="28"/>
          <w:szCs w:val="28"/>
        </w:rPr>
        <w:t xml:space="preserve"> политик</w:t>
      </w:r>
      <w:r w:rsidR="005C7066">
        <w:rPr>
          <w:rFonts w:ascii="Times New Roman" w:hAnsi="Times New Roman" w:cs="Times New Roman"/>
          <w:sz w:val="28"/>
          <w:szCs w:val="28"/>
        </w:rPr>
        <w:t>и</w:t>
      </w:r>
      <w:r w:rsidR="003F7A36">
        <w:rPr>
          <w:rFonts w:ascii="Times New Roman" w:hAnsi="Times New Roman" w:cs="Times New Roman"/>
          <w:sz w:val="28"/>
          <w:szCs w:val="28"/>
        </w:rPr>
        <w:t xml:space="preserve"> государства, которая может не только стимулировать, но и тормозить экономический рост.</w:t>
      </w:r>
    </w:p>
    <w:p w:rsidR="00A44661" w:rsidRDefault="00C0375F" w:rsidP="00A3575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</w:t>
      </w:r>
      <w:r w:rsidR="00A63056">
        <w:rPr>
          <w:rFonts w:ascii="Times New Roman" w:hAnsi="Times New Roman" w:cs="Times New Roman"/>
          <w:sz w:val="28"/>
          <w:szCs w:val="28"/>
        </w:rPr>
        <w:t xml:space="preserve"> </w:t>
      </w:r>
      <w:r w:rsidR="00A219EF">
        <w:rPr>
          <w:rFonts w:ascii="Times New Roman" w:hAnsi="Times New Roman" w:cs="Times New Roman"/>
          <w:sz w:val="28"/>
          <w:szCs w:val="28"/>
        </w:rPr>
        <w:t>принято говорить о таком типе регуляторной политик</w:t>
      </w:r>
      <w:r w:rsidR="005C7066">
        <w:rPr>
          <w:rFonts w:ascii="Times New Roman" w:hAnsi="Times New Roman" w:cs="Times New Roman"/>
          <w:sz w:val="28"/>
          <w:szCs w:val="28"/>
        </w:rPr>
        <w:t>и</w:t>
      </w:r>
      <w:r w:rsidR="00A219EF">
        <w:rPr>
          <w:rFonts w:ascii="Times New Roman" w:hAnsi="Times New Roman" w:cs="Times New Roman"/>
          <w:sz w:val="28"/>
          <w:szCs w:val="28"/>
        </w:rPr>
        <w:t xml:space="preserve">, как «умное регулирование», </w:t>
      </w:r>
      <w:r w:rsidR="005C7066">
        <w:rPr>
          <w:rFonts w:ascii="Times New Roman" w:hAnsi="Times New Roman" w:cs="Times New Roman"/>
          <w:sz w:val="28"/>
          <w:szCs w:val="28"/>
        </w:rPr>
        <w:t>когда</w:t>
      </w:r>
      <w:r w:rsidR="00A219EF">
        <w:rPr>
          <w:rFonts w:ascii="Times New Roman" w:hAnsi="Times New Roman" w:cs="Times New Roman"/>
          <w:sz w:val="28"/>
          <w:szCs w:val="28"/>
        </w:rPr>
        <w:t xml:space="preserve"> </w:t>
      </w:r>
      <w:r w:rsidR="005C7066">
        <w:rPr>
          <w:rFonts w:ascii="Times New Roman" w:hAnsi="Times New Roman" w:cs="Times New Roman"/>
          <w:sz w:val="28"/>
          <w:szCs w:val="28"/>
        </w:rPr>
        <w:t xml:space="preserve">акцент </w:t>
      </w:r>
      <w:r w:rsidR="005343F2">
        <w:rPr>
          <w:rFonts w:ascii="Times New Roman" w:hAnsi="Times New Roman" w:cs="Times New Roman"/>
          <w:sz w:val="28"/>
          <w:szCs w:val="28"/>
        </w:rPr>
        <w:t>делает</w:t>
      </w:r>
      <w:r w:rsidR="005C7066">
        <w:rPr>
          <w:rFonts w:ascii="Times New Roman" w:hAnsi="Times New Roman" w:cs="Times New Roman"/>
          <w:sz w:val="28"/>
          <w:szCs w:val="28"/>
        </w:rPr>
        <w:t>ся</w:t>
      </w:r>
      <w:r w:rsidR="004739B7">
        <w:rPr>
          <w:rFonts w:ascii="Times New Roman" w:hAnsi="Times New Roman" w:cs="Times New Roman"/>
          <w:sz w:val="28"/>
          <w:szCs w:val="28"/>
        </w:rPr>
        <w:t xml:space="preserve"> на результат и участ</w:t>
      </w:r>
      <w:r w:rsidR="005343F2">
        <w:rPr>
          <w:rFonts w:ascii="Times New Roman" w:hAnsi="Times New Roman" w:cs="Times New Roman"/>
          <w:sz w:val="28"/>
          <w:szCs w:val="28"/>
        </w:rPr>
        <w:t>и</w:t>
      </w:r>
      <w:r w:rsidR="005C7066">
        <w:rPr>
          <w:rFonts w:ascii="Times New Roman" w:hAnsi="Times New Roman" w:cs="Times New Roman"/>
          <w:sz w:val="28"/>
          <w:szCs w:val="28"/>
        </w:rPr>
        <w:t>е</w:t>
      </w:r>
      <w:r w:rsidR="005343F2">
        <w:rPr>
          <w:rFonts w:ascii="Times New Roman" w:hAnsi="Times New Roman" w:cs="Times New Roman"/>
          <w:sz w:val="28"/>
          <w:szCs w:val="28"/>
        </w:rPr>
        <w:t xml:space="preserve"> </w:t>
      </w:r>
      <w:r w:rsidR="007F30B4">
        <w:rPr>
          <w:rFonts w:ascii="Times New Roman" w:hAnsi="Times New Roman" w:cs="Times New Roman"/>
          <w:sz w:val="28"/>
          <w:szCs w:val="28"/>
        </w:rPr>
        <w:t xml:space="preserve">всех </w:t>
      </w:r>
      <w:r w:rsidR="005343F2">
        <w:rPr>
          <w:rFonts w:ascii="Times New Roman" w:hAnsi="Times New Roman" w:cs="Times New Roman"/>
          <w:sz w:val="28"/>
          <w:szCs w:val="28"/>
        </w:rPr>
        <w:t xml:space="preserve">заинтересованных лиц. </w:t>
      </w:r>
    </w:p>
    <w:p w:rsidR="00FD60A6" w:rsidRDefault="00A44661" w:rsidP="00A3575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0375F">
        <w:rPr>
          <w:rFonts w:ascii="Times New Roman" w:hAnsi="Times New Roman" w:cs="Times New Roman"/>
          <w:sz w:val="28"/>
          <w:szCs w:val="28"/>
        </w:rPr>
        <w:t xml:space="preserve">Одним из </w:t>
      </w:r>
      <w:r w:rsidR="006B6C07"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="00C0375F">
        <w:rPr>
          <w:rFonts w:ascii="Times New Roman" w:hAnsi="Times New Roman" w:cs="Times New Roman"/>
          <w:sz w:val="28"/>
          <w:szCs w:val="28"/>
        </w:rPr>
        <w:t xml:space="preserve">важных инструментов «умного регулирования» является оценка регулирующего воздействия. </w:t>
      </w:r>
      <w:r w:rsidR="00E07A46">
        <w:rPr>
          <w:rFonts w:ascii="Times New Roman" w:hAnsi="Times New Roman" w:cs="Times New Roman"/>
          <w:sz w:val="28"/>
          <w:szCs w:val="28"/>
        </w:rPr>
        <w:t xml:space="preserve">В России институт ОРВ </w:t>
      </w:r>
      <w:proofErr w:type="gramStart"/>
      <w:r w:rsidR="00E07A46">
        <w:rPr>
          <w:rFonts w:ascii="Times New Roman" w:hAnsi="Times New Roman" w:cs="Times New Roman"/>
          <w:sz w:val="28"/>
          <w:szCs w:val="28"/>
        </w:rPr>
        <w:t>развивается на протяжении последних 6 лет и за это время он стал</w:t>
      </w:r>
      <w:proofErr w:type="gramEnd"/>
      <w:r w:rsidR="00E07A46">
        <w:rPr>
          <w:rFonts w:ascii="Times New Roman" w:hAnsi="Times New Roman" w:cs="Times New Roman"/>
          <w:sz w:val="28"/>
          <w:szCs w:val="28"/>
        </w:rPr>
        <w:t xml:space="preserve"> </w:t>
      </w:r>
      <w:r w:rsidR="00E07A46" w:rsidRPr="00E07A46">
        <w:rPr>
          <w:rFonts w:ascii="Times New Roman" w:hAnsi="Times New Roman" w:cs="Times New Roman"/>
          <w:sz w:val="28"/>
          <w:szCs w:val="28"/>
        </w:rPr>
        <w:t xml:space="preserve">неотъемлемой частью российского </w:t>
      </w:r>
      <w:r w:rsidR="007F30B4">
        <w:rPr>
          <w:rFonts w:ascii="Times New Roman" w:hAnsi="Times New Roman" w:cs="Times New Roman"/>
          <w:sz w:val="28"/>
          <w:szCs w:val="28"/>
        </w:rPr>
        <w:t xml:space="preserve">нормотворческого </w:t>
      </w:r>
      <w:r w:rsidR="00E07A46" w:rsidRPr="00E07A46">
        <w:rPr>
          <w:rFonts w:ascii="Times New Roman" w:hAnsi="Times New Roman" w:cs="Times New Roman"/>
          <w:sz w:val="28"/>
          <w:szCs w:val="28"/>
        </w:rPr>
        <w:t xml:space="preserve"> процесса</w:t>
      </w:r>
      <w:r w:rsidR="00E07A46">
        <w:rPr>
          <w:rFonts w:ascii="Times New Roman" w:hAnsi="Times New Roman" w:cs="Times New Roman"/>
          <w:sz w:val="28"/>
          <w:szCs w:val="28"/>
        </w:rPr>
        <w:t>.</w:t>
      </w:r>
      <w:r w:rsidR="006A52B3">
        <w:rPr>
          <w:rFonts w:ascii="Times New Roman" w:hAnsi="Times New Roman" w:cs="Times New Roman"/>
          <w:sz w:val="28"/>
          <w:szCs w:val="28"/>
        </w:rPr>
        <w:t xml:space="preserve"> </w:t>
      </w:r>
      <w:r w:rsidR="006B6C07">
        <w:rPr>
          <w:rFonts w:ascii="Times New Roman" w:hAnsi="Times New Roman" w:cs="Times New Roman"/>
          <w:sz w:val="28"/>
          <w:szCs w:val="28"/>
        </w:rPr>
        <w:t>Бизнес высоко оцени</w:t>
      </w:r>
      <w:r w:rsidR="005C7066">
        <w:rPr>
          <w:rFonts w:ascii="Times New Roman" w:hAnsi="Times New Roman" w:cs="Times New Roman"/>
          <w:sz w:val="28"/>
          <w:szCs w:val="28"/>
        </w:rPr>
        <w:t>вает</w:t>
      </w:r>
      <w:r w:rsidR="006B6C07">
        <w:rPr>
          <w:rFonts w:ascii="Times New Roman" w:hAnsi="Times New Roman" w:cs="Times New Roman"/>
          <w:sz w:val="28"/>
          <w:szCs w:val="28"/>
        </w:rPr>
        <w:t xml:space="preserve"> ОРВ и считает е</w:t>
      </w:r>
      <w:r w:rsidR="005C7066">
        <w:rPr>
          <w:rFonts w:ascii="Times New Roman" w:hAnsi="Times New Roman" w:cs="Times New Roman"/>
          <w:sz w:val="28"/>
          <w:szCs w:val="28"/>
        </w:rPr>
        <w:t>е</w:t>
      </w:r>
      <w:r w:rsidR="006B6C07">
        <w:rPr>
          <w:rFonts w:ascii="Times New Roman" w:hAnsi="Times New Roman" w:cs="Times New Roman"/>
          <w:sz w:val="28"/>
          <w:szCs w:val="28"/>
        </w:rPr>
        <w:t xml:space="preserve"> одним из наиболее эффективных</w:t>
      </w:r>
      <w:r w:rsidR="006B6C07" w:rsidRPr="006E1851">
        <w:rPr>
          <w:rFonts w:ascii="Times New Roman" w:hAnsi="Times New Roman" w:cs="Times New Roman"/>
          <w:sz w:val="28"/>
          <w:szCs w:val="28"/>
        </w:rPr>
        <w:t xml:space="preserve"> механизмов участия бизнеса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совершенствовании</w:t>
      </w:r>
      <w:proofErr w:type="gramEnd"/>
      <w:r w:rsidR="006B6C07" w:rsidRPr="006E1851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 w:rsidR="005C7066">
        <w:rPr>
          <w:rFonts w:ascii="Times New Roman" w:hAnsi="Times New Roman" w:cs="Times New Roman"/>
          <w:sz w:val="28"/>
          <w:szCs w:val="28"/>
        </w:rPr>
        <w:t>а</w:t>
      </w:r>
      <w:r w:rsidR="006B6C07">
        <w:rPr>
          <w:rFonts w:ascii="Times New Roman" w:hAnsi="Times New Roman" w:cs="Times New Roman"/>
          <w:sz w:val="28"/>
          <w:szCs w:val="28"/>
        </w:rPr>
        <w:t>.</w:t>
      </w:r>
    </w:p>
    <w:p w:rsidR="007F30B4" w:rsidRDefault="001779DA" w:rsidP="00A3575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тем, в последн</w:t>
      </w:r>
      <w:r w:rsidR="006B6C07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время </w:t>
      </w:r>
      <w:r w:rsidR="007F30B4">
        <w:rPr>
          <w:rFonts w:ascii="Times New Roman" w:hAnsi="Times New Roman" w:cs="Times New Roman"/>
          <w:sz w:val="28"/>
          <w:szCs w:val="28"/>
        </w:rPr>
        <w:t>наметил</w:t>
      </w:r>
      <w:r w:rsidR="00A44661">
        <w:rPr>
          <w:rFonts w:ascii="Times New Roman" w:hAnsi="Times New Roman" w:cs="Times New Roman"/>
          <w:sz w:val="28"/>
          <w:szCs w:val="28"/>
        </w:rPr>
        <w:t>и</w:t>
      </w:r>
      <w:r w:rsidR="007F30B4">
        <w:rPr>
          <w:rFonts w:ascii="Times New Roman" w:hAnsi="Times New Roman" w:cs="Times New Roman"/>
          <w:sz w:val="28"/>
          <w:szCs w:val="28"/>
        </w:rPr>
        <w:t>с</w:t>
      </w:r>
      <w:r w:rsidR="00A44661">
        <w:rPr>
          <w:rFonts w:ascii="Times New Roman" w:hAnsi="Times New Roman" w:cs="Times New Roman"/>
          <w:sz w:val="28"/>
          <w:szCs w:val="28"/>
        </w:rPr>
        <w:t>ь</w:t>
      </w:r>
      <w:r w:rsidR="006A52B3">
        <w:rPr>
          <w:rFonts w:ascii="Times New Roman" w:hAnsi="Times New Roman" w:cs="Times New Roman"/>
          <w:sz w:val="28"/>
          <w:szCs w:val="28"/>
        </w:rPr>
        <w:t xml:space="preserve"> </w:t>
      </w:r>
      <w:r w:rsidR="00A44661">
        <w:rPr>
          <w:rFonts w:ascii="Times New Roman" w:hAnsi="Times New Roman" w:cs="Times New Roman"/>
          <w:sz w:val="28"/>
          <w:szCs w:val="28"/>
        </w:rPr>
        <w:t xml:space="preserve">некоторые </w:t>
      </w:r>
      <w:r w:rsidR="006A52B3">
        <w:rPr>
          <w:rFonts w:ascii="Times New Roman" w:hAnsi="Times New Roman" w:cs="Times New Roman"/>
          <w:sz w:val="28"/>
          <w:szCs w:val="28"/>
        </w:rPr>
        <w:t>негативные тенденции</w:t>
      </w:r>
      <w:r w:rsidR="00234C57">
        <w:rPr>
          <w:rFonts w:ascii="Times New Roman" w:hAnsi="Times New Roman" w:cs="Times New Roman"/>
          <w:sz w:val="28"/>
          <w:szCs w:val="28"/>
        </w:rPr>
        <w:t xml:space="preserve"> в развитии данного института</w:t>
      </w:r>
      <w:r w:rsidR="006A52B3">
        <w:rPr>
          <w:rFonts w:ascii="Times New Roman" w:hAnsi="Times New Roman" w:cs="Times New Roman"/>
          <w:sz w:val="28"/>
          <w:szCs w:val="28"/>
        </w:rPr>
        <w:t>.</w:t>
      </w:r>
      <w:r w:rsidR="007F30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4EFE" w:rsidRDefault="00417E9D" w:rsidP="00A3575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123AB6">
        <w:rPr>
          <w:rFonts w:ascii="Times New Roman" w:hAnsi="Times New Roman" w:cs="Times New Roman"/>
          <w:sz w:val="28"/>
          <w:szCs w:val="28"/>
        </w:rPr>
        <w:t xml:space="preserve">В частности, </w:t>
      </w:r>
      <w:r w:rsidR="00322648">
        <w:rPr>
          <w:rFonts w:ascii="Times New Roman" w:hAnsi="Times New Roman" w:cs="Times New Roman"/>
          <w:sz w:val="28"/>
          <w:szCs w:val="28"/>
        </w:rPr>
        <w:t>бизнес</w:t>
      </w:r>
      <w:r w:rsidR="00A44661">
        <w:rPr>
          <w:rFonts w:ascii="Times New Roman" w:hAnsi="Times New Roman" w:cs="Times New Roman"/>
          <w:sz w:val="28"/>
          <w:szCs w:val="28"/>
        </w:rPr>
        <w:t xml:space="preserve"> регулярно ставил вопрос о</w:t>
      </w:r>
      <w:r w:rsidR="00322648">
        <w:rPr>
          <w:rFonts w:ascii="Times New Roman" w:hAnsi="Times New Roman" w:cs="Times New Roman"/>
          <w:sz w:val="28"/>
          <w:szCs w:val="28"/>
        </w:rPr>
        <w:t xml:space="preserve"> </w:t>
      </w:r>
      <w:r w:rsidR="00322648" w:rsidRPr="00322648">
        <w:rPr>
          <w:rFonts w:ascii="Times New Roman" w:hAnsi="Times New Roman" w:cs="Times New Roman"/>
          <w:sz w:val="28"/>
          <w:szCs w:val="28"/>
        </w:rPr>
        <w:t>проведени</w:t>
      </w:r>
      <w:r w:rsidR="00A44661">
        <w:rPr>
          <w:rFonts w:ascii="Times New Roman" w:hAnsi="Times New Roman" w:cs="Times New Roman"/>
          <w:sz w:val="28"/>
          <w:szCs w:val="28"/>
        </w:rPr>
        <w:t>и</w:t>
      </w:r>
      <w:r w:rsidR="00322648" w:rsidRPr="00322648">
        <w:rPr>
          <w:rFonts w:ascii="Times New Roman" w:hAnsi="Times New Roman" w:cs="Times New Roman"/>
          <w:sz w:val="28"/>
          <w:szCs w:val="28"/>
        </w:rPr>
        <w:t xml:space="preserve"> ОРВ в отношении законопроектов, подготовленных к рассмотрению во втором чтении</w:t>
      </w:r>
      <w:r w:rsidR="00A44661">
        <w:rPr>
          <w:rFonts w:ascii="Times New Roman" w:hAnsi="Times New Roman" w:cs="Times New Roman"/>
          <w:sz w:val="28"/>
          <w:szCs w:val="28"/>
        </w:rPr>
        <w:t xml:space="preserve"> в Государственной Думе</w:t>
      </w:r>
      <w:r w:rsidR="00123AB6">
        <w:rPr>
          <w:rFonts w:ascii="Times New Roman" w:hAnsi="Times New Roman" w:cs="Times New Roman"/>
          <w:sz w:val="28"/>
          <w:szCs w:val="28"/>
        </w:rPr>
        <w:t>.</w:t>
      </w:r>
      <w:r w:rsidR="007F30B4">
        <w:rPr>
          <w:rFonts w:ascii="Times New Roman" w:hAnsi="Times New Roman" w:cs="Times New Roman"/>
          <w:sz w:val="28"/>
          <w:szCs w:val="28"/>
        </w:rPr>
        <w:t xml:space="preserve"> </w:t>
      </w:r>
      <w:r w:rsidR="00A44661">
        <w:rPr>
          <w:rFonts w:ascii="Times New Roman" w:hAnsi="Times New Roman" w:cs="Times New Roman"/>
          <w:sz w:val="28"/>
          <w:szCs w:val="28"/>
        </w:rPr>
        <w:t>В</w:t>
      </w:r>
      <w:r w:rsidR="006F4EFE" w:rsidRPr="006F4E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F4EFE" w:rsidRPr="006F4EFE">
        <w:rPr>
          <w:rFonts w:ascii="Times New Roman" w:hAnsi="Times New Roman" w:cs="Times New Roman"/>
          <w:sz w:val="28"/>
          <w:szCs w:val="28"/>
        </w:rPr>
        <w:t>апреле</w:t>
      </w:r>
      <w:proofErr w:type="gramEnd"/>
      <w:r w:rsidR="006F4EFE" w:rsidRPr="006F4EFE">
        <w:rPr>
          <w:rFonts w:ascii="Times New Roman" w:hAnsi="Times New Roman" w:cs="Times New Roman"/>
          <w:sz w:val="28"/>
          <w:szCs w:val="28"/>
        </w:rPr>
        <w:t xml:space="preserve"> этого года </w:t>
      </w:r>
      <w:r w:rsidR="00A44661">
        <w:rPr>
          <w:rFonts w:ascii="Times New Roman" w:hAnsi="Times New Roman" w:cs="Times New Roman"/>
          <w:sz w:val="28"/>
          <w:szCs w:val="28"/>
        </w:rPr>
        <w:t xml:space="preserve">без обсуждения с бизнесом </w:t>
      </w:r>
      <w:r w:rsidR="00387535">
        <w:rPr>
          <w:rFonts w:ascii="Times New Roman" w:hAnsi="Times New Roman" w:cs="Times New Roman"/>
          <w:sz w:val="28"/>
          <w:szCs w:val="28"/>
        </w:rPr>
        <w:t xml:space="preserve">приняты </w:t>
      </w:r>
      <w:r w:rsidR="006F4EFE" w:rsidRPr="006F4EFE">
        <w:rPr>
          <w:rFonts w:ascii="Times New Roman" w:hAnsi="Times New Roman" w:cs="Times New Roman"/>
          <w:sz w:val="28"/>
          <w:szCs w:val="28"/>
        </w:rPr>
        <w:t xml:space="preserve">изменения в Регламент Госдумы, устанавливающие возможность проведения ОРВ </w:t>
      </w:r>
      <w:r w:rsidR="00A44661" w:rsidRPr="006F4EFE">
        <w:rPr>
          <w:rFonts w:ascii="Times New Roman" w:hAnsi="Times New Roman" w:cs="Times New Roman"/>
          <w:sz w:val="28"/>
          <w:szCs w:val="28"/>
        </w:rPr>
        <w:t>законопроектов</w:t>
      </w:r>
      <w:r w:rsidR="00A44661">
        <w:rPr>
          <w:rFonts w:ascii="Times New Roman" w:hAnsi="Times New Roman" w:cs="Times New Roman"/>
          <w:sz w:val="28"/>
          <w:szCs w:val="28"/>
        </w:rPr>
        <w:t>,</w:t>
      </w:r>
      <w:r w:rsidR="00A44661" w:rsidRPr="006F4EFE">
        <w:rPr>
          <w:rFonts w:ascii="Times New Roman" w:hAnsi="Times New Roman" w:cs="Times New Roman"/>
          <w:sz w:val="28"/>
          <w:szCs w:val="28"/>
        </w:rPr>
        <w:t xml:space="preserve"> </w:t>
      </w:r>
      <w:r w:rsidR="006F4EFE" w:rsidRPr="006F4EFE">
        <w:rPr>
          <w:rFonts w:ascii="Times New Roman" w:hAnsi="Times New Roman" w:cs="Times New Roman"/>
          <w:sz w:val="28"/>
          <w:szCs w:val="28"/>
        </w:rPr>
        <w:t>принятых во втором чтении</w:t>
      </w:r>
      <w:r w:rsidR="006F4EFE">
        <w:rPr>
          <w:rFonts w:ascii="Times New Roman" w:hAnsi="Times New Roman" w:cs="Times New Roman"/>
          <w:sz w:val="28"/>
          <w:szCs w:val="28"/>
        </w:rPr>
        <w:t>.</w:t>
      </w:r>
    </w:p>
    <w:p w:rsidR="000F1AFB" w:rsidRDefault="00417E9D" w:rsidP="000F1AF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</w:t>
      </w:r>
      <w:r w:rsidR="000F1AFB">
        <w:rPr>
          <w:rFonts w:ascii="Times New Roman" w:hAnsi="Times New Roman" w:cs="Times New Roman"/>
          <w:sz w:val="28"/>
          <w:szCs w:val="28"/>
        </w:rPr>
        <w:t xml:space="preserve"> Регламентом </w:t>
      </w:r>
      <w:r w:rsidR="00C413F4" w:rsidRPr="00C413F4">
        <w:rPr>
          <w:rFonts w:ascii="Times New Roman" w:hAnsi="Times New Roman" w:cs="Times New Roman"/>
          <w:sz w:val="28"/>
          <w:szCs w:val="28"/>
        </w:rPr>
        <w:t>установлен</w:t>
      </w:r>
      <w:r w:rsidR="000F1AFB">
        <w:rPr>
          <w:rFonts w:ascii="Times New Roman" w:hAnsi="Times New Roman" w:cs="Times New Roman"/>
          <w:sz w:val="28"/>
          <w:szCs w:val="28"/>
        </w:rPr>
        <w:t>а</w:t>
      </w:r>
      <w:r w:rsidR="00C413F4" w:rsidRPr="00C413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обязательность, а возможность</w:t>
      </w:r>
      <w:r w:rsidR="000F1AFB">
        <w:rPr>
          <w:rFonts w:ascii="Times New Roman" w:hAnsi="Times New Roman" w:cs="Times New Roman"/>
          <w:sz w:val="28"/>
          <w:szCs w:val="28"/>
        </w:rPr>
        <w:t xml:space="preserve">  </w:t>
      </w:r>
      <w:r w:rsidR="007F30B4">
        <w:rPr>
          <w:rFonts w:ascii="Times New Roman" w:hAnsi="Times New Roman" w:cs="Times New Roman"/>
          <w:sz w:val="28"/>
          <w:szCs w:val="28"/>
        </w:rPr>
        <w:t>проведения ОРВ по решению Совета Госдумы, инициированного профильным комитетом</w:t>
      </w:r>
      <w:r w:rsidR="00C413F4" w:rsidRPr="00C413F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Напомню, что р</w:t>
      </w:r>
      <w:r w:rsidR="00C413F4" w:rsidRPr="00C413F4">
        <w:rPr>
          <w:rFonts w:ascii="Times New Roman" w:hAnsi="Times New Roman" w:cs="Times New Roman"/>
          <w:sz w:val="28"/>
          <w:szCs w:val="28"/>
        </w:rPr>
        <w:t xml:space="preserve">анее Государственная Дума практически не использовала закрепленную в Регламенте Правительства РФ норму о </w:t>
      </w:r>
      <w:r w:rsidR="000F1AFB">
        <w:rPr>
          <w:rFonts w:ascii="Times New Roman" w:hAnsi="Times New Roman" w:cs="Times New Roman"/>
          <w:sz w:val="28"/>
          <w:szCs w:val="28"/>
        </w:rPr>
        <w:t xml:space="preserve">возможности </w:t>
      </w:r>
      <w:r>
        <w:rPr>
          <w:rFonts w:ascii="Times New Roman" w:hAnsi="Times New Roman" w:cs="Times New Roman"/>
          <w:sz w:val="28"/>
          <w:szCs w:val="28"/>
        </w:rPr>
        <w:t xml:space="preserve">направления </w:t>
      </w:r>
      <w:r w:rsidRPr="00C413F4">
        <w:rPr>
          <w:rFonts w:ascii="Times New Roman" w:hAnsi="Times New Roman" w:cs="Times New Roman"/>
          <w:sz w:val="28"/>
          <w:szCs w:val="28"/>
        </w:rPr>
        <w:t xml:space="preserve">подготовленных ко второму чтению законопроектов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</w:t>
      </w:r>
      <w:r w:rsidR="00C413F4" w:rsidRPr="00C413F4">
        <w:rPr>
          <w:rFonts w:ascii="Times New Roman" w:hAnsi="Times New Roman" w:cs="Times New Roman"/>
          <w:sz w:val="28"/>
          <w:szCs w:val="28"/>
        </w:rPr>
        <w:t>проведени</w:t>
      </w:r>
      <w:r w:rsidR="000F1AFB">
        <w:rPr>
          <w:rFonts w:ascii="Times New Roman" w:hAnsi="Times New Roman" w:cs="Times New Roman"/>
          <w:sz w:val="28"/>
          <w:szCs w:val="28"/>
        </w:rPr>
        <w:t>я</w:t>
      </w:r>
      <w:r w:rsidR="00C413F4" w:rsidRPr="00C413F4">
        <w:rPr>
          <w:rFonts w:ascii="Times New Roman" w:hAnsi="Times New Roman" w:cs="Times New Roman"/>
          <w:sz w:val="28"/>
          <w:szCs w:val="28"/>
        </w:rPr>
        <w:t xml:space="preserve"> ОРВ. </w:t>
      </w:r>
      <w:r w:rsidR="000F1AFB">
        <w:rPr>
          <w:rFonts w:ascii="Times New Roman" w:hAnsi="Times New Roman" w:cs="Times New Roman"/>
          <w:sz w:val="28"/>
          <w:szCs w:val="28"/>
        </w:rPr>
        <w:t>Нет уверенности, что обновленный механизм ОРВ законопроектов заработает</w:t>
      </w:r>
      <w:r w:rsidR="0050738E">
        <w:rPr>
          <w:rFonts w:ascii="Times New Roman" w:hAnsi="Times New Roman" w:cs="Times New Roman"/>
          <w:sz w:val="28"/>
          <w:szCs w:val="28"/>
        </w:rPr>
        <w:t xml:space="preserve"> и сейчас</w:t>
      </w:r>
      <w:r w:rsidR="000F1AF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7E9D" w:rsidRDefault="00417E9D" w:rsidP="000F1AF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связи необходимо проработать вопрос реального запуска процедуры ОРВ в отношении рассматриваемых Гос</w:t>
      </w:r>
      <w:r w:rsidR="0050738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умой законопроектов. </w:t>
      </w:r>
    </w:p>
    <w:p w:rsidR="000F1AFB" w:rsidRDefault="00417E9D" w:rsidP="005F70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0F1AFB">
        <w:rPr>
          <w:rFonts w:ascii="Times New Roman" w:hAnsi="Times New Roman" w:cs="Times New Roman"/>
          <w:sz w:val="28"/>
          <w:szCs w:val="28"/>
        </w:rPr>
        <w:t xml:space="preserve">В </w:t>
      </w:r>
      <w:r w:rsidR="004E002E">
        <w:rPr>
          <w:rFonts w:ascii="Times New Roman" w:hAnsi="Times New Roman" w:cs="Times New Roman"/>
          <w:sz w:val="28"/>
          <w:szCs w:val="28"/>
        </w:rPr>
        <w:t xml:space="preserve">Регламент </w:t>
      </w:r>
      <w:r w:rsidR="001D3FBB">
        <w:rPr>
          <w:rFonts w:ascii="Times New Roman" w:hAnsi="Times New Roman" w:cs="Times New Roman"/>
          <w:sz w:val="28"/>
          <w:szCs w:val="28"/>
        </w:rPr>
        <w:t>П</w:t>
      </w:r>
      <w:r w:rsidR="004E002E">
        <w:rPr>
          <w:rFonts w:ascii="Times New Roman" w:hAnsi="Times New Roman" w:cs="Times New Roman"/>
          <w:sz w:val="28"/>
          <w:szCs w:val="28"/>
        </w:rPr>
        <w:t>равительства РФ</w:t>
      </w:r>
      <w:r w:rsidR="000F1AFB" w:rsidRPr="000F1AFB">
        <w:rPr>
          <w:rFonts w:ascii="Times New Roman" w:hAnsi="Times New Roman" w:cs="Times New Roman"/>
          <w:sz w:val="28"/>
          <w:szCs w:val="28"/>
        </w:rPr>
        <w:t xml:space="preserve"> </w:t>
      </w:r>
      <w:r w:rsidR="000F1AFB">
        <w:rPr>
          <w:rFonts w:ascii="Times New Roman" w:hAnsi="Times New Roman" w:cs="Times New Roman"/>
          <w:sz w:val="28"/>
          <w:szCs w:val="28"/>
        </w:rPr>
        <w:t xml:space="preserve">внесены изменения, которыми </w:t>
      </w:r>
      <w:r w:rsidR="001D3FBB">
        <w:rPr>
          <w:rFonts w:ascii="Times New Roman" w:hAnsi="Times New Roman" w:cs="Times New Roman"/>
          <w:sz w:val="28"/>
          <w:szCs w:val="28"/>
        </w:rPr>
        <w:t xml:space="preserve">из </w:t>
      </w:r>
      <w:r w:rsidR="000F1AFB">
        <w:rPr>
          <w:rFonts w:ascii="Times New Roman" w:hAnsi="Times New Roman" w:cs="Times New Roman"/>
          <w:sz w:val="28"/>
          <w:szCs w:val="28"/>
        </w:rPr>
        <w:t xml:space="preserve">сферы </w:t>
      </w:r>
      <w:r w:rsidR="001D3FBB">
        <w:rPr>
          <w:rFonts w:ascii="Times New Roman" w:hAnsi="Times New Roman" w:cs="Times New Roman"/>
          <w:sz w:val="28"/>
          <w:szCs w:val="28"/>
        </w:rPr>
        <w:t xml:space="preserve">ОРВ были исключены поправки </w:t>
      </w:r>
      <w:r w:rsidR="000F1AFB">
        <w:rPr>
          <w:rFonts w:ascii="Times New Roman" w:hAnsi="Times New Roman" w:cs="Times New Roman"/>
          <w:sz w:val="28"/>
          <w:szCs w:val="28"/>
        </w:rPr>
        <w:t xml:space="preserve">Правительства РФ </w:t>
      </w:r>
      <w:r w:rsidR="0050738E">
        <w:rPr>
          <w:rFonts w:ascii="Times New Roman" w:hAnsi="Times New Roman" w:cs="Times New Roman"/>
          <w:sz w:val="28"/>
          <w:szCs w:val="28"/>
        </w:rPr>
        <w:t>к</w:t>
      </w:r>
      <w:r w:rsidR="001D3FBB">
        <w:rPr>
          <w:rFonts w:ascii="Times New Roman" w:hAnsi="Times New Roman" w:cs="Times New Roman"/>
          <w:sz w:val="28"/>
          <w:szCs w:val="28"/>
        </w:rPr>
        <w:t xml:space="preserve"> законопроект</w:t>
      </w:r>
      <w:r w:rsidR="0050738E">
        <w:rPr>
          <w:rFonts w:ascii="Times New Roman" w:hAnsi="Times New Roman" w:cs="Times New Roman"/>
          <w:sz w:val="28"/>
          <w:szCs w:val="28"/>
        </w:rPr>
        <w:t>ам</w:t>
      </w:r>
      <w:r w:rsidR="001D3FBB">
        <w:rPr>
          <w:rFonts w:ascii="Times New Roman" w:hAnsi="Times New Roman" w:cs="Times New Roman"/>
          <w:sz w:val="28"/>
          <w:szCs w:val="28"/>
        </w:rPr>
        <w:t xml:space="preserve">. </w:t>
      </w:r>
      <w:r w:rsidR="0050738E">
        <w:rPr>
          <w:rFonts w:ascii="Times New Roman" w:hAnsi="Times New Roman" w:cs="Times New Roman"/>
          <w:sz w:val="28"/>
          <w:szCs w:val="28"/>
        </w:rPr>
        <w:t>С</w:t>
      </w:r>
      <w:r w:rsidR="005F701A" w:rsidRPr="005F701A">
        <w:rPr>
          <w:rFonts w:ascii="Times New Roman" w:hAnsi="Times New Roman" w:cs="Times New Roman"/>
          <w:sz w:val="28"/>
          <w:szCs w:val="28"/>
        </w:rPr>
        <w:t>уществует риск</w:t>
      </w:r>
      <w:r>
        <w:rPr>
          <w:rFonts w:ascii="Times New Roman" w:hAnsi="Times New Roman" w:cs="Times New Roman"/>
          <w:sz w:val="28"/>
          <w:szCs w:val="28"/>
        </w:rPr>
        <w:t xml:space="preserve"> того</w:t>
      </w:r>
      <w:r w:rsidR="005F701A" w:rsidRPr="005F701A">
        <w:rPr>
          <w:rFonts w:ascii="Times New Roman" w:hAnsi="Times New Roman" w:cs="Times New Roman"/>
          <w:sz w:val="28"/>
          <w:szCs w:val="28"/>
        </w:rPr>
        <w:t xml:space="preserve">, что замечания </w:t>
      </w:r>
      <w:proofErr w:type="gramStart"/>
      <w:r w:rsidR="005F701A" w:rsidRPr="005F701A">
        <w:rPr>
          <w:rFonts w:ascii="Times New Roman" w:hAnsi="Times New Roman" w:cs="Times New Roman"/>
          <w:sz w:val="28"/>
          <w:szCs w:val="28"/>
        </w:rPr>
        <w:t>бизнес-сообщества</w:t>
      </w:r>
      <w:proofErr w:type="gramEnd"/>
      <w:r w:rsidR="005F701A" w:rsidRPr="005F701A">
        <w:rPr>
          <w:rFonts w:ascii="Times New Roman" w:hAnsi="Times New Roman" w:cs="Times New Roman"/>
          <w:sz w:val="28"/>
          <w:szCs w:val="28"/>
        </w:rPr>
        <w:t xml:space="preserve">, высказанные в ходе публичных обсуждений и </w:t>
      </w:r>
      <w:r w:rsidR="0050738E">
        <w:rPr>
          <w:rFonts w:ascii="Times New Roman" w:hAnsi="Times New Roman" w:cs="Times New Roman"/>
          <w:sz w:val="28"/>
          <w:szCs w:val="28"/>
        </w:rPr>
        <w:t>поддержанные</w:t>
      </w:r>
      <w:r w:rsidR="005F701A" w:rsidRPr="005F701A">
        <w:rPr>
          <w:rFonts w:ascii="Times New Roman" w:hAnsi="Times New Roman" w:cs="Times New Roman"/>
          <w:sz w:val="28"/>
          <w:szCs w:val="28"/>
        </w:rPr>
        <w:t xml:space="preserve"> по результатам ОРВ, будут в дальнейшем нивелированы поправками, подготовленными без проведения ОРВ. </w:t>
      </w:r>
      <w:r w:rsidR="00F34BE4">
        <w:rPr>
          <w:rFonts w:ascii="Times New Roman" w:hAnsi="Times New Roman" w:cs="Times New Roman"/>
          <w:sz w:val="28"/>
          <w:szCs w:val="28"/>
        </w:rPr>
        <w:t>Это подчеркивает необходимость применения ОРВ на стадии рассмотрения законопроектов в Госдуме.</w:t>
      </w:r>
    </w:p>
    <w:p w:rsidR="00530810" w:rsidRDefault="006C1508" w:rsidP="005F701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</w:t>
      </w:r>
      <w:r w:rsidR="00990052">
        <w:rPr>
          <w:rFonts w:ascii="Times New Roman" w:hAnsi="Times New Roman" w:cs="Times New Roman"/>
          <w:sz w:val="28"/>
          <w:szCs w:val="28"/>
        </w:rPr>
        <w:t xml:space="preserve"> процедуры ОРВ </w:t>
      </w:r>
      <w:r>
        <w:rPr>
          <w:rFonts w:ascii="Times New Roman" w:hAnsi="Times New Roman" w:cs="Times New Roman"/>
          <w:sz w:val="28"/>
          <w:szCs w:val="28"/>
        </w:rPr>
        <w:t xml:space="preserve">исключены </w:t>
      </w:r>
      <w:r w:rsidR="00990052">
        <w:rPr>
          <w:rFonts w:ascii="Times New Roman" w:hAnsi="Times New Roman" w:cs="Times New Roman"/>
          <w:sz w:val="28"/>
          <w:szCs w:val="28"/>
        </w:rPr>
        <w:t>п</w:t>
      </w:r>
      <w:r w:rsidR="00530810" w:rsidRPr="00530810">
        <w:rPr>
          <w:rFonts w:ascii="Times New Roman" w:hAnsi="Times New Roman" w:cs="Times New Roman"/>
          <w:bCs/>
          <w:sz w:val="28"/>
          <w:szCs w:val="28"/>
        </w:rPr>
        <w:t xml:space="preserve">роекты нормативных актов, подготавливаемые </w:t>
      </w:r>
      <w:r w:rsidR="0050738E">
        <w:rPr>
          <w:rFonts w:ascii="Times New Roman" w:hAnsi="Times New Roman" w:cs="Times New Roman"/>
          <w:bCs/>
          <w:sz w:val="28"/>
          <w:szCs w:val="28"/>
        </w:rPr>
        <w:t>при</w:t>
      </w:r>
      <w:r w:rsidR="00530810" w:rsidRPr="00530810">
        <w:rPr>
          <w:rFonts w:ascii="Times New Roman" w:hAnsi="Times New Roman" w:cs="Times New Roman"/>
          <w:bCs/>
          <w:sz w:val="28"/>
          <w:szCs w:val="28"/>
        </w:rPr>
        <w:t xml:space="preserve"> реализации приоритетных проектов</w:t>
      </w:r>
      <w:r w:rsidR="00530810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0165E6">
        <w:rPr>
          <w:rFonts w:ascii="Times New Roman" w:hAnsi="Times New Roman" w:cs="Times New Roman"/>
          <w:bCs/>
          <w:sz w:val="28"/>
          <w:szCs w:val="28"/>
        </w:rPr>
        <w:t xml:space="preserve">сть положительный пример </w:t>
      </w:r>
      <w:r w:rsidR="00220592">
        <w:rPr>
          <w:rFonts w:ascii="Times New Roman" w:hAnsi="Times New Roman" w:cs="Times New Roman"/>
          <w:bCs/>
          <w:sz w:val="28"/>
          <w:szCs w:val="28"/>
        </w:rPr>
        <w:t xml:space="preserve">экспертизы проектов нормативных актов </w:t>
      </w:r>
      <w:r w:rsidR="000165E6">
        <w:rPr>
          <w:rFonts w:ascii="Times New Roman" w:hAnsi="Times New Roman" w:cs="Times New Roman"/>
          <w:bCs/>
          <w:sz w:val="28"/>
          <w:szCs w:val="28"/>
        </w:rPr>
        <w:t>Общественно-деловым советом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рамках </w:t>
      </w:r>
      <w:r w:rsidR="00155974" w:rsidRPr="00155974">
        <w:rPr>
          <w:rFonts w:ascii="Times New Roman" w:hAnsi="Times New Roman" w:cs="Times New Roman"/>
          <w:bCs/>
          <w:sz w:val="28"/>
          <w:szCs w:val="28"/>
        </w:rPr>
        <w:t>стратегического направления «Реформа контрольной и надзорной деятельности»</w:t>
      </w:r>
      <w:r w:rsidR="0015597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63955">
        <w:rPr>
          <w:rFonts w:ascii="Times New Roman" w:hAnsi="Times New Roman" w:cs="Times New Roman"/>
          <w:bCs/>
          <w:sz w:val="28"/>
          <w:szCs w:val="28"/>
        </w:rPr>
        <w:t xml:space="preserve">В Регламент взаимодействия </w:t>
      </w:r>
      <w:r w:rsidR="00F34BE4">
        <w:rPr>
          <w:rFonts w:ascii="Times New Roman" w:hAnsi="Times New Roman" w:cs="Times New Roman"/>
          <w:bCs/>
          <w:sz w:val="28"/>
          <w:szCs w:val="28"/>
        </w:rPr>
        <w:t>П</w:t>
      </w:r>
      <w:r w:rsidR="00563955">
        <w:rPr>
          <w:rFonts w:ascii="Times New Roman" w:hAnsi="Times New Roman" w:cs="Times New Roman"/>
          <w:bCs/>
          <w:sz w:val="28"/>
          <w:szCs w:val="28"/>
        </w:rPr>
        <w:t xml:space="preserve">роектного комитета, ФОИВ и Общественно-делового совета был включен целый раздел, касающийся проведения </w:t>
      </w:r>
      <w:r w:rsidR="00F34BE4">
        <w:rPr>
          <w:rFonts w:ascii="Times New Roman" w:hAnsi="Times New Roman" w:cs="Times New Roman"/>
          <w:bCs/>
          <w:sz w:val="28"/>
          <w:szCs w:val="28"/>
        </w:rPr>
        <w:t>ОДС</w:t>
      </w:r>
      <w:r w:rsidR="00563955">
        <w:rPr>
          <w:rFonts w:ascii="Times New Roman" w:hAnsi="Times New Roman" w:cs="Times New Roman"/>
          <w:bCs/>
          <w:sz w:val="28"/>
          <w:szCs w:val="28"/>
        </w:rPr>
        <w:t xml:space="preserve"> экспертизы нормативных актов. К сожалению, в </w:t>
      </w:r>
      <w:proofErr w:type="gramStart"/>
      <w:r w:rsidR="00563955">
        <w:rPr>
          <w:rFonts w:ascii="Times New Roman" w:hAnsi="Times New Roman" w:cs="Times New Roman"/>
          <w:bCs/>
          <w:sz w:val="28"/>
          <w:szCs w:val="28"/>
        </w:rPr>
        <w:t>рамках</w:t>
      </w:r>
      <w:proofErr w:type="gramEnd"/>
      <w:r w:rsidR="00563955">
        <w:rPr>
          <w:rFonts w:ascii="Times New Roman" w:hAnsi="Times New Roman" w:cs="Times New Roman"/>
          <w:bCs/>
          <w:sz w:val="28"/>
          <w:szCs w:val="28"/>
        </w:rPr>
        <w:t xml:space="preserve"> реализации других </w:t>
      </w:r>
      <w:proofErr w:type="spellStart"/>
      <w:r w:rsidR="00F34BE4">
        <w:rPr>
          <w:rFonts w:ascii="Times New Roman" w:hAnsi="Times New Roman" w:cs="Times New Roman"/>
          <w:bCs/>
          <w:sz w:val="28"/>
          <w:szCs w:val="28"/>
        </w:rPr>
        <w:t>приоретеных</w:t>
      </w:r>
      <w:proofErr w:type="spellEnd"/>
      <w:r w:rsidR="00F34B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3955">
        <w:rPr>
          <w:rFonts w:ascii="Times New Roman" w:hAnsi="Times New Roman" w:cs="Times New Roman"/>
          <w:bCs/>
          <w:sz w:val="28"/>
          <w:szCs w:val="28"/>
        </w:rPr>
        <w:t xml:space="preserve">проектов, такие </w:t>
      </w:r>
      <w:r w:rsidR="00F34BE4">
        <w:rPr>
          <w:rFonts w:ascii="Times New Roman" w:hAnsi="Times New Roman" w:cs="Times New Roman"/>
          <w:bCs/>
          <w:sz w:val="28"/>
          <w:szCs w:val="28"/>
        </w:rPr>
        <w:t xml:space="preserve">правила </w:t>
      </w:r>
      <w:r w:rsidR="00563955">
        <w:rPr>
          <w:rFonts w:ascii="Times New Roman" w:hAnsi="Times New Roman" w:cs="Times New Roman"/>
          <w:bCs/>
          <w:sz w:val="28"/>
          <w:szCs w:val="28"/>
        </w:rPr>
        <w:t xml:space="preserve">не </w:t>
      </w:r>
      <w:r w:rsidR="00F34BE4">
        <w:rPr>
          <w:rFonts w:ascii="Times New Roman" w:hAnsi="Times New Roman" w:cs="Times New Roman"/>
          <w:bCs/>
          <w:sz w:val="28"/>
          <w:szCs w:val="28"/>
        </w:rPr>
        <w:t>установлены и</w:t>
      </w:r>
      <w:r w:rsidR="00563955">
        <w:rPr>
          <w:rFonts w:ascii="Times New Roman" w:hAnsi="Times New Roman" w:cs="Times New Roman"/>
          <w:bCs/>
          <w:sz w:val="28"/>
          <w:szCs w:val="28"/>
        </w:rPr>
        <w:t xml:space="preserve"> оценить качество принимаемых актов мы сможем уже только после их принятия.</w:t>
      </w:r>
    </w:p>
    <w:p w:rsidR="0050738E" w:rsidRDefault="0050738E" w:rsidP="005F70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Представляется целесообразным внести в постановление Правительства РФ «Об организации проектной деятельности в Правительстве РФ» в части расширения функций Общественно-деловых советов. </w:t>
      </w:r>
    </w:p>
    <w:p w:rsidR="00F94802" w:rsidRDefault="00F34BE4" w:rsidP="005F70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563955">
        <w:rPr>
          <w:rFonts w:ascii="Times New Roman" w:hAnsi="Times New Roman" w:cs="Times New Roman"/>
          <w:sz w:val="28"/>
          <w:szCs w:val="28"/>
        </w:rPr>
        <w:t>С</w:t>
      </w:r>
      <w:r w:rsidR="0030008A">
        <w:rPr>
          <w:rFonts w:ascii="Times New Roman" w:hAnsi="Times New Roman" w:cs="Times New Roman"/>
          <w:sz w:val="28"/>
          <w:szCs w:val="28"/>
        </w:rPr>
        <w:t xml:space="preserve">читаем, что участие бизнеса должно быть на всех этапах разработки </w:t>
      </w:r>
      <w:r w:rsidR="000456FF">
        <w:rPr>
          <w:rFonts w:ascii="Times New Roman" w:hAnsi="Times New Roman" w:cs="Times New Roman"/>
          <w:sz w:val="28"/>
          <w:szCs w:val="28"/>
        </w:rPr>
        <w:t xml:space="preserve">проектов нормативных актов, </w:t>
      </w:r>
      <w:r w:rsidR="003E64AC">
        <w:rPr>
          <w:rFonts w:ascii="Times New Roman" w:hAnsi="Times New Roman" w:cs="Times New Roman"/>
          <w:sz w:val="28"/>
          <w:szCs w:val="28"/>
        </w:rPr>
        <w:t>в том числе и на согласительных совещаниях</w:t>
      </w:r>
      <w:r w:rsidR="00563955">
        <w:rPr>
          <w:rFonts w:ascii="Times New Roman" w:hAnsi="Times New Roman" w:cs="Times New Roman"/>
          <w:sz w:val="28"/>
          <w:szCs w:val="28"/>
        </w:rPr>
        <w:t xml:space="preserve"> по результатам ОРВ</w:t>
      </w:r>
      <w:r>
        <w:rPr>
          <w:rFonts w:ascii="Times New Roman" w:hAnsi="Times New Roman" w:cs="Times New Roman"/>
          <w:sz w:val="28"/>
          <w:szCs w:val="28"/>
        </w:rPr>
        <w:t>. С</w:t>
      </w:r>
      <w:r w:rsidR="003E64AC">
        <w:rPr>
          <w:rFonts w:ascii="Times New Roman" w:hAnsi="Times New Roman" w:cs="Times New Roman"/>
          <w:sz w:val="28"/>
          <w:szCs w:val="28"/>
        </w:rPr>
        <w:t xml:space="preserve">отрудники Минэкономразвития России не всегда могут отстоять </w:t>
      </w:r>
      <w:r w:rsidR="00DF6C2F">
        <w:rPr>
          <w:rFonts w:ascii="Times New Roman" w:hAnsi="Times New Roman" w:cs="Times New Roman"/>
          <w:sz w:val="28"/>
          <w:szCs w:val="28"/>
        </w:rPr>
        <w:t>полученн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DF6C2F">
        <w:rPr>
          <w:rFonts w:ascii="Times New Roman" w:hAnsi="Times New Roman" w:cs="Times New Roman"/>
          <w:sz w:val="28"/>
          <w:szCs w:val="28"/>
        </w:rPr>
        <w:t xml:space="preserve"> от бизнеса в ходе публичных консультаций </w:t>
      </w:r>
      <w:r>
        <w:rPr>
          <w:rFonts w:ascii="Times New Roman" w:hAnsi="Times New Roman" w:cs="Times New Roman"/>
          <w:sz w:val="28"/>
          <w:szCs w:val="28"/>
        </w:rPr>
        <w:t>замечания и предложения</w:t>
      </w:r>
      <w:r w:rsidR="00A171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споре</w:t>
      </w:r>
      <w:r w:rsidR="0047062F">
        <w:rPr>
          <w:rFonts w:ascii="Times New Roman" w:hAnsi="Times New Roman" w:cs="Times New Roman"/>
          <w:sz w:val="28"/>
          <w:szCs w:val="28"/>
        </w:rPr>
        <w:t xml:space="preserve"> с профильными ведомствами.</w:t>
      </w:r>
      <w:r w:rsidR="003E64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E20" w:rsidRDefault="00E36E20" w:rsidP="005F70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Нежелание ведом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оводить публичное обсуждение законопроекта нередко приводит к тому, что на него без оснований ставят гриф «для служебного пользования», который снимается только после внесения законопроекта в Государственную Думу.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ОРВ не проводится в принципе.</w:t>
      </w:r>
    </w:p>
    <w:p w:rsidR="00E36E20" w:rsidRDefault="00E36E20" w:rsidP="005F70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 ограничить право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ФОИВов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ставить гриф «ДСП» на проектах законов в случае, если они подпадают под ОРВ.</w:t>
      </w:r>
      <w:bookmarkStart w:id="0" w:name="_GoBack"/>
      <w:bookmarkEnd w:id="0"/>
    </w:p>
    <w:p w:rsidR="002059AE" w:rsidRDefault="00F34BE4" w:rsidP="002059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F6C2F">
        <w:rPr>
          <w:rFonts w:ascii="Times New Roman" w:hAnsi="Times New Roman" w:cs="Times New Roman"/>
          <w:sz w:val="28"/>
          <w:szCs w:val="28"/>
        </w:rPr>
        <w:t xml:space="preserve">Требует существенного совершенствования процедура </w:t>
      </w:r>
      <w:r w:rsidR="00C41EA2">
        <w:rPr>
          <w:rFonts w:ascii="Times New Roman" w:hAnsi="Times New Roman" w:cs="Times New Roman"/>
          <w:sz w:val="28"/>
          <w:szCs w:val="28"/>
        </w:rPr>
        <w:t xml:space="preserve"> </w:t>
      </w:r>
      <w:r w:rsidR="00C41EA2" w:rsidRPr="00C41EA2">
        <w:rPr>
          <w:rFonts w:ascii="Times New Roman" w:hAnsi="Times New Roman" w:cs="Times New Roman"/>
          <w:sz w:val="28"/>
          <w:szCs w:val="28"/>
        </w:rPr>
        <w:t>антикоррупционн</w:t>
      </w:r>
      <w:r w:rsidR="00DF6C2F">
        <w:rPr>
          <w:rFonts w:ascii="Times New Roman" w:hAnsi="Times New Roman" w:cs="Times New Roman"/>
          <w:sz w:val="28"/>
          <w:szCs w:val="28"/>
        </w:rPr>
        <w:t>ой</w:t>
      </w:r>
      <w:r w:rsidR="00C41EA2" w:rsidRPr="00C41EA2">
        <w:rPr>
          <w:rFonts w:ascii="Times New Roman" w:hAnsi="Times New Roman" w:cs="Times New Roman"/>
          <w:sz w:val="28"/>
          <w:szCs w:val="28"/>
        </w:rPr>
        <w:t xml:space="preserve"> экспертиз</w:t>
      </w:r>
      <w:r w:rsidR="00DF6C2F">
        <w:rPr>
          <w:rFonts w:ascii="Times New Roman" w:hAnsi="Times New Roman" w:cs="Times New Roman"/>
          <w:sz w:val="28"/>
          <w:szCs w:val="28"/>
        </w:rPr>
        <w:t>ы</w:t>
      </w:r>
      <w:r w:rsidR="00C41EA2" w:rsidRPr="00C41EA2">
        <w:rPr>
          <w:rFonts w:ascii="Times New Roman" w:hAnsi="Times New Roman" w:cs="Times New Roman"/>
          <w:sz w:val="28"/>
          <w:szCs w:val="28"/>
        </w:rPr>
        <w:t xml:space="preserve"> </w:t>
      </w:r>
      <w:r w:rsidR="00DF6C2F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="00C41EA2" w:rsidRPr="00C41EA2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="00DF6C2F">
        <w:rPr>
          <w:rFonts w:ascii="Times New Roman" w:hAnsi="Times New Roman" w:cs="Times New Roman"/>
          <w:sz w:val="28"/>
          <w:szCs w:val="28"/>
        </w:rPr>
        <w:t>ак</w:t>
      </w:r>
      <w:r w:rsidR="00C41EA2" w:rsidRPr="00C41EA2">
        <w:rPr>
          <w:rFonts w:ascii="Times New Roman" w:hAnsi="Times New Roman" w:cs="Times New Roman"/>
          <w:sz w:val="28"/>
          <w:szCs w:val="28"/>
        </w:rPr>
        <w:t>тов</w:t>
      </w:r>
      <w:r w:rsidR="00C41EA2">
        <w:rPr>
          <w:rFonts w:ascii="Times New Roman" w:hAnsi="Times New Roman" w:cs="Times New Roman"/>
          <w:sz w:val="28"/>
          <w:szCs w:val="28"/>
        </w:rPr>
        <w:t xml:space="preserve">. </w:t>
      </w:r>
      <w:r w:rsidR="002059AE" w:rsidRPr="002059AE">
        <w:rPr>
          <w:rFonts w:ascii="Times New Roman" w:hAnsi="Times New Roman" w:cs="Times New Roman"/>
          <w:sz w:val="28"/>
          <w:szCs w:val="28"/>
        </w:rPr>
        <w:t>Несмотря на «</w:t>
      </w:r>
      <w:r w:rsidR="00C41EA2">
        <w:rPr>
          <w:rFonts w:ascii="Times New Roman" w:hAnsi="Times New Roman" w:cs="Times New Roman"/>
          <w:sz w:val="28"/>
          <w:szCs w:val="28"/>
        </w:rPr>
        <w:t xml:space="preserve">заявленную </w:t>
      </w:r>
      <w:r w:rsidR="002059AE" w:rsidRPr="002059AE">
        <w:rPr>
          <w:rFonts w:ascii="Times New Roman" w:hAnsi="Times New Roman" w:cs="Times New Roman"/>
          <w:sz w:val="28"/>
          <w:szCs w:val="28"/>
        </w:rPr>
        <w:t>открытость» антикоррупционной экспертизы</w:t>
      </w:r>
      <w:r w:rsidR="00523862">
        <w:rPr>
          <w:rFonts w:ascii="Times New Roman" w:hAnsi="Times New Roman" w:cs="Times New Roman"/>
          <w:sz w:val="28"/>
          <w:szCs w:val="28"/>
        </w:rPr>
        <w:t>,</w:t>
      </w:r>
      <w:r w:rsidR="00523862" w:rsidRPr="002059AE">
        <w:rPr>
          <w:rFonts w:ascii="Times New Roman" w:hAnsi="Times New Roman" w:cs="Times New Roman"/>
          <w:sz w:val="28"/>
          <w:szCs w:val="28"/>
        </w:rPr>
        <w:t xml:space="preserve"> </w:t>
      </w:r>
      <w:r w:rsidR="00DF6C2F">
        <w:rPr>
          <w:rFonts w:ascii="Times New Roman" w:hAnsi="Times New Roman" w:cs="Times New Roman"/>
          <w:sz w:val="28"/>
          <w:szCs w:val="28"/>
        </w:rPr>
        <w:t>бизнес в ней</w:t>
      </w:r>
      <w:r w:rsidR="002059AE" w:rsidRPr="002059AE">
        <w:rPr>
          <w:rFonts w:ascii="Times New Roman" w:hAnsi="Times New Roman" w:cs="Times New Roman"/>
          <w:sz w:val="28"/>
          <w:szCs w:val="28"/>
        </w:rPr>
        <w:t xml:space="preserve"> практически не </w:t>
      </w:r>
      <w:r w:rsidR="00DF6C2F">
        <w:rPr>
          <w:rFonts w:ascii="Times New Roman" w:hAnsi="Times New Roman" w:cs="Times New Roman"/>
          <w:sz w:val="28"/>
          <w:szCs w:val="28"/>
        </w:rPr>
        <w:t>участвует</w:t>
      </w:r>
      <w:r w:rsidR="002059AE" w:rsidRPr="002059AE">
        <w:rPr>
          <w:rFonts w:ascii="Times New Roman" w:hAnsi="Times New Roman" w:cs="Times New Roman"/>
          <w:sz w:val="28"/>
          <w:szCs w:val="28"/>
        </w:rPr>
        <w:t>. На наш взгляд, основной проблемой является существующая система аккредитации Минюстом России экспертов</w:t>
      </w:r>
      <w:r>
        <w:rPr>
          <w:rFonts w:ascii="Times New Roman" w:hAnsi="Times New Roman" w:cs="Times New Roman"/>
          <w:sz w:val="28"/>
          <w:szCs w:val="28"/>
        </w:rPr>
        <w:t xml:space="preserve"> по антикоррупционной экспертизе</w:t>
      </w:r>
      <w:r w:rsidR="002059AE" w:rsidRPr="002059AE">
        <w:rPr>
          <w:rFonts w:ascii="Times New Roman" w:hAnsi="Times New Roman" w:cs="Times New Roman"/>
          <w:sz w:val="28"/>
          <w:szCs w:val="28"/>
        </w:rPr>
        <w:t xml:space="preserve">. Считаем </w:t>
      </w:r>
      <w:proofErr w:type="gramStart"/>
      <w:r w:rsidR="002059AE" w:rsidRPr="002059AE">
        <w:rPr>
          <w:rFonts w:ascii="Times New Roman" w:hAnsi="Times New Roman" w:cs="Times New Roman"/>
          <w:sz w:val="28"/>
          <w:szCs w:val="28"/>
        </w:rPr>
        <w:t>необходимым</w:t>
      </w:r>
      <w:proofErr w:type="gramEnd"/>
      <w:r w:rsidR="00DF6C2F">
        <w:rPr>
          <w:rFonts w:ascii="Times New Roman" w:hAnsi="Times New Roman" w:cs="Times New Roman"/>
          <w:sz w:val="28"/>
          <w:szCs w:val="28"/>
        </w:rPr>
        <w:t>,</w:t>
      </w:r>
      <w:r w:rsidR="002059AE" w:rsidRPr="002059AE">
        <w:rPr>
          <w:rFonts w:ascii="Times New Roman" w:hAnsi="Times New Roman" w:cs="Times New Roman"/>
          <w:sz w:val="28"/>
          <w:szCs w:val="28"/>
        </w:rPr>
        <w:t xml:space="preserve"> </w:t>
      </w:r>
      <w:r w:rsidR="00DF6C2F">
        <w:rPr>
          <w:rFonts w:ascii="Times New Roman" w:hAnsi="Times New Roman" w:cs="Times New Roman"/>
          <w:sz w:val="28"/>
          <w:szCs w:val="28"/>
        </w:rPr>
        <w:t xml:space="preserve">либо в принципе отказаться от аккредитации, либо </w:t>
      </w:r>
      <w:r w:rsidR="002059AE" w:rsidRPr="002059AE">
        <w:rPr>
          <w:rFonts w:ascii="Times New Roman" w:hAnsi="Times New Roman" w:cs="Times New Roman"/>
          <w:sz w:val="28"/>
          <w:szCs w:val="28"/>
        </w:rPr>
        <w:t xml:space="preserve">предусмотреть возможность </w:t>
      </w:r>
      <w:r w:rsidR="00DF6C2F">
        <w:rPr>
          <w:rFonts w:ascii="Times New Roman" w:hAnsi="Times New Roman" w:cs="Times New Roman"/>
          <w:sz w:val="28"/>
          <w:szCs w:val="28"/>
        </w:rPr>
        <w:t>направления</w:t>
      </w:r>
      <w:r w:rsidR="002059AE" w:rsidRPr="002059AE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DF6C2F">
        <w:rPr>
          <w:rFonts w:ascii="Times New Roman" w:hAnsi="Times New Roman" w:cs="Times New Roman"/>
          <w:sz w:val="28"/>
          <w:szCs w:val="28"/>
        </w:rPr>
        <w:t>й</w:t>
      </w:r>
      <w:r w:rsidR="002059AE" w:rsidRPr="002059AE">
        <w:rPr>
          <w:rFonts w:ascii="Times New Roman" w:hAnsi="Times New Roman" w:cs="Times New Roman"/>
          <w:sz w:val="28"/>
          <w:szCs w:val="28"/>
        </w:rPr>
        <w:t xml:space="preserve"> по антикоррупционной </w:t>
      </w:r>
      <w:r>
        <w:rPr>
          <w:rFonts w:ascii="Times New Roman" w:hAnsi="Times New Roman" w:cs="Times New Roman"/>
          <w:sz w:val="28"/>
          <w:szCs w:val="28"/>
        </w:rPr>
        <w:t xml:space="preserve">экспертизе </w:t>
      </w:r>
      <w:r w:rsidR="00DF6C2F">
        <w:rPr>
          <w:rFonts w:ascii="Times New Roman" w:hAnsi="Times New Roman" w:cs="Times New Roman"/>
          <w:sz w:val="28"/>
          <w:szCs w:val="28"/>
        </w:rPr>
        <w:t>бизнес-объединениями</w:t>
      </w:r>
      <w:r>
        <w:rPr>
          <w:rFonts w:ascii="Times New Roman" w:hAnsi="Times New Roman" w:cs="Times New Roman"/>
          <w:sz w:val="28"/>
          <w:szCs w:val="28"/>
        </w:rPr>
        <w:t xml:space="preserve"> без аккредитации</w:t>
      </w:r>
      <w:r w:rsidR="002059AE" w:rsidRPr="002059AE">
        <w:rPr>
          <w:rFonts w:ascii="Times New Roman" w:hAnsi="Times New Roman" w:cs="Times New Roman"/>
          <w:sz w:val="28"/>
          <w:szCs w:val="28"/>
        </w:rPr>
        <w:t>.</w:t>
      </w:r>
    </w:p>
    <w:p w:rsidR="007E298C" w:rsidRDefault="00F34BE4" w:rsidP="00557B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44AA2">
        <w:rPr>
          <w:rFonts w:ascii="Times New Roman" w:hAnsi="Times New Roman" w:cs="Times New Roman"/>
          <w:sz w:val="28"/>
          <w:szCs w:val="28"/>
        </w:rPr>
        <w:t xml:space="preserve">Еще одним инструментом «умного регулирования» является </w:t>
      </w:r>
      <w:r w:rsidR="00644FD2">
        <w:rPr>
          <w:rFonts w:ascii="Times New Roman" w:hAnsi="Times New Roman" w:cs="Times New Roman"/>
          <w:sz w:val="28"/>
          <w:szCs w:val="28"/>
        </w:rPr>
        <w:t>оценка фактического воздействия</w:t>
      </w:r>
      <w:r w:rsidR="00557B25">
        <w:rPr>
          <w:rFonts w:ascii="Times New Roman" w:hAnsi="Times New Roman" w:cs="Times New Roman"/>
          <w:sz w:val="28"/>
          <w:szCs w:val="28"/>
        </w:rPr>
        <w:t xml:space="preserve">, позволяющая пересматривать нормативные акты в целях исключения </w:t>
      </w:r>
      <w:r w:rsidR="00557B25" w:rsidRPr="00557B25">
        <w:rPr>
          <w:rFonts w:ascii="Times New Roman" w:hAnsi="Times New Roman" w:cs="Times New Roman"/>
          <w:sz w:val="28"/>
          <w:szCs w:val="28"/>
        </w:rPr>
        <w:t>необоснованных обязанностей, запретов и ограничений в предпринимательской деятельности</w:t>
      </w:r>
      <w:r w:rsidR="00644FD2">
        <w:rPr>
          <w:rFonts w:ascii="Times New Roman" w:hAnsi="Times New Roman" w:cs="Times New Roman"/>
          <w:sz w:val="28"/>
          <w:szCs w:val="28"/>
        </w:rPr>
        <w:t xml:space="preserve">. </w:t>
      </w:r>
      <w:r w:rsidR="005E189E">
        <w:rPr>
          <w:rFonts w:ascii="Times New Roman" w:hAnsi="Times New Roman" w:cs="Times New Roman"/>
          <w:sz w:val="28"/>
          <w:szCs w:val="28"/>
        </w:rPr>
        <w:t>Данная процедура введена с 1 января 2016 года</w:t>
      </w:r>
      <w:r w:rsidR="00DF6C2F">
        <w:rPr>
          <w:rFonts w:ascii="Times New Roman" w:hAnsi="Times New Roman" w:cs="Times New Roman"/>
          <w:sz w:val="28"/>
          <w:szCs w:val="28"/>
        </w:rPr>
        <w:t xml:space="preserve"> вместо существовавшей ранее экспертизы действующих ведомственных нормативных актов</w:t>
      </w:r>
      <w:r w:rsidR="007729EA">
        <w:rPr>
          <w:rFonts w:ascii="Times New Roman" w:hAnsi="Times New Roman" w:cs="Times New Roman"/>
          <w:sz w:val="28"/>
          <w:szCs w:val="28"/>
        </w:rPr>
        <w:t>.</w:t>
      </w:r>
      <w:r w:rsidR="00B61FDF">
        <w:rPr>
          <w:rFonts w:ascii="Times New Roman" w:hAnsi="Times New Roman" w:cs="Times New Roman"/>
          <w:sz w:val="28"/>
          <w:szCs w:val="28"/>
        </w:rPr>
        <w:t xml:space="preserve"> </w:t>
      </w:r>
      <w:r w:rsidR="007E298C">
        <w:rPr>
          <w:rFonts w:ascii="Times New Roman" w:hAnsi="Times New Roman" w:cs="Times New Roman"/>
          <w:sz w:val="28"/>
          <w:szCs w:val="28"/>
        </w:rPr>
        <w:t xml:space="preserve">План ОФВ на 2017 год должен был быть утвержден </w:t>
      </w:r>
      <w:r w:rsidR="007E298C" w:rsidRPr="007E298C">
        <w:rPr>
          <w:rFonts w:ascii="Times New Roman" w:hAnsi="Times New Roman" w:cs="Times New Roman"/>
          <w:sz w:val="28"/>
          <w:szCs w:val="28"/>
        </w:rPr>
        <w:t>Правительственной комиссией по проведению административной реформы не позднее 1 ноября 2016 года</w:t>
      </w:r>
      <w:r w:rsidR="007E298C">
        <w:rPr>
          <w:rFonts w:ascii="Times New Roman" w:hAnsi="Times New Roman" w:cs="Times New Roman"/>
          <w:sz w:val="28"/>
          <w:szCs w:val="28"/>
        </w:rPr>
        <w:t xml:space="preserve">. </w:t>
      </w:r>
      <w:r w:rsidR="00BA6CA5">
        <w:rPr>
          <w:rFonts w:ascii="Times New Roman" w:hAnsi="Times New Roman" w:cs="Times New Roman"/>
          <w:sz w:val="28"/>
          <w:szCs w:val="28"/>
        </w:rPr>
        <w:t xml:space="preserve">По состоянию на сегодняшний день план ОФВ на 2017 год, </w:t>
      </w:r>
      <w:r w:rsidR="008A6A38">
        <w:rPr>
          <w:rFonts w:ascii="Times New Roman" w:hAnsi="Times New Roman" w:cs="Times New Roman"/>
          <w:sz w:val="28"/>
          <w:szCs w:val="28"/>
        </w:rPr>
        <w:t>подготовленный</w:t>
      </w:r>
      <w:r w:rsidR="00BA6CA5">
        <w:rPr>
          <w:rFonts w:ascii="Times New Roman" w:hAnsi="Times New Roman" w:cs="Times New Roman"/>
          <w:sz w:val="28"/>
          <w:szCs w:val="28"/>
        </w:rPr>
        <w:t xml:space="preserve"> Минэкономразвития России и поддержанный </w:t>
      </w:r>
      <w:proofErr w:type="gramStart"/>
      <w:r w:rsidR="00BA6CA5" w:rsidRPr="00BA6CA5">
        <w:rPr>
          <w:rFonts w:ascii="Times New Roman" w:hAnsi="Times New Roman" w:cs="Times New Roman"/>
          <w:sz w:val="28"/>
          <w:szCs w:val="28"/>
        </w:rPr>
        <w:t>бизнес-объединениями</w:t>
      </w:r>
      <w:proofErr w:type="gramEnd"/>
      <w:r w:rsidR="003F5D7A">
        <w:rPr>
          <w:rFonts w:ascii="Times New Roman" w:hAnsi="Times New Roman" w:cs="Times New Roman"/>
          <w:sz w:val="28"/>
          <w:szCs w:val="28"/>
        </w:rPr>
        <w:t>, так и не был утвержден.</w:t>
      </w:r>
      <w:r w:rsidR="00BA6C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46AD" w:rsidRDefault="00EE46AD" w:rsidP="00EE46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 сожалению, в сфере государственного регулирования до сих пор не удалось создать действенный механизм реализации принципа </w:t>
      </w:r>
      <w:r w:rsidRPr="00AD702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D7022">
        <w:rPr>
          <w:rFonts w:ascii="Times New Roman" w:hAnsi="Times New Roman" w:cs="Times New Roman"/>
          <w:sz w:val="28"/>
          <w:szCs w:val="28"/>
        </w:rPr>
        <w:t>One</w:t>
      </w:r>
      <w:proofErr w:type="spellEnd"/>
      <w:r w:rsidRPr="00AD70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7022">
        <w:rPr>
          <w:rFonts w:ascii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D7022">
        <w:rPr>
          <w:rFonts w:ascii="Times New Roman" w:hAnsi="Times New Roman" w:cs="Times New Roman"/>
          <w:sz w:val="28"/>
          <w:szCs w:val="28"/>
        </w:rPr>
        <w:t>One</w:t>
      </w:r>
      <w:proofErr w:type="spellEnd"/>
      <w:r w:rsidRPr="00AD70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7022">
        <w:rPr>
          <w:rFonts w:ascii="Times New Roman" w:hAnsi="Times New Roman" w:cs="Times New Roman"/>
          <w:sz w:val="28"/>
          <w:szCs w:val="28"/>
        </w:rPr>
        <w:t>out</w:t>
      </w:r>
      <w:proofErr w:type="spellEnd"/>
      <w:r w:rsidRPr="00AD702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Фактически можно констатировать, что нормы постановления Правительства РФ, закрепляющие данный принцип, не применяются. </w:t>
      </w:r>
    </w:p>
    <w:p w:rsidR="00EE46AD" w:rsidRDefault="00EE46AD" w:rsidP="00EE46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этой связи рассчитываем на принятие в ближайшее время постановления Правительства РФ, не только запускающего механизм отмены одного старого требования при введении одного нового, но и переход к принципу </w:t>
      </w:r>
      <w:r w:rsidRPr="00AD702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D7022">
        <w:rPr>
          <w:rFonts w:ascii="Times New Roman" w:hAnsi="Times New Roman" w:cs="Times New Roman"/>
          <w:sz w:val="28"/>
          <w:szCs w:val="28"/>
        </w:rPr>
        <w:t>One</w:t>
      </w:r>
      <w:proofErr w:type="spellEnd"/>
      <w:r w:rsidRPr="00AD70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7022">
        <w:rPr>
          <w:rFonts w:ascii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en-US"/>
        </w:rPr>
        <w:t>Two</w:t>
      </w:r>
      <w:r w:rsidRPr="00AD70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7022">
        <w:rPr>
          <w:rFonts w:ascii="Times New Roman" w:hAnsi="Times New Roman" w:cs="Times New Roman"/>
          <w:sz w:val="28"/>
          <w:szCs w:val="28"/>
        </w:rPr>
        <w:t>out</w:t>
      </w:r>
      <w:proofErr w:type="spellEnd"/>
      <w:r w:rsidRPr="00AD7022">
        <w:rPr>
          <w:rFonts w:ascii="Times New Roman" w:hAnsi="Times New Roman" w:cs="Times New Roman"/>
          <w:sz w:val="28"/>
          <w:szCs w:val="28"/>
        </w:rPr>
        <w:t>»</w:t>
      </w:r>
      <w:r w:rsidRPr="00EE46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42258" w:rsidRDefault="00EE46AD" w:rsidP="00557B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A6A38">
        <w:rPr>
          <w:rFonts w:ascii="Times New Roman" w:hAnsi="Times New Roman" w:cs="Times New Roman"/>
          <w:sz w:val="28"/>
          <w:szCs w:val="28"/>
        </w:rPr>
        <w:t xml:space="preserve">. </w:t>
      </w:r>
      <w:r w:rsidR="003B65C4">
        <w:rPr>
          <w:rFonts w:ascii="Times New Roman" w:hAnsi="Times New Roman" w:cs="Times New Roman"/>
          <w:sz w:val="28"/>
          <w:szCs w:val="28"/>
        </w:rPr>
        <w:t xml:space="preserve">Другим важным направлением совершенствования государственного регулирования является повышения эффективности мониторинга правоприменения. Осуществляемый сейчас на основании указа Президента РФ мониторинг правоприменения постепенно превратился в бюрократическую процедуру, положительных результатов которой бизнес не </w:t>
      </w:r>
      <w:r w:rsidR="00A44661">
        <w:rPr>
          <w:rFonts w:ascii="Times New Roman" w:hAnsi="Times New Roman" w:cs="Times New Roman"/>
          <w:sz w:val="28"/>
          <w:szCs w:val="28"/>
        </w:rPr>
        <w:t>видит</w:t>
      </w:r>
      <w:r w:rsidR="003B65C4">
        <w:rPr>
          <w:rFonts w:ascii="Times New Roman" w:hAnsi="Times New Roman" w:cs="Times New Roman"/>
          <w:sz w:val="28"/>
          <w:szCs w:val="28"/>
        </w:rPr>
        <w:t xml:space="preserve">. </w:t>
      </w:r>
      <w:r w:rsidR="00A44661">
        <w:rPr>
          <w:rFonts w:ascii="Times New Roman" w:hAnsi="Times New Roman" w:cs="Times New Roman"/>
          <w:sz w:val="28"/>
          <w:szCs w:val="28"/>
        </w:rPr>
        <w:t>Необходимо переформатировать процедуру</w:t>
      </w:r>
      <w:r w:rsidR="008A6A38">
        <w:rPr>
          <w:rFonts w:ascii="Times New Roman" w:hAnsi="Times New Roman" w:cs="Times New Roman"/>
          <w:sz w:val="28"/>
          <w:szCs w:val="28"/>
        </w:rPr>
        <w:t xml:space="preserve"> мониторинга</w:t>
      </w:r>
      <w:r w:rsidR="00A44661">
        <w:rPr>
          <w:rFonts w:ascii="Times New Roman" w:hAnsi="Times New Roman" w:cs="Times New Roman"/>
          <w:sz w:val="28"/>
          <w:szCs w:val="28"/>
        </w:rPr>
        <w:t xml:space="preserve">, чтобы подготовленные при </w:t>
      </w:r>
      <w:proofErr w:type="gramStart"/>
      <w:r w:rsidR="00A44661">
        <w:rPr>
          <w:rFonts w:ascii="Times New Roman" w:hAnsi="Times New Roman" w:cs="Times New Roman"/>
          <w:sz w:val="28"/>
          <w:szCs w:val="28"/>
        </w:rPr>
        <w:t>участии</w:t>
      </w:r>
      <w:proofErr w:type="gramEnd"/>
      <w:r w:rsidR="00A44661">
        <w:rPr>
          <w:rFonts w:ascii="Times New Roman" w:hAnsi="Times New Roman" w:cs="Times New Roman"/>
          <w:sz w:val="28"/>
          <w:szCs w:val="28"/>
        </w:rPr>
        <w:t xml:space="preserve"> бизнеса предложения по результатам</w:t>
      </w:r>
      <w:r w:rsidR="00230B81">
        <w:rPr>
          <w:rFonts w:ascii="Times New Roman" w:hAnsi="Times New Roman" w:cs="Times New Roman"/>
          <w:sz w:val="28"/>
          <w:szCs w:val="28"/>
        </w:rPr>
        <w:t xml:space="preserve"> мониторинга</w:t>
      </w:r>
      <w:r w:rsidR="00A44661">
        <w:rPr>
          <w:rFonts w:ascii="Times New Roman" w:hAnsi="Times New Roman" w:cs="Times New Roman"/>
          <w:sz w:val="28"/>
          <w:szCs w:val="28"/>
        </w:rPr>
        <w:t xml:space="preserve"> облекались в форму поручений Президента РФ.  </w:t>
      </w:r>
      <w:r w:rsidR="003B65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C2F" w:rsidRDefault="00EE46AD" w:rsidP="00DF6C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A6A38">
        <w:rPr>
          <w:rFonts w:ascii="Times New Roman" w:hAnsi="Times New Roman" w:cs="Times New Roman"/>
          <w:sz w:val="28"/>
          <w:szCs w:val="28"/>
        </w:rPr>
        <w:t xml:space="preserve">. </w:t>
      </w:r>
      <w:r w:rsidR="00DF6C2F">
        <w:rPr>
          <w:rFonts w:ascii="Times New Roman" w:hAnsi="Times New Roman" w:cs="Times New Roman"/>
          <w:sz w:val="28"/>
          <w:szCs w:val="28"/>
        </w:rPr>
        <w:t xml:space="preserve">Помимо прочего, </w:t>
      </w:r>
      <w:r w:rsidR="00A42258">
        <w:rPr>
          <w:rFonts w:ascii="Times New Roman" w:hAnsi="Times New Roman" w:cs="Times New Roman"/>
          <w:sz w:val="28"/>
          <w:szCs w:val="28"/>
        </w:rPr>
        <w:t xml:space="preserve">бизнес давно ставит вопрос о необходимости разработки и принятия </w:t>
      </w:r>
      <w:r w:rsidR="00DF6C2F">
        <w:rPr>
          <w:rFonts w:ascii="Times New Roman" w:hAnsi="Times New Roman" w:cs="Times New Roman"/>
          <w:sz w:val="28"/>
          <w:szCs w:val="28"/>
        </w:rPr>
        <w:t>закона о нормативных правовых актах, которым закреплял</w:t>
      </w:r>
      <w:r w:rsidR="00A42258">
        <w:rPr>
          <w:rFonts w:ascii="Times New Roman" w:hAnsi="Times New Roman" w:cs="Times New Roman"/>
          <w:sz w:val="28"/>
          <w:szCs w:val="28"/>
        </w:rPr>
        <w:t>и</w:t>
      </w:r>
      <w:r w:rsidR="00DF6C2F">
        <w:rPr>
          <w:rFonts w:ascii="Times New Roman" w:hAnsi="Times New Roman" w:cs="Times New Roman"/>
          <w:sz w:val="28"/>
          <w:szCs w:val="28"/>
        </w:rPr>
        <w:t>сь бы вс</w:t>
      </w:r>
      <w:r w:rsidR="00A42258">
        <w:rPr>
          <w:rFonts w:ascii="Times New Roman" w:hAnsi="Times New Roman" w:cs="Times New Roman"/>
          <w:sz w:val="28"/>
          <w:szCs w:val="28"/>
        </w:rPr>
        <w:t>е</w:t>
      </w:r>
      <w:r w:rsidR="00DF6C2F">
        <w:rPr>
          <w:rFonts w:ascii="Times New Roman" w:hAnsi="Times New Roman" w:cs="Times New Roman"/>
          <w:sz w:val="28"/>
          <w:szCs w:val="28"/>
        </w:rPr>
        <w:t xml:space="preserve"> процедур</w:t>
      </w:r>
      <w:r w:rsidR="00A42258">
        <w:rPr>
          <w:rFonts w:ascii="Times New Roman" w:hAnsi="Times New Roman" w:cs="Times New Roman"/>
          <w:sz w:val="28"/>
          <w:szCs w:val="28"/>
        </w:rPr>
        <w:t>ы</w:t>
      </w:r>
      <w:r w:rsidR="00DF6C2F">
        <w:rPr>
          <w:rFonts w:ascii="Times New Roman" w:hAnsi="Times New Roman" w:cs="Times New Roman"/>
          <w:sz w:val="28"/>
          <w:szCs w:val="28"/>
        </w:rPr>
        <w:t xml:space="preserve"> </w:t>
      </w:r>
      <w:r w:rsidR="00DF6C2F" w:rsidRPr="007B7DF7">
        <w:rPr>
          <w:rFonts w:ascii="Times New Roman" w:hAnsi="Times New Roman" w:cs="Times New Roman"/>
          <w:sz w:val="28"/>
          <w:szCs w:val="28"/>
        </w:rPr>
        <w:t>взаимодействия бизнеса, государства и гражданского общества в процессе нормотворчества</w:t>
      </w:r>
      <w:r w:rsidR="00DF6C2F">
        <w:rPr>
          <w:rFonts w:ascii="Times New Roman" w:hAnsi="Times New Roman" w:cs="Times New Roman"/>
          <w:sz w:val="28"/>
          <w:szCs w:val="28"/>
        </w:rPr>
        <w:t xml:space="preserve">. Закон позволил бы </w:t>
      </w:r>
      <w:r w:rsidR="00A42258">
        <w:rPr>
          <w:rFonts w:ascii="Times New Roman" w:hAnsi="Times New Roman" w:cs="Times New Roman"/>
          <w:sz w:val="28"/>
          <w:szCs w:val="28"/>
        </w:rPr>
        <w:t xml:space="preserve">повысить качество государственного регулирования, которое </w:t>
      </w:r>
      <w:r w:rsidR="008A6A38">
        <w:rPr>
          <w:rFonts w:ascii="Times New Roman" w:hAnsi="Times New Roman" w:cs="Times New Roman"/>
          <w:sz w:val="28"/>
          <w:szCs w:val="28"/>
        </w:rPr>
        <w:t xml:space="preserve">действительно </w:t>
      </w:r>
      <w:r w:rsidR="00A42258">
        <w:rPr>
          <w:rFonts w:ascii="Times New Roman" w:hAnsi="Times New Roman" w:cs="Times New Roman"/>
          <w:sz w:val="28"/>
          <w:szCs w:val="28"/>
        </w:rPr>
        <w:t xml:space="preserve">является фундаментом экономического роста. </w:t>
      </w:r>
      <w:r w:rsidR="00DF6C2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F6C2F" w:rsidSect="00661EA5">
      <w:pgSz w:w="11906" w:h="16838"/>
      <w:pgMar w:top="1134" w:right="102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775"/>
    <w:rsid w:val="000165E6"/>
    <w:rsid w:val="000456FF"/>
    <w:rsid w:val="00075F62"/>
    <w:rsid w:val="000830D9"/>
    <w:rsid w:val="000B108B"/>
    <w:rsid w:val="000C6AFE"/>
    <w:rsid w:val="000D38E6"/>
    <w:rsid w:val="000F1AFB"/>
    <w:rsid w:val="00123AB6"/>
    <w:rsid w:val="00155974"/>
    <w:rsid w:val="0017609D"/>
    <w:rsid w:val="001779DA"/>
    <w:rsid w:val="001D3FBB"/>
    <w:rsid w:val="002059AE"/>
    <w:rsid w:val="0020604B"/>
    <w:rsid w:val="00220592"/>
    <w:rsid w:val="00221988"/>
    <w:rsid w:val="00230B81"/>
    <w:rsid w:val="00234C57"/>
    <w:rsid w:val="00257685"/>
    <w:rsid w:val="002B31FD"/>
    <w:rsid w:val="002C5EE8"/>
    <w:rsid w:val="002D5A3D"/>
    <w:rsid w:val="002F7426"/>
    <w:rsid w:val="0030008A"/>
    <w:rsid w:val="00312007"/>
    <w:rsid w:val="00313DF1"/>
    <w:rsid w:val="00322648"/>
    <w:rsid w:val="003406A0"/>
    <w:rsid w:val="00352665"/>
    <w:rsid w:val="00386F1C"/>
    <w:rsid w:val="00387535"/>
    <w:rsid w:val="003B408D"/>
    <w:rsid w:val="003B65C4"/>
    <w:rsid w:val="003D3CF1"/>
    <w:rsid w:val="003E64AC"/>
    <w:rsid w:val="003F1560"/>
    <w:rsid w:val="003F5D7A"/>
    <w:rsid w:val="003F7A36"/>
    <w:rsid w:val="00417E9D"/>
    <w:rsid w:val="00432CD8"/>
    <w:rsid w:val="00434CB1"/>
    <w:rsid w:val="00444AA2"/>
    <w:rsid w:val="00452386"/>
    <w:rsid w:val="0047062F"/>
    <w:rsid w:val="0047319F"/>
    <w:rsid w:val="004739B7"/>
    <w:rsid w:val="0048796E"/>
    <w:rsid w:val="00487A4E"/>
    <w:rsid w:val="004A18A7"/>
    <w:rsid w:val="004C1F2D"/>
    <w:rsid w:val="004D0314"/>
    <w:rsid w:val="004D0D95"/>
    <w:rsid w:val="004E002E"/>
    <w:rsid w:val="0050738E"/>
    <w:rsid w:val="00523862"/>
    <w:rsid w:val="00530810"/>
    <w:rsid w:val="005343F2"/>
    <w:rsid w:val="00557B25"/>
    <w:rsid w:val="00563955"/>
    <w:rsid w:val="005C00FC"/>
    <w:rsid w:val="005C5991"/>
    <w:rsid w:val="005C7066"/>
    <w:rsid w:val="005E189E"/>
    <w:rsid w:val="005F701A"/>
    <w:rsid w:val="006153D6"/>
    <w:rsid w:val="00625566"/>
    <w:rsid w:val="006275C6"/>
    <w:rsid w:val="00635061"/>
    <w:rsid w:val="00644FD2"/>
    <w:rsid w:val="00647502"/>
    <w:rsid w:val="0067625B"/>
    <w:rsid w:val="0067771F"/>
    <w:rsid w:val="00693F9B"/>
    <w:rsid w:val="006A52B3"/>
    <w:rsid w:val="006B6C07"/>
    <w:rsid w:val="006C1508"/>
    <w:rsid w:val="006E1851"/>
    <w:rsid w:val="006F24D3"/>
    <w:rsid w:val="006F4EFE"/>
    <w:rsid w:val="0070436F"/>
    <w:rsid w:val="00741E29"/>
    <w:rsid w:val="0074314F"/>
    <w:rsid w:val="0075092B"/>
    <w:rsid w:val="007729EA"/>
    <w:rsid w:val="00785965"/>
    <w:rsid w:val="007B7DF7"/>
    <w:rsid w:val="007C59E5"/>
    <w:rsid w:val="007E298C"/>
    <w:rsid w:val="007E3A0B"/>
    <w:rsid w:val="007F30B4"/>
    <w:rsid w:val="008450C9"/>
    <w:rsid w:val="008811C4"/>
    <w:rsid w:val="008951E7"/>
    <w:rsid w:val="008A6A38"/>
    <w:rsid w:val="008D28CD"/>
    <w:rsid w:val="00911F12"/>
    <w:rsid w:val="00974BCC"/>
    <w:rsid w:val="00990052"/>
    <w:rsid w:val="009938B0"/>
    <w:rsid w:val="009A5CB8"/>
    <w:rsid w:val="009C492E"/>
    <w:rsid w:val="00A14A91"/>
    <w:rsid w:val="00A17119"/>
    <w:rsid w:val="00A20FF5"/>
    <w:rsid w:val="00A219EF"/>
    <w:rsid w:val="00A27795"/>
    <w:rsid w:val="00A3575B"/>
    <w:rsid w:val="00A42258"/>
    <w:rsid w:val="00A43959"/>
    <w:rsid w:val="00A44661"/>
    <w:rsid w:val="00A44FA3"/>
    <w:rsid w:val="00A477A5"/>
    <w:rsid w:val="00A560AB"/>
    <w:rsid w:val="00A63056"/>
    <w:rsid w:val="00A761B9"/>
    <w:rsid w:val="00A82F4D"/>
    <w:rsid w:val="00AD5D97"/>
    <w:rsid w:val="00AD7022"/>
    <w:rsid w:val="00AE2D9C"/>
    <w:rsid w:val="00AF5CB6"/>
    <w:rsid w:val="00B61FDF"/>
    <w:rsid w:val="00BA6CA5"/>
    <w:rsid w:val="00C0375F"/>
    <w:rsid w:val="00C413F4"/>
    <w:rsid w:val="00C41EA2"/>
    <w:rsid w:val="00C47C14"/>
    <w:rsid w:val="00C7481F"/>
    <w:rsid w:val="00CA6F6F"/>
    <w:rsid w:val="00D0501D"/>
    <w:rsid w:val="00D5037C"/>
    <w:rsid w:val="00D864CC"/>
    <w:rsid w:val="00DC299B"/>
    <w:rsid w:val="00DC662E"/>
    <w:rsid w:val="00DD0276"/>
    <w:rsid w:val="00DF6C2F"/>
    <w:rsid w:val="00E07A46"/>
    <w:rsid w:val="00E36E20"/>
    <w:rsid w:val="00E400BA"/>
    <w:rsid w:val="00E73C74"/>
    <w:rsid w:val="00EA1395"/>
    <w:rsid w:val="00EA3D1E"/>
    <w:rsid w:val="00EA7775"/>
    <w:rsid w:val="00ED5558"/>
    <w:rsid w:val="00EE46AD"/>
    <w:rsid w:val="00EF70C8"/>
    <w:rsid w:val="00F03C5F"/>
    <w:rsid w:val="00F34BE4"/>
    <w:rsid w:val="00F719A5"/>
    <w:rsid w:val="00F84798"/>
    <w:rsid w:val="00F94802"/>
    <w:rsid w:val="00FB63E2"/>
    <w:rsid w:val="00FD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6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MorkovinaEA</dc:creator>
  <cp:lastModifiedBy>Глухова Мария Николаевна</cp:lastModifiedBy>
  <cp:revision>5</cp:revision>
  <cp:lastPrinted>2017-09-07T09:53:00Z</cp:lastPrinted>
  <dcterms:created xsi:type="dcterms:W3CDTF">2017-09-07T12:20:00Z</dcterms:created>
  <dcterms:modified xsi:type="dcterms:W3CDTF">2017-09-07T12:27:00Z</dcterms:modified>
</cp:coreProperties>
</file>