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 xml:space="preserve">Наименование </w:t>
            </w:r>
            <w:bookmarkStart w:id="0" w:name="_GoBack"/>
            <w:bookmarkEnd w:id="0"/>
            <w:r w:rsidRPr="00051FC8">
              <w:rPr>
                <w:rFonts w:cstheme="minorHAnsi"/>
                <w:sz w:val="24"/>
                <w:szCs w:val="20"/>
              </w:rPr>
              <w:t>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A557C1" w:rsidRDefault="00E6634C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Комитет </w:t>
            </w:r>
            <w:r w:rsidR="00485D29">
              <w:rPr>
                <w:rFonts w:cstheme="minorHAnsi"/>
                <w:sz w:val="24"/>
                <w:szCs w:val="20"/>
              </w:rPr>
              <w:t xml:space="preserve">РСПП </w:t>
            </w:r>
            <w:r w:rsidRPr="00E6634C">
              <w:rPr>
                <w:rFonts w:cstheme="minorHAnsi"/>
                <w:sz w:val="24"/>
                <w:szCs w:val="20"/>
              </w:rPr>
              <w:t>по профессиональному обучению и профессиональным квалификациям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A557C1" w:rsidP="00D601EF">
            <w:pPr>
              <w:rPr>
                <w:rFonts w:cstheme="minorHAnsi"/>
                <w:sz w:val="24"/>
                <w:szCs w:val="20"/>
              </w:rPr>
            </w:pPr>
            <w:r w:rsidRPr="00A557C1">
              <w:rPr>
                <w:rFonts w:cstheme="minorHAnsi"/>
                <w:sz w:val="24"/>
                <w:szCs w:val="20"/>
              </w:rPr>
              <w:t>Бабешко Владимир Николаевич</w:t>
            </w:r>
            <w:r w:rsidR="00485D29">
              <w:rPr>
                <w:rFonts w:cstheme="minorHAnsi"/>
                <w:sz w:val="24"/>
                <w:szCs w:val="20"/>
              </w:rPr>
              <w:t>; Пак Ирина Моисеевна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A557C1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+79168050612</w:t>
            </w:r>
            <w:r w:rsidR="00502635">
              <w:rPr>
                <w:rFonts w:cstheme="minorHAnsi"/>
                <w:sz w:val="24"/>
                <w:szCs w:val="20"/>
              </w:rPr>
              <w:t xml:space="preserve">; </w:t>
            </w:r>
            <w:r w:rsidR="00502635">
              <w:rPr>
                <w:rFonts w:cs="Calibri"/>
                <w:sz w:val="24"/>
                <w:szCs w:val="20"/>
              </w:rPr>
              <w:t>+7(495) 663-04-04 доб. 1112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485D29" w:rsidRDefault="00FE14AB" w:rsidP="00502635">
            <w:pPr>
              <w:rPr>
                <w:rFonts w:cstheme="minorHAnsi"/>
                <w:sz w:val="24"/>
                <w:szCs w:val="20"/>
              </w:rPr>
            </w:pPr>
            <w:hyperlink r:id="rId8" w:history="1">
              <w:r w:rsidR="00485D29" w:rsidRPr="001005ED">
                <w:rPr>
                  <w:rStyle w:val="ae"/>
                  <w:rFonts w:cstheme="minorHAnsi"/>
                  <w:sz w:val="24"/>
                  <w:szCs w:val="20"/>
                  <w:lang w:val="en-US"/>
                </w:rPr>
                <w:t>edu</w:t>
              </w:r>
              <w:r w:rsidR="00485D29" w:rsidRPr="00502635">
                <w:rPr>
                  <w:rStyle w:val="ae"/>
                  <w:rFonts w:cstheme="minorHAnsi"/>
                  <w:sz w:val="24"/>
                  <w:szCs w:val="20"/>
                </w:rPr>
                <w:t>@</w:t>
              </w:r>
              <w:r w:rsidR="00485D29" w:rsidRPr="001005ED">
                <w:rPr>
                  <w:rStyle w:val="ae"/>
                  <w:rFonts w:cstheme="minorHAnsi"/>
                  <w:sz w:val="24"/>
                  <w:szCs w:val="20"/>
                  <w:lang w:val="en-US"/>
                </w:rPr>
                <w:t>rspp</w:t>
              </w:r>
              <w:r w:rsidR="00485D29" w:rsidRPr="00502635">
                <w:rPr>
                  <w:rStyle w:val="ae"/>
                  <w:rFonts w:cstheme="minorHAnsi"/>
                  <w:sz w:val="24"/>
                  <w:szCs w:val="20"/>
                </w:rPr>
                <w:t>.</w:t>
              </w:r>
              <w:r w:rsidR="00485D29" w:rsidRPr="001005ED">
                <w:rPr>
                  <w:rStyle w:val="ae"/>
                  <w:rFonts w:cstheme="minorHAnsi"/>
                  <w:sz w:val="24"/>
                  <w:szCs w:val="20"/>
                  <w:lang w:val="en-US"/>
                </w:rPr>
                <w:t>ru</w:t>
              </w:r>
            </w:hyperlink>
            <w:r w:rsidR="00485D29">
              <w:rPr>
                <w:rFonts w:cstheme="minorHAnsi"/>
                <w:sz w:val="24"/>
                <w:szCs w:val="20"/>
              </w:rPr>
              <w:t xml:space="preserve"> ; </w:t>
            </w:r>
            <w:r w:rsidR="00502635">
              <w:rPr>
                <w:rFonts w:cs="Calibri"/>
                <w:sz w:val="24"/>
                <w:szCs w:val="20"/>
                <w:lang w:val="en-US"/>
              </w:rPr>
              <w:t>PakIM</w:t>
            </w:r>
            <w:r w:rsidR="00502635" w:rsidRPr="00502635">
              <w:rPr>
                <w:rFonts w:cs="Calibri"/>
                <w:sz w:val="24"/>
                <w:szCs w:val="20"/>
              </w:rPr>
              <w:t>@</w:t>
            </w:r>
            <w:r w:rsidR="00502635">
              <w:rPr>
                <w:rFonts w:cs="Calibri"/>
                <w:sz w:val="24"/>
                <w:szCs w:val="20"/>
                <w:lang w:val="en-US"/>
              </w:rPr>
              <w:t>rspp</w:t>
            </w:r>
            <w:r w:rsidR="00502635" w:rsidRPr="00502635">
              <w:rPr>
                <w:rFonts w:cs="Calibri"/>
                <w:sz w:val="24"/>
                <w:szCs w:val="20"/>
              </w:rPr>
              <w:t>.</w:t>
            </w:r>
            <w:r w:rsidR="00502635">
              <w:rPr>
                <w:rFonts w:cs="Calibri"/>
                <w:sz w:val="24"/>
                <w:szCs w:val="20"/>
                <w:lang w:val="en-US"/>
              </w:rPr>
              <w:t>ru</w:t>
            </w: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436490" w:rsidP="0043649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09</w:t>
            </w:r>
            <w:r w:rsidR="00F63151">
              <w:rPr>
                <w:rFonts w:cstheme="minorHAnsi"/>
                <w:b/>
                <w:sz w:val="24"/>
                <w:szCs w:val="28"/>
              </w:rPr>
              <w:t>.</w:t>
            </w:r>
            <w:r>
              <w:rPr>
                <w:rFonts w:cstheme="minorHAnsi"/>
                <w:b/>
                <w:sz w:val="24"/>
                <w:szCs w:val="28"/>
              </w:rPr>
              <w:t>01</w:t>
            </w:r>
            <w:r w:rsidR="00F63151">
              <w:rPr>
                <w:rFonts w:cstheme="minorHAnsi"/>
                <w:b/>
                <w:sz w:val="24"/>
                <w:szCs w:val="28"/>
              </w:rPr>
              <w:t>.20</w:t>
            </w:r>
            <w:r>
              <w:rPr>
                <w:rFonts w:cstheme="minorHAnsi"/>
                <w:b/>
                <w:sz w:val="24"/>
                <w:szCs w:val="28"/>
              </w:rPr>
              <w:t>20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436490" w:rsidRDefault="00FE14AB" w:rsidP="009D4D0D">
            <w:pPr>
              <w:jc w:val="center"/>
              <w:rPr>
                <w:rFonts w:cstheme="minorHAnsi"/>
                <w:sz w:val="24"/>
                <w:szCs w:val="28"/>
              </w:rPr>
            </w:pPr>
            <w:hyperlink r:id="rId9" w:history="1">
              <w:r w:rsidR="00436490" w:rsidRPr="008C70D0">
                <w:rPr>
                  <w:rStyle w:val="ae"/>
                  <w:sz w:val="26"/>
                  <w:szCs w:val="26"/>
                  <w:lang w:val="en-US"/>
                </w:rPr>
                <w:t>ValutskiyNI</w:t>
              </w:r>
              <w:r w:rsidR="00436490" w:rsidRPr="008C70D0">
                <w:rPr>
                  <w:rStyle w:val="ae"/>
                  <w:sz w:val="26"/>
                  <w:szCs w:val="26"/>
                </w:rPr>
                <w:t>@</w:t>
              </w:r>
              <w:r w:rsidR="00436490" w:rsidRPr="008C70D0">
                <w:rPr>
                  <w:rStyle w:val="ae"/>
                  <w:sz w:val="26"/>
                  <w:szCs w:val="26"/>
                  <w:lang w:val="en-US"/>
                </w:rPr>
                <w:t>economy</w:t>
              </w:r>
              <w:r w:rsidR="00436490" w:rsidRPr="008C70D0">
                <w:rPr>
                  <w:rStyle w:val="ae"/>
                  <w:sz w:val="26"/>
                  <w:szCs w:val="26"/>
                </w:rPr>
                <w:t>.</w:t>
              </w:r>
              <w:r w:rsidR="00436490" w:rsidRPr="008C70D0">
                <w:rPr>
                  <w:rStyle w:val="ae"/>
                  <w:sz w:val="26"/>
                  <w:szCs w:val="26"/>
                  <w:lang w:val="en-US"/>
                </w:rPr>
                <w:t>gov</w:t>
              </w:r>
              <w:r w:rsidR="00436490" w:rsidRPr="008C70D0">
                <w:rPr>
                  <w:rStyle w:val="ae"/>
                  <w:sz w:val="26"/>
                  <w:szCs w:val="26"/>
                </w:rPr>
                <w:t>.</w:t>
              </w:r>
              <w:r w:rsidR="00436490" w:rsidRPr="008C70D0">
                <w:rPr>
                  <w:rStyle w:val="ae"/>
                  <w:sz w:val="26"/>
                  <w:szCs w:val="26"/>
                  <w:lang w:val="en-US"/>
                </w:rPr>
                <w:t>ru</w:t>
              </w:r>
            </w:hyperlink>
            <w:r w:rsidR="00436490" w:rsidRPr="00436490">
              <w:rPr>
                <w:color w:val="000000"/>
                <w:sz w:val="26"/>
                <w:szCs w:val="26"/>
              </w:rPr>
              <w:br/>
            </w:r>
            <w:r w:rsidR="00436490">
              <w:rPr>
                <w:color w:val="000000"/>
                <w:sz w:val="26"/>
                <w:szCs w:val="26"/>
              </w:rPr>
              <w:br/>
            </w:r>
            <w:hyperlink r:id="rId10" w:history="1">
              <w:r w:rsidR="00436490" w:rsidRPr="00AE3FCF">
                <w:rPr>
                  <w:rStyle w:val="ae"/>
                  <w:sz w:val="28"/>
                  <w:szCs w:val="28"/>
                </w:rPr>
                <w:t>AshinDM@economy.gov.ru</w:t>
              </w:r>
            </w:hyperlink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5B6774" w:rsidP="009F4FBB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sz w:val="26"/>
                <w:szCs w:val="26"/>
              </w:rPr>
              <w:t>Валуцкий Никита Игоревич</w:t>
            </w:r>
            <w:r w:rsidR="00F63151" w:rsidRPr="008006CE">
              <w:rPr>
                <w:sz w:val="26"/>
                <w:szCs w:val="26"/>
              </w:rPr>
              <w:t xml:space="preserve"> </w:t>
            </w:r>
            <w:r w:rsidR="00F63151" w:rsidRPr="008006CE">
              <w:rPr>
                <w:sz w:val="26"/>
                <w:szCs w:val="26"/>
              </w:rPr>
              <w:br/>
              <w:t>тел. 8 (49</w:t>
            </w:r>
            <w:r w:rsidR="00F63151">
              <w:rPr>
                <w:sz w:val="26"/>
                <w:szCs w:val="26"/>
              </w:rPr>
              <w:t>5</w:t>
            </w:r>
            <w:r w:rsidR="00F63151" w:rsidRPr="008006CE">
              <w:rPr>
                <w:sz w:val="26"/>
                <w:szCs w:val="26"/>
              </w:rPr>
              <w:t xml:space="preserve">) </w:t>
            </w:r>
            <w:r w:rsidR="00557D47">
              <w:rPr>
                <w:sz w:val="26"/>
                <w:szCs w:val="26"/>
              </w:rPr>
              <w:t>870</w:t>
            </w:r>
            <w:r w:rsidR="00F63151" w:rsidRPr="008006CE">
              <w:rPr>
                <w:sz w:val="26"/>
                <w:szCs w:val="26"/>
              </w:rPr>
              <w:t>-</w:t>
            </w:r>
            <w:r w:rsidR="009F4FBB">
              <w:rPr>
                <w:sz w:val="26"/>
                <w:szCs w:val="26"/>
              </w:rPr>
              <w:t>29</w:t>
            </w:r>
            <w:r w:rsidR="00F63151" w:rsidRPr="008006CE">
              <w:rPr>
                <w:sz w:val="26"/>
                <w:szCs w:val="26"/>
              </w:rPr>
              <w:t>-</w:t>
            </w:r>
            <w:r w:rsidR="009F4FBB">
              <w:rPr>
                <w:sz w:val="26"/>
                <w:szCs w:val="26"/>
              </w:rPr>
              <w:t>21</w:t>
            </w:r>
            <w:r w:rsidR="00F63151">
              <w:rPr>
                <w:color w:val="000000"/>
                <w:sz w:val="26"/>
                <w:szCs w:val="26"/>
              </w:rPr>
              <w:t xml:space="preserve"> </w:t>
            </w:r>
            <w:r w:rsidR="00F63151">
              <w:rPr>
                <w:color w:val="000000"/>
                <w:sz w:val="26"/>
                <w:szCs w:val="26"/>
                <w:lang w:val="en-US"/>
              </w:rPr>
              <w:t>IP</w:t>
            </w:r>
            <w:r w:rsidR="00F63151">
              <w:rPr>
                <w:color w:val="000000"/>
                <w:sz w:val="26"/>
                <w:szCs w:val="26"/>
              </w:rPr>
              <w:t xml:space="preserve"> </w:t>
            </w:r>
            <w:r w:rsidR="009F4FBB">
              <w:rPr>
                <w:color w:val="000000"/>
                <w:sz w:val="26"/>
                <w:szCs w:val="26"/>
              </w:rPr>
              <w:t>1</w:t>
            </w:r>
            <w:r w:rsidR="00F63151">
              <w:rPr>
                <w:color w:val="000000"/>
                <w:sz w:val="26"/>
                <w:szCs w:val="26"/>
              </w:rPr>
              <w:t>26</w:t>
            </w:r>
            <w:r w:rsidR="00461CDD">
              <w:rPr>
                <w:color w:val="000000"/>
                <w:sz w:val="26"/>
                <w:szCs w:val="26"/>
              </w:rPr>
              <w:t>28</w:t>
            </w:r>
            <w:r w:rsidR="00436490">
              <w:rPr>
                <w:color w:val="000000"/>
                <w:sz w:val="26"/>
                <w:szCs w:val="26"/>
              </w:rPr>
              <w:br/>
            </w:r>
            <w:r w:rsidR="00436490">
              <w:rPr>
                <w:color w:val="000000"/>
                <w:sz w:val="26"/>
                <w:szCs w:val="26"/>
              </w:rPr>
              <w:br/>
            </w:r>
            <w:r w:rsidR="00436490" w:rsidRPr="00436490">
              <w:rPr>
                <w:rFonts w:cstheme="minorHAnsi"/>
                <w:sz w:val="24"/>
                <w:szCs w:val="28"/>
              </w:rPr>
              <w:t xml:space="preserve">Ашин Дмитрий Михайлович </w:t>
            </w:r>
            <w:r w:rsidR="00436490">
              <w:rPr>
                <w:rFonts w:cstheme="minorHAnsi"/>
                <w:sz w:val="24"/>
                <w:szCs w:val="28"/>
              </w:rPr>
              <w:br/>
            </w:r>
            <w:r w:rsidR="00436490" w:rsidRPr="00436490">
              <w:rPr>
                <w:rFonts w:cstheme="minorHAnsi"/>
                <w:sz w:val="24"/>
                <w:szCs w:val="28"/>
              </w:rPr>
              <w:t>8 (495) 870-29-21 IP 12638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7B3413" w:rsidRDefault="0068472F" w:rsidP="00F6315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Налоговое законодательство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E06849" w:rsidP="0068472F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sz w:val="26"/>
                <w:szCs w:val="26"/>
              </w:rPr>
              <w:t xml:space="preserve">Проект </w:t>
            </w:r>
            <w:r w:rsidR="0068472F">
              <w:rPr>
                <w:sz w:val="26"/>
                <w:szCs w:val="26"/>
              </w:rPr>
              <w:t xml:space="preserve">федерального закона </w:t>
            </w:r>
            <w:r w:rsidR="00436490" w:rsidRPr="00436490">
              <w:rPr>
                <w:sz w:val="26"/>
                <w:szCs w:val="26"/>
              </w:rPr>
              <w:t>«О внесении изменений в статьи 264 и 270 части второй Налогового кодекса Российской Федерации в целях мотивации организаций к участию в подготовке высококвалифицированных кадров»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436490" w:rsidP="00F6315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Минэкономразвития</w:t>
            </w:r>
            <w:r w:rsidR="0068472F">
              <w:rPr>
                <w:rFonts w:cstheme="minorHAnsi"/>
                <w:sz w:val="24"/>
                <w:szCs w:val="28"/>
              </w:rPr>
              <w:t xml:space="preserve"> 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5B6774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5B6774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5B6774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5B6774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5B6774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5B6774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A12048" w:rsidRDefault="00436490" w:rsidP="0068472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36490">
              <w:rPr>
                <w:rFonts w:cstheme="minorHAnsi"/>
                <w:color w:val="000000"/>
                <w:sz w:val="26"/>
                <w:szCs w:val="26"/>
              </w:rPr>
              <w:t>02/04/12-19/00097998</w:t>
            </w:r>
          </w:p>
        </w:tc>
      </w:tr>
    </w:tbl>
    <w:p w:rsidR="00436490" w:rsidRDefault="00436490" w:rsidP="00D601EF">
      <w:pPr>
        <w:spacing w:before="360" w:after="0"/>
        <w:jc w:val="center"/>
        <w:rPr>
          <w:rFonts w:cstheme="minorHAnsi"/>
          <w:b/>
          <w:sz w:val="26"/>
          <w:szCs w:val="26"/>
        </w:rPr>
      </w:pPr>
    </w:p>
    <w:p w:rsidR="00DB7708" w:rsidRPr="005B13BF" w:rsidRDefault="00C52C24" w:rsidP="00D601EF">
      <w:pPr>
        <w:spacing w:before="360" w:after="0"/>
        <w:jc w:val="center"/>
        <w:rPr>
          <w:rFonts w:cstheme="minorHAnsi"/>
          <w:b/>
          <w:sz w:val="26"/>
          <w:szCs w:val="26"/>
        </w:rPr>
      </w:pPr>
      <w:r w:rsidRPr="005B13BF">
        <w:rPr>
          <w:rFonts w:cstheme="minorHAnsi"/>
          <w:b/>
          <w:sz w:val="26"/>
          <w:szCs w:val="26"/>
        </w:rPr>
        <w:lastRenderedPageBreak/>
        <w:t xml:space="preserve">Для прохождения опроса </w:t>
      </w:r>
      <w:r w:rsidRPr="005B13BF">
        <w:rPr>
          <w:rFonts w:cstheme="minorHAnsi"/>
          <w:b/>
          <w:sz w:val="26"/>
          <w:szCs w:val="26"/>
          <w:u w:val="single"/>
        </w:rPr>
        <w:t>просим ознакомиться со сводным отчетом</w:t>
      </w:r>
      <w:r w:rsidRPr="005B13BF">
        <w:rPr>
          <w:rFonts w:cstheme="minorHAnsi"/>
          <w:b/>
          <w:sz w:val="26"/>
          <w:szCs w:val="26"/>
        </w:rPr>
        <w:t xml:space="preserve"> </w:t>
      </w:r>
      <w:r w:rsidRPr="005B13BF">
        <w:rPr>
          <w:rFonts w:cstheme="minorHAnsi"/>
          <w:b/>
          <w:sz w:val="26"/>
          <w:szCs w:val="26"/>
        </w:rPr>
        <w:br/>
        <w:t xml:space="preserve">о проведении оценки регулирующего воздействия, </w:t>
      </w:r>
      <w:r w:rsidRPr="005B13BF">
        <w:rPr>
          <w:rFonts w:cstheme="minorHAnsi"/>
          <w:b/>
          <w:sz w:val="26"/>
          <w:szCs w:val="26"/>
        </w:rPr>
        <w:br/>
        <w:t>подготовленным разработчиком проекта акта.</w:t>
      </w:r>
    </w:p>
    <w:p w:rsidR="005C1538" w:rsidRPr="005B13BF" w:rsidRDefault="0033609E" w:rsidP="00C44DF7">
      <w:pPr>
        <w:spacing w:before="240" w:after="240"/>
        <w:ind w:firstLine="709"/>
        <w:rPr>
          <w:rFonts w:cstheme="minorHAnsi"/>
          <w:b/>
          <w:sz w:val="26"/>
          <w:szCs w:val="26"/>
        </w:rPr>
      </w:pPr>
      <w:r w:rsidRPr="005B13BF">
        <w:rPr>
          <w:rFonts w:cstheme="minorHAnsi"/>
          <w:b/>
          <w:sz w:val="26"/>
          <w:szCs w:val="26"/>
        </w:rPr>
        <w:t>Вопросы</w:t>
      </w:r>
      <w:r w:rsidR="005C1538" w:rsidRPr="005B13BF">
        <w:rPr>
          <w:rFonts w:cstheme="minorHAnsi"/>
          <w:b/>
          <w:sz w:val="26"/>
          <w:szCs w:val="26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561358" w:rsidP="005613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Актуальность проблемы связана с необходимостью </w:t>
            </w:r>
            <w:r w:rsidRPr="00561358">
              <w:rPr>
                <w:rFonts w:cstheme="minorHAnsi"/>
                <w:sz w:val="24"/>
                <w:szCs w:val="24"/>
              </w:rPr>
              <w:t>подготовк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561358">
              <w:rPr>
                <w:rFonts w:cstheme="minorHAnsi"/>
                <w:sz w:val="24"/>
                <w:szCs w:val="24"/>
              </w:rPr>
              <w:t xml:space="preserve"> востребованных экономикой квалифицированных кадров с использованием современной материально-технической базы образовательных организаций за счет привлечения в сферу образования внебюджетных источников финансирования, а также поддержк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56135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61358">
              <w:rPr>
                <w:rFonts w:cstheme="minorHAnsi"/>
                <w:sz w:val="24"/>
                <w:szCs w:val="24"/>
              </w:rPr>
              <w:t>системы независимой оценки квалификации выпускников образовательных организаций высшего образования</w:t>
            </w:r>
            <w:proofErr w:type="gramEnd"/>
            <w:r w:rsidRPr="00561358">
              <w:rPr>
                <w:rFonts w:cstheme="minorHAnsi"/>
                <w:sz w:val="24"/>
                <w:szCs w:val="24"/>
              </w:rPr>
              <w:t xml:space="preserve"> и профессиональных образовательных организаций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Принятие данного проекта позволит решить эту проблему за счет мотивации инвестиций </w:t>
            </w:r>
            <w:r w:rsidRPr="00561358">
              <w:rPr>
                <w:rFonts w:cstheme="minorHAnsi"/>
                <w:sz w:val="24"/>
                <w:szCs w:val="24"/>
              </w:rPr>
              <w:t>крупных и средних предприятий по виду экономической деятельности «Образование»</w:t>
            </w:r>
            <w:r>
              <w:rPr>
                <w:rFonts w:cstheme="minorHAnsi"/>
                <w:sz w:val="24"/>
                <w:szCs w:val="24"/>
              </w:rPr>
              <w:t xml:space="preserve"> путем </w:t>
            </w:r>
            <w:r w:rsidRPr="00561358">
              <w:rPr>
                <w:rFonts w:cstheme="minorHAnsi"/>
                <w:sz w:val="24"/>
                <w:szCs w:val="24"/>
              </w:rPr>
              <w:t>предоставлени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561358">
              <w:rPr>
                <w:rFonts w:cstheme="minorHAnsi"/>
                <w:sz w:val="24"/>
                <w:szCs w:val="24"/>
              </w:rPr>
              <w:t xml:space="preserve"> налоговых льгот хозяйствующим субъектам экономической деятельности, участвующим в совершенствовании материальной и учебно-лабораторной базы образовательных организаций и формировании фондов целевого капитала указанных организаций, а также участвующим в поддержке системы независимой оценки квалификации</w:t>
            </w:r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61358" w:rsidP="0056135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61358">
              <w:rPr>
                <w:rFonts w:cstheme="minorHAnsi"/>
                <w:sz w:val="24"/>
                <w:szCs w:val="24"/>
              </w:rPr>
              <w:t>Принятие законопроекта будет способствовать достижению целевого показателя эффективности деятельности федеральных органов исполнительной власти по привлечению инвестиций крупных и средних предприятий по виду экономической деятельности «Образование» к плану действий по ускорению темпов роста инвестиций в основной капитал и повышению до 25 процентов их доли в валовом внутреннем продукте, утвержденному Председателем Правительства Российской Федерации Д.А. Медведевым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61358">
              <w:rPr>
                <w:rFonts w:cstheme="minorHAnsi"/>
                <w:sz w:val="24"/>
                <w:szCs w:val="24"/>
              </w:rPr>
              <w:t xml:space="preserve"> от 13 февраля 2019 г</w:t>
            </w:r>
            <w:proofErr w:type="gramEnd"/>
            <w:r w:rsidRPr="00561358">
              <w:rPr>
                <w:rFonts w:cstheme="minorHAnsi"/>
                <w:sz w:val="24"/>
                <w:szCs w:val="24"/>
              </w:rPr>
              <w:t>. № 1315п-П13.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AA26CD" w:rsidP="00AA26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Имеется риск </w:t>
            </w:r>
            <w:r w:rsidRPr="00AA26CD">
              <w:rPr>
                <w:rFonts w:cstheme="minorHAnsi"/>
                <w:sz w:val="24"/>
                <w:szCs w:val="24"/>
              </w:rPr>
              <w:t>сниж</w:t>
            </w:r>
            <w:r>
              <w:rPr>
                <w:rFonts w:cstheme="minorHAnsi"/>
                <w:sz w:val="24"/>
                <w:szCs w:val="24"/>
              </w:rPr>
              <w:t>ения</w:t>
            </w:r>
            <w:r w:rsidRPr="00AA26CD">
              <w:rPr>
                <w:rFonts w:cstheme="minorHAnsi"/>
                <w:sz w:val="24"/>
                <w:szCs w:val="24"/>
              </w:rPr>
              <w:t xml:space="preserve"> заинтересованност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AA26CD">
              <w:rPr>
                <w:rFonts w:cstheme="minorHAnsi"/>
                <w:sz w:val="24"/>
                <w:szCs w:val="24"/>
              </w:rPr>
              <w:t xml:space="preserve"> бизнеса</w:t>
            </w:r>
            <w:r>
              <w:rPr>
                <w:rFonts w:cstheme="minorHAnsi"/>
                <w:sz w:val="24"/>
                <w:szCs w:val="24"/>
              </w:rPr>
              <w:t xml:space="preserve"> и</w:t>
            </w:r>
            <w:r w:rsidRPr="00AA26CD">
              <w:rPr>
                <w:rFonts w:cstheme="minorHAnsi"/>
                <w:sz w:val="24"/>
                <w:szCs w:val="24"/>
              </w:rPr>
              <w:t xml:space="preserve"> работодателей в инвестировании в систему профессионального образования</w:t>
            </w:r>
            <w:r>
              <w:rPr>
                <w:rFonts w:cstheme="minorHAnsi"/>
                <w:sz w:val="24"/>
                <w:szCs w:val="24"/>
              </w:rPr>
              <w:t xml:space="preserve"> в связи с условием </w:t>
            </w:r>
            <w:r w:rsidRPr="00AA26CD">
              <w:rPr>
                <w:rFonts w:cstheme="minorHAnsi"/>
                <w:sz w:val="24"/>
                <w:szCs w:val="24"/>
              </w:rPr>
              <w:t>необходимост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AA26CD">
              <w:rPr>
                <w:rFonts w:cstheme="minorHAnsi"/>
                <w:sz w:val="24"/>
                <w:szCs w:val="24"/>
              </w:rPr>
              <w:t xml:space="preserve"> трудоустройства обучающихся, окончивших обучение в указанных образовательных организациях, и заключение трудового договора с налогоплательщиком на срок не менее одного года</w:t>
            </w:r>
            <w:r>
              <w:rPr>
                <w:rFonts w:cstheme="minorHAnsi"/>
                <w:sz w:val="24"/>
                <w:szCs w:val="24"/>
              </w:rPr>
              <w:t xml:space="preserve">, однако </w:t>
            </w:r>
            <w:r w:rsidRPr="00AA26CD">
              <w:rPr>
                <w:rFonts w:cstheme="minorHAnsi"/>
                <w:sz w:val="24"/>
                <w:szCs w:val="24"/>
              </w:rPr>
              <w:t xml:space="preserve">учет </w:t>
            </w:r>
            <w:r>
              <w:rPr>
                <w:rFonts w:cstheme="minorHAnsi"/>
                <w:sz w:val="24"/>
                <w:szCs w:val="24"/>
              </w:rPr>
              <w:t>данного условия необходим</w:t>
            </w:r>
            <w:r w:rsidRPr="00AA26CD">
              <w:rPr>
                <w:rFonts w:cstheme="minorHAnsi"/>
                <w:sz w:val="24"/>
                <w:szCs w:val="24"/>
              </w:rPr>
              <w:t xml:space="preserve"> в соответствии с Налоговым кодексом Российской Федерации.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E6634C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E6634C">
              <w:rPr>
                <w:rFonts w:cstheme="minorHAnsi"/>
                <w:sz w:val="24"/>
                <w:szCs w:val="24"/>
              </w:rPr>
              <w:lastRenderedPageBreak/>
              <w:t>Альтернативных (менее затратных и (или) более эффективных) способов решения проблемы не выявлено.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E6634C" w:rsidP="00E663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</w:t>
            </w:r>
            <w:r w:rsidRPr="00051FC8">
              <w:rPr>
                <w:rFonts w:cstheme="minorHAnsi"/>
                <w:sz w:val="24"/>
                <w:szCs w:val="24"/>
              </w:rPr>
              <w:t>орм, противоречащи</w:t>
            </w:r>
            <w:r>
              <w:rPr>
                <w:rFonts w:cstheme="minorHAnsi"/>
                <w:sz w:val="24"/>
                <w:szCs w:val="24"/>
              </w:rPr>
              <w:t>х</w:t>
            </w:r>
            <w:r w:rsidRPr="00051FC8">
              <w:rPr>
                <w:rFonts w:cstheme="minorHAnsi"/>
                <w:sz w:val="24"/>
                <w:szCs w:val="24"/>
              </w:rPr>
              <w:t xml:space="preserve"> действующему законодательству</w:t>
            </w:r>
            <w:r>
              <w:rPr>
                <w:rFonts w:cstheme="minorHAnsi"/>
                <w:sz w:val="24"/>
                <w:szCs w:val="24"/>
              </w:rPr>
              <w:t>, не выявлено.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E6634C" w:rsidP="00E663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Неоднозначностей не выявлено.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56135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Норм, невыполнимых на практике, не выявлено.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8617B3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Необходимость переходного периода – на усмотрение авторов законопроекта.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561358" w:rsidP="00F715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Дополнительных замечаний нет.</w:t>
            </w: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AB" w:rsidRDefault="00FE14AB" w:rsidP="0055633C">
      <w:pPr>
        <w:spacing w:after="0" w:line="240" w:lineRule="auto"/>
      </w:pPr>
      <w:r>
        <w:separator/>
      </w:r>
    </w:p>
  </w:endnote>
  <w:endnote w:type="continuationSeparator" w:id="0">
    <w:p w:rsidR="00FE14AB" w:rsidRDefault="00FE14A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AB" w:rsidRDefault="00FE14AB" w:rsidP="0055633C">
      <w:pPr>
        <w:spacing w:after="0" w:line="240" w:lineRule="auto"/>
      </w:pPr>
      <w:r>
        <w:separator/>
      </w:r>
    </w:p>
  </w:footnote>
  <w:footnote w:type="continuationSeparator" w:id="0">
    <w:p w:rsidR="00FE14AB" w:rsidRDefault="00FE14AB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48ED"/>
    <w:rsid w:val="00011E06"/>
    <w:rsid w:val="00051200"/>
    <w:rsid w:val="00051FC8"/>
    <w:rsid w:val="00067770"/>
    <w:rsid w:val="000A1215"/>
    <w:rsid w:val="000C1A41"/>
    <w:rsid w:val="000F4752"/>
    <w:rsid w:val="001960B2"/>
    <w:rsid w:val="001C6D94"/>
    <w:rsid w:val="00220457"/>
    <w:rsid w:val="0023083B"/>
    <w:rsid w:val="00326C11"/>
    <w:rsid w:val="0033609E"/>
    <w:rsid w:val="00337411"/>
    <w:rsid w:val="0035569E"/>
    <w:rsid w:val="00374BB2"/>
    <w:rsid w:val="0038461D"/>
    <w:rsid w:val="003F4726"/>
    <w:rsid w:val="003F63CB"/>
    <w:rsid w:val="00420878"/>
    <w:rsid w:val="00426482"/>
    <w:rsid w:val="00430D0A"/>
    <w:rsid w:val="004338CE"/>
    <w:rsid w:val="00436490"/>
    <w:rsid w:val="0044290E"/>
    <w:rsid w:val="00461CDD"/>
    <w:rsid w:val="00485D29"/>
    <w:rsid w:val="004D112F"/>
    <w:rsid w:val="004D497E"/>
    <w:rsid w:val="004E4168"/>
    <w:rsid w:val="00502635"/>
    <w:rsid w:val="00505A82"/>
    <w:rsid w:val="00511647"/>
    <w:rsid w:val="00546A34"/>
    <w:rsid w:val="0055633C"/>
    <w:rsid w:val="00557D47"/>
    <w:rsid w:val="00561358"/>
    <w:rsid w:val="00567F49"/>
    <w:rsid w:val="00571A9E"/>
    <w:rsid w:val="00573E6C"/>
    <w:rsid w:val="005751E7"/>
    <w:rsid w:val="005A2E85"/>
    <w:rsid w:val="005A679F"/>
    <w:rsid w:val="005B13BF"/>
    <w:rsid w:val="005B6774"/>
    <w:rsid w:val="005C1538"/>
    <w:rsid w:val="005E5563"/>
    <w:rsid w:val="005F0478"/>
    <w:rsid w:val="00600ABD"/>
    <w:rsid w:val="00623667"/>
    <w:rsid w:val="00632C5E"/>
    <w:rsid w:val="00637E70"/>
    <w:rsid w:val="00641698"/>
    <w:rsid w:val="00652F9D"/>
    <w:rsid w:val="0068472F"/>
    <w:rsid w:val="006A074A"/>
    <w:rsid w:val="006A7560"/>
    <w:rsid w:val="006B3B2D"/>
    <w:rsid w:val="006C38E9"/>
    <w:rsid w:val="006C6D6A"/>
    <w:rsid w:val="006F0E38"/>
    <w:rsid w:val="007005AA"/>
    <w:rsid w:val="0074135E"/>
    <w:rsid w:val="007B181A"/>
    <w:rsid w:val="007B3413"/>
    <w:rsid w:val="007C6C38"/>
    <w:rsid w:val="007E78E2"/>
    <w:rsid w:val="007F62B4"/>
    <w:rsid w:val="008617B3"/>
    <w:rsid w:val="008818C8"/>
    <w:rsid w:val="008A36C4"/>
    <w:rsid w:val="008A4063"/>
    <w:rsid w:val="008C23B1"/>
    <w:rsid w:val="008C6929"/>
    <w:rsid w:val="008E7F4E"/>
    <w:rsid w:val="008F2FEA"/>
    <w:rsid w:val="00907595"/>
    <w:rsid w:val="00910E71"/>
    <w:rsid w:val="009219CA"/>
    <w:rsid w:val="00936BF6"/>
    <w:rsid w:val="00942075"/>
    <w:rsid w:val="00972FE1"/>
    <w:rsid w:val="009D4D0D"/>
    <w:rsid w:val="009F4FBB"/>
    <w:rsid w:val="00A12048"/>
    <w:rsid w:val="00A35245"/>
    <w:rsid w:val="00A557C1"/>
    <w:rsid w:val="00A82750"/>
    <w:rsid w:val="00A86719"/>
    <w:rsid w:val="00AA26CD"/>
    <w:rsid w:val="00AB7BD4"/>
    <w:rsid w:val="00AC1A13"/>
    <w:rsid w:val="00AD5666"/>
    <w:rsid w:val="00AD7DA8"/>
    <w:rsid w:val="00B17D0C"/>
    <w:rsid w:val="00B43F38"/>
    <w:rsid w:val="00B512DE"/>
    <w:rsid w:val="00B555F7"/>
    <w:rsid w:val="00B62611"/>
    <w:rsid w:val="00B81A85"/>
    <w:rsid w:val="00BF7BD9"/>
    <w:rsid w:val="00C23DC4"/>
    <w:rsid w:val="00C3193F"/>
    <w:rsid w:val="00C44DF7"/>
    <w:rsid w:val="00C52C24"/>
    <w:rsid w:val="00C66E3C"/>
    <w:rsid w:val="00C72821"/>
    <w:rsid w:val="00CC2B66"/>
    <w:rsid w:val="00CC6D31"/>
    <w:rsid w:val="00D0047B"/>
    <w:rsid w:val="00D55731"/>
    <w:rsid w:val="00D601EF"/>
    <w:rsid w:val="00D9622E"/>
    <w:rsid w:val="00D97FD0"/>
    <w:rsid w:val="00DB7708"/>
    <w:rsid w:val="00DC4F64"/>
    <w:rsid w:val="00E06849"/>
    <w:rsid w:val="00E24EC3"/>
    <w:rsid w:val="00E50308"/>
    <w:rsid w:val="00E6634C"/>
    <w:rsid w:val="00E741AA"/>
    <w:rsid w:val="00E955CE"/>
    <w:rsid w:val="00EF754D"/>
    <w:rsid w:val="00F36CC4"/>
    <w:rsid w:val="00F42E27"/>
    <w:rsid w:val="00F54AD3"/>
    <w:rsid w:val="00F63151"/>
    <w:rsid w:val="00F80072"/>
    <w:rsid w:val="00F96614"/>
    <w:rsid w:val="00FA2BEF"/>
    <w:rsid w:val="00FB423A"/>
    <w:rsid w:val="00FE14AB"/>
    <w:rsid w:val="00FE7101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43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43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rsp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hinDM@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utskiyNI@economy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004F87-BDF4-41A0-BDFD-223D31BC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Александров Игорь Николаевич</cp:lastModifiedBy>
  <cp:revision>2</cp:revision>
  <cp:lastPrinted>2017-07-13T08:05:00Z</cp:lastPrinted>
  <dcterms:created xsi:type="dcterms:W3CDTF">2020-01-27T14:59:00Z</dcterms:created>
  <dcterms:modified xsi:type="dcterms:W3CDTF">2020-01-27T14:59:00Z</dcterms:modified>
</cp:coreProperties>
</file>