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000E39" w:rsidRDefault="0064715C" w:rsidP="0064715C">
      <w:pPr>
        <w:spacing w:line="360" w:lineRule="auto"/>
        <w:jc w:val="center"/>
        <w:rPr>
          <w:b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E44CA0" w:rsidRPr="00000E39" w:rsidRDefault="00E44CA0" w:rsidP="0064715C">
      <w:pPr>
        <w:spacing w:line="360" w:lineRule="auto"/>
        <w:jc w:val="center"/>
        <w:rPr>
          <w:b/>
          <w:lang w:val="en-US"/>
        </w:rPr>
      </w:pPr>
    </w:p>
    <w:p w:rsidR="0064715C" w:rsidRPr="00000E39" w:rsidRDefault="0064715C" w:rsidP="0064715C">
      <w:pPr>
        <w:spacing w:line="360" w:lineRule="auto"/>
        <w:ind w:firstLine="709"/>
        <w:jc w:val="center"/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spacing w:line="360" w:lineRule="auto"/>
        <w:jc w:val="center"/>
        <w:rPr>
          <w:b/>
        </w:rPr>
      </w:pPr>
      <w:r w:rsidRPr="00000E39">
        <w:rPr>
          <w:b/>
        </w:rPr>
        <w:t xml:space="preserve">ПОЯСНИТЕЛЬНАЯ ЗАПИСКА </w:t>
      </w:r>
    </w:p>
    <w:p w:rsidR="0064715C" w:rsidRPr="00000E39" w:rsidRDefault="0064715C" w:rsidP="0064715C">
      <w:pPr>
        <w:spacing w:line="360" w:lineRule="auto"/>
        <w:jc w:val="center"/>
        <w:rPr>
          <w:b/>
        </w:rPr>
      </w:pPr>
      <w:r w:rsidRPr="00000E39">
        <w:rPr>
          <w:b/>
        </w:rPr>
        <w:t>К ПРОФЕССИОНАЛЬНОМУ СТАНДАРТУ</w:t>
      </w:r>
    </w:p>
    <w:p w:rsidR="0064715C" w:rsidRPr="00000E39" w:rsidRDefault="0064715C" w:rsidP="0064715C">
      <w:pPr>
        <w:spacing w:line="560" w:lineRule="exact"/>
        <w:jc w:val="center"/>
        <w:rPr>
          <w:b/>
        </w:rPr>
      </w:pPr>
      <w:r w:rsidRPr="00000E39">
        <w:rPr>
          <w:b/>
        </w:rPr>
        <w:t>«</w:t>
      </w:r>
      <w:proofErr w:type="spellStart"/>
      <w:r w:rsidR="00752339" w:rsidRPr="00000E39">
        <w:rPr>
          <w:b/>
        </w:rPr>
        <w:t>Шихтовщик</w:t>
      </w:r>
      <w:proofErr w:type="spellEnd"/>
      <w:r w:rsidRPr="00000E39">
        <w:rPr>
          <w:b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spacing w:line="560" w:lineRule="exact"/>
        <w:jc w:val="center"/>
        <w:rPr>
          <w:b/>
        </w:rPr>
      </w:pPr>
    </w:p>
    <w:p w:rsidR="0064715C" w:rsidRPr="00000E39" w:rsidRDefault="0064715C" w:rsidP="0064715C">
      <w:pPr>
        <w:jc w:val="center"/>
        <w:rPr>
          <w:b/>
        </w:rPr>
      </w:pPr>
      <w:r w:rsidRPr="00000E39">
        <w:rPr>
          <w:b/>
        </w:rPr>
        <w:t>Москва, 2015 г.</w:t>
      </w:r>
    </w:p>
    <w:p w:rsidR="0064715C" w:rsidRPr="00000E39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auto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000E39">
        <w:rPr>
          <w:rFonts w:ascii="Times New Roman" w:hAnsi="Times New Roman"/>
          <w:color w:val="auto"/>
        </w:rPr>
        <w:lastRenderedPageBreak/>
        <w:t>Содержание</w:t>
      </w:r>
    </w:p>
    <w:p w:rsidR="0064715C" w:rsidRPr="00000E39" w:rsidRDefault="0064715C" w:rsidP="0064715C"/>
    <w:p w:rsidR="002B1B96" w:rsidRPr="00000E39" w:rsidRDefault="00EC0598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r w:rsidRPr="00000E39">
        <w:fldChar w:fldCharType="begin"/>
      </w:r>
      <w:r w:rsidR="0064715C" w:rsidRPr="00000E39">
        <w:instrText xml:space="preserve"> TOC \o "1-3" \h \z \u </w:instrText>
      </w:r>
      <w:r w:rsidRPr="00000E39">
        <w:fldChar w:fldCharType="separate"/>
      </w:r>
      <w:hyperlink w:anchor="_Toc432435329" w:history="1">
        <w:r w:rsidR="002B1B96" w:rsidRPr="00000E39">
          <w:rPr>
            <w:rStyle w:val="a3"/>
            <w:noProof/>
            <w:color w:val="auto"/>
          </w:rPr>
          <w:t>Раздел 1.  Общая характеристика вида профессиональной</w:t>
        </w:r>
        <w:r w:rsidR="002B1B96" w:rsidRPr="00000E39">
          <w:rPr>
            <w:noProof/>
            <w:webHidden/>
          </w:rPr>
          <w:tab/>
        </w:r>
        <w:r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_Toc432435329 \h </w:instrText>
        </w:r>
        <w:r w:rsidRPr="00000E39">
          <w:rPr>
            <w:noProof/>
            <w:webHidden/>
          </w:rPr>
        </w:r>
        <w:r w:rsidRPr="00000E39">
          <w:rPr>
            <w:noProof/>
            <w:webHidden/>
          </w:rPr>
          <w:fldChar w:fldCharType="separate"/>
        </w:r>
        <w:r w:rsidR="00000E39">
          <w:rPr>
            <w:noProof/>
            <w:webHidden/>
          </w:rPr>
          <w:t>3</w:t>
        </w:r>
        <w:r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0" w:history="1">
        <w:r w:rsidR="002B1B96" w:rsidRPr="00000E39">
          <w:rPr>
            <w:rStyle w:val="a3"/>
            <w:noProof/>
            <w:color w:val="auto"/>
            <w:kern w:val="32"/>
          </w:rPr>
          <w:t>1.1 Информация о перспективах развития вида профессиональной деятельности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_Toc432435330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1" w:history="1">
        <w:r w:rsidR="002B1B96" w:rsidRPr="00000E39">
          <w:rPr>
            <w:rStyle w:val="a3"/>
            <w:noProof/>
            <w:color w:val="auto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_Toc432435331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2" w:history="1">
        <w:r w:rsidR="002B1B96" w:rsidRPr="00000E39">
          <w:rPr>
            <w:rStyle w:val="a3"/>
            <w:noProof/>
            <w:color w:val="auto"/>
          </w:rPr>
          <w:t>Раздел 2.  Основные этапы разработки проекта профессионального стандарта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_Toc432435332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3" w:history="1">
        <w:r w:rsidR="002B1B96" w:rsidRPr="00000E39">
          <w:rPr>
            <w:rStyle w:val="a3"/>
            <w:noProof/>
            <w:color w:val="auto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_Toc432435333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4" w:history="1">
        <w:r w:rsidR="002B1B96" w:rsidRPr="00000E39">
          <w:rPr>
            <w:rStyle w:val="a3"/>
            <w:noProof/>
            <w:color w:val="auto"/>
            <w:kern w:val="32"/>
          </w:rPr>
          <w:t xml:space="preserve">2.2 Описание </w:t>
        </w:r>
        <w:r w:rsidR="002B1B96" w:rsidRPr="00000E39">
          <w:rPr>
            <w:rStyle w:val="a3"/>
            <w:noProof/>
            <w:color w:val="auto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_Toc432435334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5" w:history="1">
        <w:r w:rsidR="002B1B96" w:rsidRPr="00000E39">
          <w:rPr>
            <w:rStyle w:val="a3"/>
            <w:noProof/>
            <w:color w:val="auto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_Toc432435335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6" w:history="1">
        <w:r w:rsidR="002B1B96" w:rsidRPr="00000E39">
          <w:rPr>
            <w:rStyle w:val="a3"/>
            <w:noProof/>
            <w:color w:val="auto"/>
          </w:rPr>
          <w:t>Раздел 3.  Обсуждение проекта профессионального стандарта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_Toc432435336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8" w:history="1">
        <w:r w:rsidR="002B1B96" w:rsidRPr="00000E39">
          <w:rPr>
            <w:rStyle w:val="a3"/>
            <w:noProof/>
            <w:color w:val="auto"/>
          </w:rPr>
          <w:t>Раздел 4.  Согласование проекта профессионального стандарта</w:t>
        </w:r>
        <w:r w:rsidR="002B1B96" w:rsidRPr="00000E39">
          <w:rPr>
            <w:noProof/>
            <w:webHidden/>
          </w:rPr>
          <w:tab/>
        </w:r>
        <w:r>
          <w:rPr>
            <w:noProof/>
            <w:webHidden/>
            <w:lang w:val="en-US"/>
          </w:rPr>
          <w:t>18</w:t>
        </w:r>
      </w:hyperlink>
      <w:bookmarkStart w:id="14" w:name="_GoBack"/>
      <w:bookmarkEnd w:id="14"/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39" w:history="1">
        <w:r w:rsidR="002B1B96" w:rsidRPr="00000E39">
          <w:rPr>
            <w:rStyle w:val="a3"/>
            <w:noProof/>
            <w:color w:val="auto"/>
          </w:rPr>
          <w:t>Приложение № 1 к пояснительной записке</w:t>
        </w:r>
        <w:r w:rsidR="005F3C87" w:rsidRPr="00000E39">
          <w:rPr>
            <w:rStyle w:val="a3"/>
            <w:noProof/>
            <w:color w:val="auto"/>
          </w:rPr>
          <w:t xml:space="preserve"> </w:t>
        </w:r>
        <w:r w:rsidR="005F3C87" w:rsidRPr="00000E39">
          <w:rPr>
            <w:noProof/>
          </w:rPr>
          <w:t>«Сведения об организациях, привлеченных к разработке и согласованию проекта профессионального стандарта»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_Toc432435339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40" w:history="1">
        <w:r w:rsidR="002B1B96" w:rsidRPr="00000E39">
          <w:rPr>
            <w:rStyle w:val="a3"/>
            <w:noProof/>
            <w:color w:val="auto"/>
          </w:rPr>
          <w:t>Приложение № 2 к пояснительной записке</w:t>
        </w:r>
        <w:r w:rsidR="005F3C87" w:rsidRPr="00000E39">
          <w:rPr>
            <w:rStyle w:val="a3"/>
            <w:noProof/>
            <w:color w:val="auto"/>
          </w:rPr>
          <w:t xml:space="preserve"> </w:t>
        </w:r>
        <w:r w:rsidR="005F3C87" w:rsidRPr="00000E39">
          <w:rPr>
            <w:noProof/>
          </w:rPr>
          <w:t>«Сводные данные об организациях и экспертах, привлеченных к обсуждению профессионального стандарта»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_Toc432435340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54" w:history="1">
        <w:r w:rsidR="002B1B96" w:rsidRPr="00000E39">
          <w:rPr>
            <w:rStyle w:val="a3"/>
            <w:noProof/>
            <w:color w:val="auto"/>
          </w:rPr>
          <w:t>Приложение № 3 к пояснительной записке</w:t>
        </w:r>
        <w:r w:rsidR="005F3C87" w:rsidRPr="00000E39">
          <w:rPr>
            <w:rStyle w:val="a3"/>
            <w:noProof/>
            <w:color w:val="auto"/>
          </w:rPr>
          <w:t xml:space="preserve"> </w:t>
        </w:r>
        <w:r w:rsidR="005F3C87" w:rsidRPr="00000E39">
          <w:rPr>
            <w:noProof/>
          </w:rPr>
          <w:t>«Сводные данные о поступивших замечаниях и предложениях к проекту профессионального стандарта»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_Toc432435354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55" w:history="1">
        <w:r w:rsidR="002B1B96" w:rsidRPr="00000E39">
          <w:rPr>
            <w:rStyle w:val="a3"/>
            <w:noProof/>
            <w:color w:val="auto"/>
          </w:rPr>
          <w:t>Приложение № 4 к пояснительной записке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_Toc432435355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EC0598" w:rsidRPr="00000E39">
          <w:rPr>
            <w:noProof/>
            <w:webHidden/>
          </w:rPr>
          <w:fldChar w:fldCharType="end"/>
        </w:r>
      </w:hyperlink>
    </w:p>
    <w:p w:rsidR="002B1B96" w:rsidRPr="00000E39" w:rsidRDefault="00000E39" w:rsidP="002B1B96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356" w:history="1">
        <w:r w:rsidR="002B1B96" w:rsidRPr="00000E39">
          <w:rPr>
            <w:rStyle w:val="a3"/>
            <w:noProof/>
            <w:color w:val="auto"/>
          </w:rPr>
          <w:t>Документы, подтверждающие обсуждение проекта профессионального стандарта «Шихтовщик»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2B1B96" w:rsidRPr="00000E39">
          <w:rPr>
            <w:noProof/>
            <w:webHidden/>
          </w:rPr>
          <w:tab/>
        </w:r>
        <w:r w:rsidR="00EC0598" w:rsidRPr="00000E39">
          <w:rPr>
            <w:noProof/>
            <w:webHidden/>
          </w:rPr>
          <w:fldChar w:fldCharType="begin"/>
        </w:r>
        <w:r w:rsidR="002B1B96" w:rsidRPr="00000E39">
          <w:rPr>
            <w:noProof/>
            <w:webHidden/>
          </w:rPr>
          <w:instrText xml:space="preserve"> PAGEREF _Toc432435356 \h </w:instrText>
        </w:r>
        <w:r w:rsidR="00EC0598" w:rsidRPr="00000E39">
          <w:rPr>
            <w:noProof/>
            <w:webHidden/>
          </w:rPr>
        </w:r>
        <w:r w:rsidR="00EC0598" w:rsidRPr="00000E39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EC0598" w:rsidRPr="00000E39">
          <w:rPr>
            <w:noProof/>
            <w:webHidden/>
          </w:rPr>
          <w:fldChar w:fldCharType="end"/>
        </w:r>
      </w:hyperlink>
    </w:p>
    <w:p w:rsidR="0064715C" w:rsidRPr="00000E39" w:rsidRDefault="00EC0598" w:rsidP="0064715C">
      <w:pPr>
        <w:spacing w:line="360" w:lineRule="auto"/>
      </w:pPr>
      <w:r w:rsidRPr="00000E39">
        <w:rPr>
          <w:b/>
          <w:bCs/>
        </w:rPr>
        <w:fldChar w:fldCharType="end"/>
      </w:r>
    </w:p>
    <w:p w:rsidR="00E44CA0" w:rsidRPr="00000E39" w:rsidRDefault="00E44CA0" w:rsidP="00E44CA0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432417834"/>
      <w:bookmarkStart w:id="16" w:name="_Toc432435329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000E39">
        <w:rPr>
          <w:rFonts w:ascii="Times New Roman" w:hAnsi="Times New Roman"/>
          <w:b/>
          <w:sz w:val="28"/>
          <w:szCs w:val="28"/>
        </w:rPr>
        <w:lastRenderedPageBreak/>
        <w:t xml:space="preserve">Раздел 1.  Общая характеристика вида </w:t>
      </w:r>
      <w:proofErr w:type="gramStart"/>
      <w:r w:rsidRPr="00000E39">
        <w:rPr>
          <w:rFonts w:ascii="Times New Roman" w:hAnsi="Times New Roman"/>
          <w:b/>
          <w:sz w:val="28"/>
          <w:szCs w:val="28"/>
        </w:rPr>
        <w:t>профессиональной</w:t>
      </w:r>
      <w:bookmarkEnd w:id="15"/>
      <w:bookmarkEnd w:id="16"/>
      <w:proofErr w:type="gramEnd"/>
    </w:p>
    <w:p w:rsidR="00E44CA0" w:rsidRPr="00000E39" w:rsidRDefault="00E44CA0" w:rsidP="00E44CA0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sz w:val="28"/>
          <w:szCs w:val="28"/>
        </w:rPr>
      </w:pPr>
      <w:r w:rsidRPr="00000E39">
        <w:rPr>
          <w:rFonts w:ascii="Times New Roman" w:hAnsi="Times New Roman"/>
          <w:b/>
          <w:sz w:val="28"/>
          <w:szCs w:val="28"/>
        </w:rPr>
        <w:tab/>
      </w:r>
      <w:r w:rsidRPr="00000E39">
        <w:rPr>
          <w:rFonts w:ascii="Times New Roman" w:hAnsi="Times New Roman"/>
          <w:b/>
          <w:sz w:val="28"/>
          <w:szCs w:val="28"/>
        </w:rPr>
        <w:tab/>
        <w:t>деятельности, трудовых функций</w:t>
      </w:r>
    </w:p>
    <w:p w:rsidR="0064715C" w:rsidRPr="00000E39" w:rsidRDefault="0064715C" w:rsidP="00B13150">
      <w:pPr>
        <w:spacing w:line="360" w:lineRule="auto"/>
        <w:jc w:val="both"/>
      </w:pPr>
    </w:p>
    <w:p w:rsidR="00857668" w:rsidRPr="00000E39" w:rsidRDefault="00857668" w:rsidP="00857668">
      <w:pPr>
        <w:spacing w:line="360" w:lineRule="auto"/>
        <w:ind w:firstLine="709"/>
        <w:jc w:val="both"/>
      </w:pPr>
      <w:bookmarkStart w:id="17" w:name="_Toc399938784"/>
      <w:proofErr w:type="gramStart"/>
      <w:r w:rsidRPr="00000E39">
        <w:t>Проект профессионального стандарта «</w:t>
      </w:r>
      <w:proofErr w:type="spellStart"/>
      <w:r w:rsidRPr="00000E39">
        <w:t>Шихтовщик</w:t>
      </w:r>
      <w:proofErr w:type="spellEnd"/>
      <w:r w:rsidRPr="00000E39">
        <w:t>» разработан на основании Указа Президента Российской Федерации от 7 мая 2012 г. №597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 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г. №170Н «Методические</w:t>
      </w:r>
      <w:proofErr w:type="gramEnd"/>
      <w:r w:rsidRPr="00000E39">
        <w:t xml:space="preserve"> рекомендации по разработке профессионального стандарта». «</w:t>
      </w:r>
      <w:proofErr w:type="spellStart"/>
      <w:r w:rsidRPr="00000E39">
        <w:t>Шихтовщик</w:t>
      </w:r>
      <w:proofErr w:type="spellEnd"/>
      <w:r w:rsidRPr="00000E39">
        <w:t>» относится к одной из наиболее высококвалифицированных профессий в цветной металлургии.</w:t>
      </w: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t xml:space="preserve">Металлургия является базовой отраслью промышленности всех высокоразвитых стран, основой для развития многих  видов экономической деятельности - машиностроения, автомобилестроения, авиа- и судостроения, строительства, в  том числе железных дорог и трубопроводов, приборостроения, электроники, робототехники, медицинской техники и других. </w:t>
      </w: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t>Металлы и в XXI веке остаются основными </w:t>
      </w:r>
      <w:hyperlink r:id="rId9" w:tooltip="Конструкционные материалы" w:history="1">
        <w:r w:rsidRPr="00000E39">
          <w:t>конструкционными материалами</w:t>
        </w:r>
      </w:hyperlink>
      <w:r w:rsidRPr="00000E39">
        <w:t>, так как по своим свойствам, экономичности производства и потребления не имеют себе равных в большинстве сфер применения. Производство и потребление цветных металлов в мире непрерывно растет.</w:t>
      </w:r>
    </w:p>
    <w:p w:rsidR="00857668" w:rsidRPr="00000E39" w:rsidRDefault="00857668" w:rsidP="00857668">
      <w:pPr>
        <w:spacing w:line="360" w:lineRule="auto"/>
        <w:ind w:firstLine="709"/>
        <w:jc w:val="both"/>
        <w:rPr>
          <w:rFonts w:eastAsia="Calibri"/>
          <w:szCs w:val="22"/>
          <w:lang w:eastAsia="en-US"/>
        </w:rPr>
      </w:pPr>
      <w:r w:rsidRPr="00000E39">
        <w:rPr>
          <w:rFonts w:eastAsia="Calibri"/>
          <w:szCs w:val="22"/>
          <w:lang w:eastAsia="en-US"/>
        </w:rPr>
        <w:t xml:space="preserve">Современная цветная металлургия мира производит более 70 металлов. Особое место в металлургии занимает производство основных тяжелых цветных металлов, к числу которых относятся медь, никель, свинец, цинк и олово. Масштабы их производства значительно превышают выпуск всех остальных цветных металлов (за исключением алюминия). </w:t>
      </w: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rPr>
          <w:rFonts w:eastAsia="Calibri"/>
          <w:szCs w:val="22"/>
          <w:lang w:eastAsia="en-US"/>
        </w:rPr>
        <w:t xml:space="preserve">Цветная металлургия России является одной из наиболее значимых </w:t>
      </w:r>
      <w:r w:rsidR="00470E3D" w:rsidRPr="00000E39">
        <w:rPr>
          <w:rFonts w:eastAsia="Calibri"/>
          <w:szCs w:val="22"/>
          <w:lang w:eastAsia="en-US"/>
        </w:rPr>
        <w:t xml:space="preserve">отраслей </w:t>
      </w:r>
      <w:r w:rsidRPr="00000E39">
        <w:rPr>
          <w:rFonts w:eastAsia="Calibri"/>
          <w:szCs w:val="22"/>
          <w:lang w:eastAsia="en-US"/>
        </w:rPr>
        <w:t xml:space="preserve">для национальной экономики и технического прогресса отраслей. По объемам экспортной выручки цветные металлы устойчиво занимают второе место. </w:t>
      </w:r>
      <w:r w:rsidRPr="00000E39">
        <w:t xml:space="preserve">Свыше 70% ее продукции поступает на мировые рынки. По экспорту алюминия и никеля Россия занимает первое место в мире. </w:t>
      </w:r>
    </w:p>
    <w:p w:rsidR="00857668" w:rsidRPr="00000E39" w:rsidRDefault="00857668" w:rsidP="00857668">
      <w:pPr>
        <w:spacing w:line="360" w:lineRule="auto"/>
        <w:ind w:firstLine="709"/>
        <w:jc w:val="both"/>
        <w:rPr>
          <w:rFonts w:eastAsia="Calibri"/>
          <w:szCs w:val="22"/>
          <w:lang w:eastAsia="en-US"/>
        </w:rPr>
      </w:pPr>
      <w:r w:rsidRPr="00000E39">
        <w:t xml:space="preserve">В мировом металлургическом комплексе российские компании представлены преимущественно крупными вертикально-интегрированными структурами, обладающими значительным производственным и инвестиционным потенциалом. </w:t>
      </w:r>
      <w:r w:rsidRPr="00000E39">
        <w:rPr>
          <w:rFonts w:eastAsia="Calibri"/>
          <w:szCs w:val="22"/>
          <w:lang w:eastAsia="en-US"/>
        </w:rPr>
        <w:t xml:space="preserve">Так до 90% выпуска продукции приходится на 4 крупнейшие компании: «Уральская горно-металлургическая </w:t>
      </w:r>
      <w:r w:rsidRPr="00000E39">
        <w:rPr>
          <w:rFonts w:eastAsia="Calibri"/>
          <w:szCs w:val="22"/>
          <w:lang w:eastAsia="en-US"/>
        </w:rPr>
        <w:lastRenderedPageBreak/>
        <w:t xml:space="preserve">компания (УГМК)», «Русская медная компания» (РМК), </w:t>
      </w:r>
      <w:r w:rsidR="001F0136" w:rsidRPr="00000E39">
        <w:rPr>
          <w:rFonts w:eastAsia="Calibri"/>
          <w:szCs w:val="22"/>
          <w:lang w:eastAsia="en-US"/>
        </w:rPr>
        <w:t xml:space="preserve">ПАО «ГМК </w:t>
      </w:r>
      <w:r w:rsidRPr="00000E39">
        <w:rPr>
          <w:rFonts w:eastAsia="Calibri"/>
          <w:szCs w:val="22"/>
          <w:lang w:eastAsia="en-US"/>
        </w:rPr>
        <w:t>«Норильский никель», «РУСАЛ».</w:t>
      </w:r>
    </w:p>
    <w:p w:rsidR="00E44CA0" w:rsidRPr="00000E39" w:rsidRDefault="00E44CA0" w:rsidP="00E44CA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18" w:name="_Toc432417529"/>
      <w:bookmarkStart w:id="19" w:name="_Toc432417835"/>
      <w:bookmarkStart w:id="20" w:name="_Toc432435330"/>
      <w:bookmarkStart w:id="21" w:name="_Toc399938785"/>
      <w:bookmarkEnd w:id="17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1.1 </w:t>
      </w:r>
      <w:bookmarkStart w:id="22" w:name="_Toc401135459"/>
      <w:bookmarkStart w:id="23" w:name="_Toc401136133"/>
      <w:bookmarkStart w:id="24" w:name="_Toc401145991"/>
      <w:bookmarkStart w:id="25" w:name="_Toc401147692"/>
      <w:bookmarkStart w:id="26" w:name="_Toc401226863"/>
      <w:bookmarkStart w:id="27" w:name="_Toc401232506"/>
      <w:bookmarkStart w:id="28" w:name="_Toc401336403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8"/>
      <w:bookmarkEnd w:id="19"/>
      <w:bookmarkEnd w:id="22"/>
      <w:bookmarkEnd w:id="23"/>
      <w:bookmarkEnd w:id="24"/>
      <w:bookmarkEnd w:id="25"/>
      <w:bookmarkEnd w:id="26"/>
      <w:bookmarkEnd w:id="27"/>
      <w:bookmarkEnd w:id="28"/>
      <w:bookmarkEnd w:id="20"/>
    </w:p>
    <w:p w:rsidR="00E44CA0" w:rsidRPr="00000E39" w:rsidRDefault="00E44CA0" w:rsidP="0085766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kern w:val="32"/>
          <w:sz w:val="24"/>
          <w:szCs w:val="24"/>
        </w:rPr>
      </w:pPr>
    </w:p>
    <w:p w:rsidR="00470E3D" w:rsidRPr="00000E39" w:rsidRDefault="00470E3D" w:rsidP="0085766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kern w:val="32"/>
          <w:sz w:val="24"/>
          <w:szCs w:val="24"/>
        </w:rPr>
      </w:pPr>
      <w:r w:rsidRPr="00000E39">
        <w:rPr>
          <w:rFonts w:ascii="Times New Roman" w:hAnsi="Times New Roman"/>
          <w:kern w:val="32"/>
          <w:sz w:val="24"/>
          <w:szCs w:val="24"/>
        </w:rPr>
        <w:t>В цветной металлургии рудное сырьё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>,</w:t>
      </w:r>
      <w:r w:rsidRPr="00000E39">
        <w:rPr>
          <w:rFonts w:ascii="Times New Roman" w:hAnsi="Times New Roman"/>
          <w:kern w:val="32"/>
          <w:sz w:val="24"/>
          <w:szCs w:val="24"/>
        </w:rPr>
        <w:t xml:space="preserve"> 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 xml:space="preserve">как правило, комплексное, </w:t>
      </w:r>
      <w:r w:rsidRPr="00000E39">
        <w:rPr>
          <w:rFonts w:ascii="Times New Roman" w:hAnsi="Times New Roman"/>
          <w:kern w:val="32"/>
          <w:sz w:val="24"/>
          <w:szCs w:val="24"/>
        </w:rPr>
        <w:t>име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>ющее</w:t>
      </w:r>
      <w:r w:rsidRPr="00000E39">
        <w:rPr>
          <w:rFonts w:ascii="Times New Roman" w:hAnsi="Times New Roman"/>
          <w:kern w:val="32"/>
          <w:sz w:val="24"/>
          <w:szCs w:val="24"/>
        </w:rPr>
        <w:t xml:space="preserve"> сложный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 xml:space="preserve"> химический состав и включает в себя  несколько металлов. Для извлечения в металлургическом переделе целевого металла и перевода </w:t>
      </w:r>
      <w:r w:rsidRPr="00000E39">
        <w:rPr>
          <w:rFonts w:ascii="Times New Roman" w:hAnsi="Times New Roman"/>
          <w:kern w:val="32"/>
          <w:sz w:val="24"/>
          <w:szCs w:val="24"/>
        </w:rPr>
        <w:t xml:space="preserve"> 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 xml:space="preserve">попутчиков в шлаки или возгоны к основному рудному сырью </w:t>
      </w:r>
      <w:r w:rsidR="00C15BF1" w:rsidRPr="00000E39">
        <w:rPr>
          <w:rFonts w:ascii="Times New Roman" w:hAnsi="Times New Roman"/>
          <w:kern w:val="32"/>
          <w:sz w:val="24"/>
          <w:szCs w:val="24"/>
        </w:rPr>
        <w:t xml:space="preserve">добавляют флюсы, присадки, специальные добавки. В шихту также добавляются вторичные металлы, обороты, отходы, металлсодержащие пыли и, в ряде случаев, шлаки металлургического передела.  Формирование смеси сырья и добавляемых материалов  называется шихтовкой, а соответствующее подразделение предприятия - цех (участок) </w:t>
      </w:r>
      <w:proofErr w:type="spellStart"/>
      <w:r w:rsidR="00C15BF1" w:rsidRPr="00000E39">
        <w:rPr>
          <w:rFonts w:ascii="Times New Roman" w:hAnsi="Times New Roman"/>
          <w:kern w:val="32"/>
          <w:sz w:val="24"/>
          <w:szCs w:val="24"/>
        </w:rPr>
        <w:t>шихтоподготовки</w:t>
      </w:r>
      <w:proofErr w:type="spellEnd"/>
      <w:r w:rsidR="00C15BF1" w:rsidRPr="00000E39">
        <w:rPr>
          <w:rFonts w:ascii="Times New Roman" w:hAnsi="Times New Roman"/>
          <w:kern w:val="32"/>
          <w:sz w:val="24"/>
          <w:szCs w:val="24"/>
        </w:rPr>
        <w:t xml:space="preserve">, шихтовый двор,  </w:t>
      </w:r>
      <w:proofErr w:type="spellStart"/>
      <w:r w:rsidR="00C15BF1" w:rsidRPr="00000E39">
        <w:rPr>
          <w:rFonts w:ascii="Times New Roman" w:hAnsi="Times New Roman"/>
          <w:kern w:val="32"/>
          <w:sz w:val="24"/>
          <w:szCs w:val="24"/>
        </w:rPr>
        <w:t>шихтарник</w:t>
      </w:r>
      <w:proofErr w:type="spellEnd"/>
      <w:r w:rsidR="00C15BF1" w:rsidRPr="00000E39">
        <w:rPr>
          <w:rFonts w:ascii="Times New Roman" w:hAnsi="Times New Roman"/>
          <w:kern w:val="32"/>
          <w:sz w:val="24"/>
          <w:szCs w:val="24"/>
        </w:rPr>
        <w:t xml:space="preserve">. </w:t>
      </w:r>
      <w:r w:rsidR="0009319B" w:rsidRPr="00000E39">
        <w:rPr>
          <w:rFonts w:ascii="Times New Roman" w:hAnsi="Times New Roman"/>
          <w:kern w:val="32"/>
          <w:sz w:val="24"/>
          <w:szCs w:val="24"/>
        </w:rPr>
        <w:t xml:space="preserve">Базовая профессия в этих подразделениях - 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 xml:space="preserve"> </w:t>
      </w:r>
      <w:proofErr w:type="spellStart"/>
      <w:r w:rsidR="008A726D" w:rsidRPr="00000E39">
        <w:rPr>
          <w:rFonts w:ascii="Times New Roman" w:hAnsi="Times New Roman"/>
          <w:kern w:val="32"/>
          <w:sz w:val="24"/>
          <w:szCs w:val="24"/>
        </w:rPr>
        <w:t>шихто</w:t>
      </w:r>
      <w:r w:rsidR="00C15BF1" w:rsidRPr="00000E39">
        <w:rPr>
          <w:rFonts w:ascii="Times New Roman" w:hAnsi="Times New Roman"/>
          <w:kern w:val="32"/>
          <w:sz w:val="24"/>
          <w:szCs w:val="24"/>
        </w:rPr>
        <w:t>в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>щик</w:t>
      </w:r>
      <w:proofErr w:type="spellEnd"/>
      <w:proofErr w:type="gramStart"/>
      <w:r w:rsidR="0009319B" w:rsidRPr="00000E39">
        <w:rPr>
          <w:rFonts w:ascii="Times New Roman" w:hAnsi="Times New Roman"/>
          <w:kern w:val="32"/>
          <w:sz w:val="24"/>
          <w:szCs w:val="24"/>
        </w:rPr>
        <w:t>.</w:t>
      </w:r>
      <w:r w:rsidR="008A726D" w:rsidRPr="00000E39">
        <w:rPr>
          <w:rFonts w:ascii="Times New Roman" w:hAnsi="Times New Roman"/>
          <w:kern w:val="32"/>
          <w:sz w:val="24"/>
          <w:szCs w:val="24"/>
        </w:rPr>
        <w:t xml:space="preserve">. </w:t>
      </w:r>
      <w:proofErr w:type="gramEnd"/>
    </w:p>
    <w:p w:rsidR="00857668" w:rsidRPr="00000E39" w:rsidRDefault="00857668" w:rsidP="0085766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00E39">
        <w:rPr>
          <w:rFonts w:ascii="Times New Roman" w:hAnsi="Times New Roman"/>
          <w:sz w:val="24"/>
          <w:szCs w:val="24"/>
          <w:shd w:val="clear" w:color="auto" w:fill="FFFFFF"/>
        </w:rPr>
        <w:t>Шихтоподготовка</w:t>
      </w:r>
      <w:proofErr w:type="spellEnd"/>
      <w:r w:rsidRPr="00000E39">
        <w:rPr>
          <w:rFonts w:ascii="Times New Roman" w:hAnsi="Times New Roman"/>
          <w:sz w:val="24"/>
          <w:szCs w:val="24"/>
          <w:shd w:val="clear" w:color="auto" w:fill="FFFFFF"/>
        </w:rPr>
        <w:t xml:space="preserve"> включа</w:t>
      </w:r>
      <w:r w:rsidR="0009319B" w:rsidRPr="00000E39">
        <w:rPr>
          <w:rFonts w:ascii="Times New Roman" w:hAnsi="Times New Roman"/>
          <w:sz w:val="24"/>
          <w:szCs w:val="24"/>
          <w:shd w:val="clear" w:color="auto" w:fill="FFFFFF"/>
        </w:rPr>
        <w:t>ет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 xml:space="preserve"> в себя процессы приемки, контроля состава, складирования,</w:t>
      </w:r>
      <w:r w:rsidRPr="00000E3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>дозировани</w:t>
      </w:r>
      <w:r w:rsidR="00011065" w:rsidRPr="00000E39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>, смешивания и усреднения  сырьевых, флюсовых, присадочных, шлаковых, оборотных, вторичных материалов и металлсодержащих отходов – важнейши</w:t>
      </w:r>
      <w:r w:rsidR="00011065" w:rsidRPr="00000E39">
        <w:rPr>
          <w:rFonts w:ascii="Times New Roman" w:hAnsi="Times New Roman"/>
          <w:sz w:val="24"/>
          <w:szCs w:val="24"/>
          <w:shd w:val="clear" w:color="auto" w:fill="FFFFFF"/>
        </w:rPr>
        <w:t>х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 xml:space="preserve"> элемент</w:t>
      </w:r>
      <w:r w:rsidR="00011065" w:rsidRPr="00000E39">
        <w:rPr>
          <w:rFonts w:ascii="Times New Roman" w:hAnsi="Times New Roman"/>
          <w:sz w:val="24"/>
          <w:szCs w:val="24"/>
          <w:shd w:val="clear" w:color="auto" w:fill="FFFFFF"/>
        </w:rPr>
        <w:t>ов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 xml:space="preserve"> любого </w:t>
      </w:r>
      <w:r w:rsidR="00C15BF1" w:rsidRPr="00000E39">
        <w:rPr>
          <w:rFonts w:ascii="Times New Roman" w:hAnsi="Times New Roman"/>
          <w:sz w:val="24"/>
          <w:szCs w:val="24"/>
          <w:shd w:val="clear" w:color="auto" w:fill="FFFFFF"/>
        </w:rPr>
        <w:t>пиро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>металлургического производства.</w:t>
      </w:r>
    </w:p>
    <w:p w:rsidR="00857668" w:rsidRPr="00000E39" w:rsidRDefault="00857668" w:rsidP="00857668">
      <w:pPr>
        <w:spacing w:line="360" w:lineRule="auto"/>
        <w:ind w:firstLine="709"/>
        <w:jc w:val="both"/>
        <w:rPr>
          <w:shd w:val="clear" w:color="auto" w:fill="FFFFFF"/>
        </w:rPr>
      </w:pPr>
      <w:r w:rsidRPr="00000E39">
        <w:rPr>
          <w:shd w:val="clear" w:color="auto" w:fill="FFFFFF"/>
        </w:rPr>
        <w:t xml:space="preserve">Пирометаллургия является совокупностью высокотемпературных процессов получения и рафинирования цветных </w:t>
      </w:r>
      <w:hyperlink r:id="rId10" w:history="1">
        <w:r w:rsidRPr="00000E39">
          <w:rPr>
            <w:rStyle w:val="a3"/>
            <w:color w:val="auto"/>
            <w:u w:val="none"/>
            <w:shd w:val="clear" w:color="auto" w:fill="FFFFFF"/>
          </w:rPr>
          <w:t>металлов</w:t>
        </w:r>
      </w:hyperlink>
      <w:r w:rsidRPr="00000E39">
        <w:rPr>
          <w:shd w:val="clear" w:color="auto" w:fill="FFFFFF"/>
        </w:rPr>
        <w:t xml:space="preserve">. </w:t>
      </w:r>
      <w:r w:rsidR="00C15BF1" w:rsidRPr="00000E39">
        <w:rPr>
          <w:shd w:val="clear" w:color="auto" w:fill="FFFFFF"/>
        </w:rPr>
        <w:t>Эт</w:t>
      </w:r>
      <w:r w:rsidRPr="00000E39">
        <w:rPr>
          <w:shd w:val="clear" w:color="auto" w:fill="FFFFFF"/>
        </w:rPr>
        <w:t>им способом получают основную часть меди, никеля, свинца, титана и других важнейших цветных металлов.</w:t>
      </w:r>
    </w:p>
    <w:p w:rsidR="00857668" w:rsidRPr="00000E39" w:rsidRDefault="00857668" w:rsidP="00857668">
      <w:pPr>
        <w:spacing w:line="360" w:lineRule="auto"/>
        <w:ind w:firstLine="709"/>
        <w:jc w:val="both"/>
        <w:rPr>
          <w:shd w:val="clear" w:color="auto" w:fill="FFFFFF"/>
        </w:rPr>
      </w:pPr>
      <w:r w:rsidRPr="00000E39">
        <w:t xml:space="preserve">Большие объемы перерабатываемых на современных металлургических заводах материалов требуют хорошей организации приемки, опробования, подготовки и складирования шихтовых материалов, а также </w:t>
      </w:r>
      <w:r w:rsidR="0009319B" w:rsidRPr="00000E39">
        <w:t xml:space="preserve">собственно процесса </w:t>
      </w:r>
      <w:r w:rsidRPr="00000E39">
        <w:t xml:space="preserve"> приготовления шихты</w:t>
      </w:r>
      <w:r w:rsidR="0009319B" w:rsidRPr="00000E39">
        <w:t>.</w:t>
      </w:r>
    </w:p>
    <w:p w:rsidR="00E7160C" w:rsidRPr="00000E39" w:rsidRDefault="00857668" w:rsidP="00E7160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  <w:shd w:val="clear" w:color="auto" w:fill="FFFFFF"/>
        </w:rPr>
        <w:t>Подготовка шихты, как важнейший элемент любого металлургического производства</w:t>
      </w:r>
      <w:r w:rsidR="00583927" w:rsidRPr="00000E39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00E39">
        <w:rPr>
          <w:rFonts w:ascii="Times New Roman" w:hAnsi="Times New Roman"/>
          <w:sz w:val="24"/>
          <w:szCs w:val="24"/>
          <w:shd w:val="clear" w:color="auto" w:fill="FFFFFF"/>
        </w:rPr>
        <w:t xml:space="preserve"> будет востребована всегда, когда цветные металлы и сплавы получают методом плавления.</w:t>
      </w:r>
      <w:r w:rsidR="00E7160C" w:rsidRPr="00000E39">
        <w:rPr>
          <w:rFonts w:ascii="Times New Roman" w:hAnsi="Times New Roman"/>
          <w:sz w:val="24"/>
          <w:szCs w:val="24"/>
        </w:rPr>
        <w:t xml:space="preserve"> Профессия </w:t>
      </w:r>
      <w:proofErr w:type="spellStart"/>
      <w:r w:rsidR="00E7160C" w:rsidRPr="00000E39">
        <w:rPr>
          <w:rFonts w:ascii="Times New Roman" w:hAnsi="Times New Roman"/>
          <w:kern w:val="32"/>
          <w:sz w:val="24"/>
          <w:szCs w:val="24"/>
        </w:rPr>
        <w:t>шихтовщика</w:t>
      </w:r>
      <w:proofErr w:type="spellEnd"/>
      <w:r w:rsidR="00E7160C" w:rsidRPr="00000E39">
        <w:rPr>
          <w:rFonts w:ascii="Times New Roman" w:hAnsi="Times New Roman"/>
          <w:kern w:val="32"/>
          <w:sz w:val="24"/>
          <w:szCs w:val="24"/>
        </w:rPr>
        <w:t xml:space="preserve"> </w:t>
      </w:r>
      <w:r w:rsidR="00E7160C" w:rsidRPr="00000E39">
        <w:rPr>
          <w:rFonts w:ascii="Times New Roman" w:hAnsi="Times New Roman"/>
          <w:sz w:val="24"/>
          <w:szCs w:val="24"/>
        </w:rPr>
        <w:t>будет всегда востребована, пока будет существовать потребность в цветных металлах.</w:t>
      </w:r>
      <w:r w:rsidR="00E7160C" w:rsidRPr="00000E39">
        <w:rPr>
          <w:rFonts w:ascii="Times New Roman" w:hAnsi="Times New Roman"/>
          <w:kern w:val="32"/>
          <w:sz w:val="24"/>
          <w:szCs w:val="24"/>
        </w:rPr>
        <w:t xml:space="preserve"> Это предопределяет </w:t>
      </w:r>
      <w:r w:rsidR="00E7160C" w:rsidRPr="00000E39">
        <w:rPr>
          <w:rFonts w:ascii="Times New Roman" w:hAnsi="Times New Roman"/>
          <w:sz w:val="24"/>
          <w:szCs w:val="24"/>
        </w:rPr>
        <w:t xml:space="preserve"> перспективность вида профессиональной деятельности по подготовке шихты в цветной металлургии.</w:t>
      </w:r>
    </w:p>
    <w:p w:rsidR="00857668" w:rsidRPr="00000E39" w:rsidRDefault="00857668" w:rsidP="0085766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44CA0" w:rsidRPr="00000E39" w:rsidRDefault="00E44CA0" w:rsidP="00E44CA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29" w:name="_Toc432417530"/>
      <w:bookmarkStart w:id="30" w:name="_Toc432417836"/>
      <w:bookmarkStart w:id="31" w:name="_Toc432435331"/>
      <w:bookmarkEnd w:id="21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1.2 </w:t>
      </w:r>
      <w:bookmarkStart w:id="32" w:name="_Toc401135460"/>
      <w:bookmarkStart w:id="33" w:name="_Toc401136134"/>
      <w:bookmarkStart w:id="34" w:name="_Toc401145992"/>
      <w:bookmarkStart w:id="35" w:name="_Toc401147693"/>
      <w:bookmarkStart w:id="36" w:name="_Toc401226864"/>
      <w:bookmarkStart w:id="37" w:name="_Toc401232507"/>
      <w:bookmarkStart w:id="38" w:name="_Toc401336404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9"/>
      <w:bookmarkEnd w:id="30"/>
      <w:bookmarkEnd w:id="32"/>
      <w:bookmarkEnd w:id="33"/>
      <w:bookmarkEnd w:id="34"/>
      <w:bookmarkEnd w:id="35"/>
      <w:bookmarkEnd w:id="36"/>
      <w:bookmarkEnd w:id="37"/>
      <w:bookmarkEnd w:id="38"/>
      <w:bookmarkEnd w:id="31"/>
    </w:p>
    <w:p w:rsidR="00E44CA0" w:rsidRPr="00000E39" w:rsidRDefault="00E44CA0" w:rsidP="00857668">
      <w:pPr>
        <w:spacing w:line="360" w:lineRule="auto"/>
        <w:ind w:firstLine="709"/>
        <w:jc w:val="both"/>
      </w:pP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t xml:space="preserve">Шихтовый цех, участок являются стартовым  переделом металлургического производства. От качества работы на каждой стадии </w:t>
      </w:r>
      <w:proofErr w:type="spellStart"/>
      <w:r w:rsidRPr="00000E39">
        <w:t>шихтоподготовки</w:t>
      </w:r>
      <w:proofErr w:type="spellEnd"/>
      <w:r w:rsidRPr="00000E39">
        <w:t xml:space="preserve"> зависят  постоянство </w:t>
      </w:r>
      <w:r w:rsidRPr="00000E39">
        <w:lastRenderedPageBreak/>
        <w:t xml:space="preserve">и однородность химического и гранулометрического состава сформированной шихты, от которого в свою очередь </w:t>
      </w:r>
      <w:r w:rsidR="0009319B" w:rsidRPr="00000E39">
        <w:t>прямо</w:t>
      </w:r>
      <w:r w:rsidRPr="00000E39">
        <w:t xml:space="preserve"> зависят результаты, получаемые в металлургическом переделе. Последовательность технологических операций взята за основу при определении обобщенных трудовых функций и трудовых функций. </w:t>
      </w: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t xml:space="preserve">Подготовительная стадия </w:t>
      </w:r>
      <w:proofErr w:type="spellStart"/>
      <w:r w:rsidRPr="00000E39">
        <w:t>шихтоподготовки</w:t>
      </w:r>
      <w:proofErr w:type="spellEnd"/>
      <w:r w:rsidRPr="00000E39">
        <w:t xml:space="preserve"> включает в себя контроль состояния и работоспособности сре</w:t>
      </w:r>
      <w:proofErr w:type="gramStart"/>
      <w:r w:rsidRPr="00000E39">
        <w:t>дств тр</w:t>
      </w:r>
      <w:proofErr w:type="gramEnd"/>
      <w:r w:rsidRPr="00000E39">
        <w:t xml:space="preserve">уда и формирование запасов </w:t>
      </w:r>
      <w:r w:rsidR="0009319B" w:rsidRPr="00000E39">
        <w:t xml:space="preserve">компонентов шихты: </w:t>
      </w:r>
      <w:r w:rsidRPr="00000E39">
        <w:t>первичного сырья</w:t>
      </w:r>
      <w:r w:rsidR="0009319B" w:rsidRPr="00000E39">
        <w:t>;</w:t>
      </w:r>
      <w:r w:rsidRPr="00000E39">
        <w:t xml:space="preserve"> флюсовых, присадочных и иных компонентов шихты</w:t>
      </w:r>
      <w:r w:rsidR="0009319B" w:rsidRPr="00000E39">
        <w:t xml:space="preserve"> </w:t>
      </w:r>
      <w:r w:rsidRPr="00000E39">
        <w:t xml:space="preserve"> в достаточных объемах.</w:t>
      </w: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t>Основным компонентом  шихты является металлосодержащее первичное рудное сырье в виде дробленных рудных материалов, концентратов или пульпы в зависимости от применяемой на металлургическом предприятии технологии. Для литейных производств основным первичным сырьем являются слитки (</w:t>
      </w:r>
      <w:proofErr w:type="spellStart"/>
      <w:r w:rsidRPr="00000E39">
        <w:t>вайербарсы</w:t>
      </w:r>
      <w:proofErr w:type="spellEnd"/>
      <w:r w:rsidRPr="00000E39">
        <w:t>, чушки)  привозные и/или своего производства.</w:t>
      </w:r>
    </w:p>
    <w:p w:rsidR="00857668" w:rsidRPr="00000E39" w:rsidRDefault="00857668" w:rsidP="00857668">
      <w:pPr>
        <w:spacing w:line="360" w:lineRule="auto"/>
        <w:ind w:firstLine="709"/>
        <w:jc w:val="both"/>
      </w:pPr>
      <w:r w:rsidRPr="00000E39">
        <w:t xml:space="preserve">Меньшими по объему, но важнейшими для производства цветных металлов, </w:t>
      </w:r>
      <w:proofErr w:type="gramStart"/>
      <w:r w:rsidRPr="00000E39">
        <w:t>материалами</w:t>
      </w:r>
      <w:r w:rsidR="0009319B" w:rsidRPr="00000E39">
        <w:t>,</w:t>
      </w:r>
      <w:r w:rsidRPr="00000E39">
        <w:t xml:space="preserve"> поступающими на шихтовку являются</w:t>
      </w:r>
      <w:proofErr w:type="gramEnd"/>
      <w:r w:rsidRPr="00000E39">
        <w:t xml:space="preserve"> флюсовые, присадочные, легирующие и другие добавочные материалы (далее вспомогательные материалы) состав и количество которых зависит от применяемых на предприятии технологий.</w:t>
      </w:r>
    </w:p>
    <w:p w:rsidR="0064715C" w:rsidRPr="00000E39" w:rsidRDefault="0064715C" w:rsidP="00B13150">
      <w:pPr>
        <w:spacing w:line="360" w:lineRule="auto"/>
        <w:ind w:firstLine="709"/>
        <w:jc w:val="both"/>
      </w:pPr>
      <w:r w:rsidRPr="00000E39">
        <w:t xml:space="preserve"> </w:t>
      </w:r>
    </w:p>
    <w:p w:rsidR="0064715C" w:rsidRPr="00000E39" w:rsidRDefault="0064715C" w:rsidP="00B13150">
      <w:pPr>
        <w:spacing w:line="360" w:lineRule="auto"/>
        <w:jc w:val="center"/>
      </w:pPr>
      <w:r w:rsidRPr="00000E39">
        <w:rPr>
          <w:b/>
        </w:rPr>
        <w:t xml:space="preserve">Таблица 1. </w:t>
      </w:r>
      <w:r w:rsidRPr="00000E39">
        <w:rPr>
          <w:bCs/>
        </w:rPr>
        <w:t>Описание обобщенных трудовых функций и трудовых функций, входящих в профессиональный стандарт «</w:t>
      </w:r>
      <w:proofErr w:type="spellStart"/>
      <w:r w:rsidR="00752339" w:rsidRPr="00000E39">
        <w:rPr>
          <w:bCs/>
        </w:rPr>
        <w:t>Шихтовщик</w:t>
      </w:r>
      <w:proofErr w:type="spellEnd"/>
      <w:r w:rsidRPr="00000E39">
        <w:rPr>
          <w:bCs/>
        </w:rPr>
        <w:t>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000E39" w:rsidRPr="00000E39" w:rsidTr="00857668">
        <w:trPr>
          <w:jc w:val="center"/>
        </w:trPr>
        <w:tc>
          <w:tcPr>
            <w:tcW w:w="3976" w:type="dxa"/>
            <w:gridSpan w:val="3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Трудовые функции</w:t>
            </w:r>
          </w:p>
        </w:tc>
      </w:tr>
      <w:tr w:rsidR="00000E39" w:rsidRPr="00000E39" w:rsidTr="00857668">
        <w:trPr>
          <w:jc w:val="center"/>
        </w:trPr>
        <w:tc>
          <w:tcPr>
            <w:tcW w:w="654" w:type="dxa"/>
            <w:vAlign w:val="center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000E39" w:rsidRDefault="0064715C" w:rsidP="00470E3D">
            <w:pPr>
              <w:suppressAutoHyphens/>
              <w:jc w:val="center"/>
              <w:rPr>
                <w:rFonts w:eastAsia="Calibri"/>
              </w:rPr>
            </w:pPr>
            <w:r w:rsidRPr="00000E39">
              <w:rPr>
                <w:rFonts w:eastAsia="Calibri"/>
              </w:rPr>
              <w:t xml:space="preserve">уровень </w:t>
            </w:r>
            <w:r w:rsidRPr="00000E39">
              <w:rPr>
                <w:rFonts w:eastAsia="Calibri"/>
                <w:spacing w:val="-6"/>
              </w:rPr>
              <w:t>(подуровень)</w:t>
            </w:r>
            <w:r w:rsidRPr="00000E39">
              <w:rPr>
                <w:rFonts w:eastAsia="Calibri"/>
              </w:rPr>
              <w:t xml:space="preserve"> квалификации</w:t>
            </w:r>
          </w:p>
        </w:tc>
      </w:tr>
      <w:tr w:rsidR="00000E39" w:rsidRPr="00000E39" w:rsidTr="00857668">
        <w:trPr>
          <w:jc w:val="center"/>
        </w:trPr>
        <w:tc>
          <w:tcPr>
            <w:tcW w:w="654" w:type="dxa"/>
            <w:vMerge w:val="restart"/>
          </w:tcPr>
          <w:p w:rsidR="00857668" w:rsidRPr="00000E39" w:rsidRDefault="00857668" w:rsidP="00470E3D">
            <w:pPr>
              <w:suppressAutoHyphens/>
            </w:pPr>
            <w:r w:rsidRPr="00000E39">
              <w:t>A</w:t>
            </w:r>
          </w:p>
        </w:tc>
        <w:tc>
          <w:tcPr>
            <w:tcW w:w="2159" w:type="dxa"/>
            <w:vMerge w:val="restart"/>
          </w:tcPr>
          <w:p w:rsidR="00857668" w:rsidRPr="00000E39" w:rsidRDefault="00857668" w:rsidP="00470E3D">
            <w:pPr>
              <w:suppressAutoHyphens/>
            </w:pPr>
            <w:r w:rsidRPr="00000E39">
              <w:t xml:space="preserve">Выполнение подготовительных работ к </w:t>
            </w:r>
            <w:proofErr w:type="spellStart"/>
            <w:r w:rsidRPr="00000E39">
              <w:t>шихтоподготовке</w:t>
            </w:r>
            <w:proofErr w:type="spellEnd"/>
          </w:p>
        </w:tc>
        <w:tc>
          <w:tcPr>
            <w:tcW w:w="1163" w:type="dxa"/>
            <w:vMerge w:val="restart"/>
          </w:tcPr>
          <w:p w:rsidR="00857668" w:rsidRPr="00000E39" w:rsidRDefault="00857668" w:rsidP="00470E3D">
            <w:pPr>
              <w:suppressAutoHyphens/>
              <w:jc w:val="center"/>
            </w:pPr>
            <w:r w:rsidRPr="00000E39">
              <w:t>2</w:t>
            </w:r>
          </w:p>
        </w:tc>
        <w:tc>
          <w:tcPr>
            <w:tcW w:w="3509" w:type="dxa"/>
          </w:tcPr>
          <w:p w:rsidR="00857668" w:rsidRPr="00000E39" w:rsidRDefault="00857668" w:rsidP="00470E3D">
            <w:pPr>
              <w:suppressAutoHyphens/>
            </w:pPr>
            <w:r w:rsidRPr="00000E39">
              <w:t xml:space="preserve">Техническое обслуживание оборудования и механизмов цеха </w:t>
            </w:r>
            <w:proofErr w:type="spellStart"/>
            <w:r w:rsidRPr="00000E39">
              <w:t>шихтоподготовки</w:t>
            </w:r>
            <w:proofErr w:type="spellEnd"/>
          </w:p>
        </w:tc>
        <w:tc>
          <w:tcPr>
            <w:tcW w:w="1107" w:type="dxa"/>
          </w:tcPr>
          <w:p w:rsidR="00857668" w:rsidRPr="00000E39" w:rsidRDefault="00857668" w:rsidP="00470E3D">
            <w:pPr>
              <w:jc w:val="center"/>
              <w:rPr>
                <w:lang w:val="en-US"/>
              </w:rPr>
            </w:pPr>
            <w:r w:rsidRPr="00000E39">
              <w:t>А/01.</w:t>
            </w:r>
            <w:r w:rsidRPr="00000E39">
              <w:rPr>
                <w:lang w:val="en-US"/>
              </w:rPr>
              <w:t>2</w:t>
            </w:r>
          </w:p>
        </w:tc>
        <w:tc>
          <w:tcPr>
            <w:tcW w:w="1161" w:type="dxa"/>
          </w:tcPr>
          <w:p w:rsidR="00857668" w:rsidRPr="00000E39" w:rsidRDefault="00857668" w:rsidP="00470E3D">
            <w:pPr>
              <w:jc w:val="center"/>
            </w:pPr>
            <w:r w:rsidRPr="00000E39">
              <w:t>2</w:t>
            </w:r>
          </w:p>
          <w:p w:rsidR="00857668" w:rsidRPr="00000E39" w:rsidRDefault="00857668" w:rsidP="00470E3D">
            <w:pPr>
              <w:jc w:val="center"/>
            </w:pPr>
          </w:p>
        </w:tc>
      </w:tr>
      <w:tr w:rsidR="00000E39" w:rsidRPr="00000E39" w:rsidTr="00857668">
        <w:trPr>
          <w:jc w:val="center"/>
        </w:trPr>
        <w:tc>
          <w:tcPr>
            <w:tcW w:w="654" w:type="dxa"/>
            <w:vMerge/>
          </w:tcPr>
          <w:p w:rsidR="00857668" w:rsidRPr="00000E39" w:rsidRDefault="00857668" w:rsidP="00470E3D">
            <w:pPr>
              <w:suppressAutoHyphens/>
              <w:jc w:val="center"/>
            </w:pPr>
          </w:p>
        </w:tc>
        <w:tc>
          <w:tcPr>
            <w:tcW w:w="2159" w:type="dxa"/>
            <w:vMerge/>
          </w:tcPr>
          <w:p w:rsidR="00857668" w:rsidRPr="00000E39" w:rsidRDefault="00857668" w:rsidP="00470E3D">
            <w:pPr>
              <w:suppressAutoHyphens/>
            </w:pPr>
          </w:p>
        </w:tc>
        <w:tc>
          <w:tcPr>
            <w:tcW w:w="1163" w:type="dxa"/>
            <w:vMerge/>
          </w:tcPr>
          <w:p w:rsidR="00857668" w:rsidRPr="00000E39" w:rsidRDefault="00857668" w:rsidP="00470E3D">
            <w:pPr>
              <w:suppressAutoHyphens/>
              <w:jc w:val="center"/>
            </w:pPr>
          </w:p>
        </w:tc>
        <w:tc>
          <w:tcPr>
            <w:tcW w:w="3509" w:type="dxa"/>
          </w:tcPr>
          <w:p w:rsidR="00857668" w:rsidRPr="00000E39" w:rsidRDefault="00857668" w:rsidP="00470E3D">
            <w:pPr>
              <w:suppressAutoHyphens/>
            </w:pPr>
            <w:r w:rsidRPr="00000E39">
              <w:t xml:space="preserve">Приемка материалов для </w:t>
            </w:r>
            <w:proofErr w:type="spellStart"/>
            <w:r w:rsidRPr="00000E39">
              <w:t>шихтоподготовки</w:t>
            </w:r>
            <w:proofErr w:type="spellEnd"/>
          </w:p>
        </w:tc>
        <w:tc>
          <w:tcPr>
            <w:tcW w:w="1107" w:type="dxa"/>
          </w:tcPr>
          <w:p w:rsidR="00857668" w:rsidRPr="00000E39" w:rsidRDefault="00857668" w:rsidP="00470E3D">
            <w:pPr>
              <w:suppressAutoHyphens/>
              <w:jc w:val="center"/>
            </w:pPr>
            <w:r w:rsidRPr="00000E39">
              <w:t>А/02.</w:t>
            </w:r>
            <w:r w:rsidRPr="00000E39">
              <w:rPr>
                <w:lang w:val="en-US"/>
              </w:rPr>
              <w:t>2</w:t>
            </w:r>
          </w:p>
        </w:tc>
        <w:tc>
          <w:tcPr>
            <w:tcW w:w="1161" w:type="dxa"/>
          </w:tcPr>
          <w:p w:rsidR="00857668" w:rsidRPr="00000E39" w:rsidRDefault="00857668" w:rsidP="00470E3D">
            <w:pPr>
              <w:suppressAutoHyphens/>
              <w:jc w:val="center"/>
            </w:pPr>
            <w:r w:rsidRPr="00000E39">
              <w:t>2</w:t>
            </w:r>
          </w:p>
        </w:tc>
      </w:tr>
      <w:tr w:rsidR="00000E39" w:rsidRPr="00000E39" w:rsidTr="00857668">
        <w:trPr>
          <w:jc w:val="center"/>
        </w:trPr>
        <w:tc>
          <w:tcPr>
            <w:tcW w:w="654" w:type="dxa"/>
            <w:vMerge w:val="restart"/>
          </w:tcPr>
          <w:p w:rsidR="00857668" w:rsidRPr="00000E39" w:rsidRDefault="00857668" w:rsidP="00470E3D">
            <w:pPr>
              <w:suppressAutoHyphens/>
            </w:pPr>
            <w:r w:rsidRPr="00000E39">
              <w:t>B</w:t>
            </w:r>
          </w:p>
        </w:tc>
        <w:tc>
          <w:tcPr>
            <w:tcW w:w="2159" w:type="dxa"/>
            <w:vMerge w:val="restart"/>
          </w:tcPr>
          <w:p w:rsidR="00857668" w:rsidRPr="00000E39" w:rsidRDefault="00857668" w:rsidP="00470E3D">
            <w:pPr>
              <w:suppressAutoHyphens/>
            </w:pPr>
            <w:r w:rsidRPr="00000E39">
              <w:t>Ведение технологических процессов приготовления шихты</w:t>
            </w:r>
          </w:p>
        </w:tc>
        <w:tc>
          <w:tcPr>
            <w:tcW w:w="1163" w:type="dxa"/>
            <w:vMerge w:val="restart"/>
          </w:tcPr>
          <w:p w:rsidR="00857668" w:rsidRPr="00000E39" w:rsidRDefault="00857668" w:rsidP="00470E3D">
            <w:pPr>
              <w:suppressAutoHyphens/>
              <w:jc w:val="center"/>
              <w:rPr>
                <w:lang w:val="en-US"/>
              </w:rPr>
            </w:pPr>
            <w:r w:rsidRPr="00000E39">
              <w:rPr>
                <w:lang w:val="en-US"/>
              </w:rPr>
              <w:t>3</w:t>
            </w:r>
          </w:p>
        </w:tc>
        <w:tc>
          <w:tcPr>
            <w:tcW w:w="3509" w:type="dxa"/>
          </w:tcPr>
          <w:p w:rsidR="00857668" w:rsidRPr="00000E39" w:rsidRDefault="00857668" w:rsidP="00470E3D">
            <w:pPr>
              <w:suppressAutoHyphens/>
            </w:pPr>
            <w:proofErr w:type="spellStart"/>
            <w:r w:rsidRPr="00000E39">
              <w:t>Шихтоподготовка</w:t>
            </w:r>
            <w:proofErr w:type="spellEnd"/>
            <w:r w:rsidRPr="00000E39">
              <w:t xml:space="preserve"> </w:t>
            </w:r>
            <w:proofErr w:type="spellStart"/>
            <w:r w:rsidRPr="00000E39">
              <w:t>первичныхсырьевых</w:t>
            </w:r>
            <w:proofErr w:type="spellEnd"/>
            <w:r w:rsidRPr="00000E39">
              <w:t xml:space="preserve">  материалов </w:t>
            </w:r>
          </w:p>
        </w:tc>
        <w:tc>
          <w:tcPr>
            <w:tcW w:w="1107" w:type="dxa"/>
          </w:tcPr>
          <w:p w:rsidR="00857668" w:rsidRPr="00000E39" w:rsidRDefault="00857668" w:rsidP="00470E3D">
            <w:pPr>
              <w:jc w:val="center"/>
            </w:pPr>
            <w:r w:rsidRPr="00000E39">
              <w:rPr>
                <w:lang w:val="en-US"/>
              </w:rPr>
              <w:t>B</w:t>
            </w:r>
            <w:r w:rsidRPr="00000E39">
              <w:t>/01.3</w:t>
            </w:r>
          </w:p>
        </w:tc>
        <w:tc>
          <w:tcPr>
            <w:tcW w:w="1161" w:type="dxa"/>
          </w:tcPr>
          <w:p w:rsidR="00857668" w:rsidRPr="00000E39" w:rsidRDefault="00857668" w:rsidP="00470E3D">
            <w:pPr>
              <w:jc w:val="center"/>
            </w:pPr>
            <w:r w:rsidRPr="00000E39">
              <w:t>3</w:t>
            </w:r>
          </w:p>
        </w:tc>
      </w:tr>
      <w:tr w:rsidR="00857668" w:rsidRPr="00000E39" w:rsidTr="00857668">
        <w:trPr>
          <w:jc w:val="center"/>
        </w:trPr>
        <w:tc>
          <w:tcPr>
            <w:tcW w:w="654" w:type="dxa"/>
            <w:vMerge/>
          </w:tcPr>
          <w:p w:rsidR="00857668" w:rsidRPr="00000E39" w:rsidRDefault="00857668" w:rsidP="00470E3D">
            <w:pPr>
              <w:suppressAutoHyphens/>
              <w:jc w:val="center"/>
            </w:pPr>
          </w:p>
        </w:tc>
        <w:tc>
          <w:tcPr>
            <w:tcW w:w="2159" w:type="dxa"/>
            <w:vMerge/>
          </w:tcPr>
          <w:p w:rsidR="00857668" w:rsidRPr="00000E39" w:rsidRDefault="00857668" w:rsidP="00470E3D">
            <w:pPr>
              <w:suppressAutoHyphens/>
            </w:pPr>
          </w:p>
        </w:tc>
        <w:tc>
          <w:tcPr>
            <w:tcW w:w="1163" w:type="dxa"/>
            <w:vMerge/>
          </w:tcPr>
          <w:p w:rsidR="00857668" w:rsidRPr="00000E39" w:rsidRDefault="00857668" w:rsidP="00470E3D">
            <w:pPr>
              <w:suppressAutoHyphens/>
              <w:jc w:val="center"/>
            </w:pPr>
          </w:p>
        </w:tc>
        <w:tc>
          <w:tcPr>
            <w:tcW w:w="3509" w:type="dxa"/>
          </w:tcPr>
          <w:p w:rsidR="00857668" w:rsidRPr="00000E39" w:rsidRDefault="00857668" w:rsidP="00470E3D">
            <w:pPr>
              <w:suppressAutoHyphens/>
            </w:pPr>
            <w:proofErr w:type="spellStart"/>
            <w:r w:rsidRPr="00000E39">
              <w:t>Шихтоподготовкаоборотных</w:t>
            </w:r>
            <w:proofErr w:type="gramStart"/>
            <w:r w:rsidRPr="00000E39">
              <w:t>,в</w:t>
            </w:r>
            <w:proofErr w:type="gramEnd"/>
            <w:r w:rsidRPr="00000E39">
              <w:t>торичных</w:t>
            </w:r>
            <w:proofErr w:type="spellEnd"/>
            <w:r w:rsidRPr="00000E39">
              <w:t xml:space="preserve"> </w:t>
            </w:r>
            <w:proofErr w:type="spellStart"/>
            <w:r w:rsidRPr="00000E39">
              <w:t>материалови</w:t>
            </w:r>
            <w:proofErr w:type="spellEnd"/>
            <w:r w:rsidRPr="00000E39">
              <w:t xml:space="preserve"> отходов</w:t>
            </w:r>
          </w:p>
        </w:tc>
        <w:tc>
          <w:tcPr>
            <w:tcW w:w="1107" w:type="dxa"/>
          </w:tcPr>
          <w:p w:rsidR="00857668" w:rsidRPr="00000E39" w:rsidRDefault="00857668" w:rsidP="00470E3D">
            <w:pPr>
              <w:suppressAutoHyphens/>
              <w:jc w:val="center"/>
            </w:pPr>
            <w:r w:rsidRPr="00000E39">
              <w:rPr>
                <w:lang w:val="en-US"/>
              </w:rPr>
              <w:t>B</w:t>
            </w:r>
            <w:r w:rsidRPr="00000E39">
              <w:t>/0</w:t>
            </w:r>
            <w:r w:rsidRPr="00000E39">
              <w:rPr>
                <w:lang w:val="en-US"/>
              </w:rPr>
              <w:t>2</w:t>
            </w:r>
            <w:r w:rsidRPr="00000E39">
              <w:t>.3</w:t>
            </w:r>
          </w:p>
        </w:tc>
        <w:tc>
          <w:tcPr>
            <w:tcW w:w="1161" w:type="dxa"/>
          </w:tcPr>
          <w:p w:rsidR="00857668" w:rsidRPr="00000E39" w:rsidRDefault="00857668" w:rsidP="00470E3D">
            <w:pPr>
              <w:suppressAutoHyphens/>
              <w:jc w:val="center"/>
            </w:pPr>
            <w:r w:rsidRPr="00000E39">
              <w:t>3</w:t>
            </w:r>
          </w:p>
        </w:tc>
      </w:tr>
    </w:tbl>
    <w:p w:rsidR="0064715C" w:rsidRPr="00000E39" w:rsidRDefault="0064715C" w:rsidP="0064715C">
      <w:pPr>
        <w:spacing w:line="360" w:lineRule="auto"/>
        <w:ind w:firstLine="709"/>
        <w:jc w:val="both"/>
      </w:pPr>
    </w:p>
    <w:p w:rsidR="00857668" w:rsidRPr="00000E39" w:rsidRDefault="00857668" w:rsidP="000103F7">
      <w:pPr>
        <w:spacing w:line="360" w:lineRule="auto"/>
        <w:ind w:left="142" w:right="-1" w:firstLine="566"/>
        <w:jc w:val="both"/>
      </w:pPr>
      <w:bookmarkStart w:id="39" w:name="_Toc401135461"/>
      <w:bookmarkStart w:id="40" w:name="_Toc401136135"/>
      <w:bookmarkStart w:id="41" w:name="_Toc401145993"/>
      <w:bookmarkStart w:id="42" w:name="_Toc401147694"/>
      <w:bookmarkStart w:id="43" w:name="_Toc401226865"/>
      <w:bookmarkStart w:id="44" w:name="_Toc401232508"/>
      <w:bookmarkStart w:id="45" w:name="_Toc399938787"/>
      <w:bookmarkStart w:id="46" w:name="_Toc401336405"/>
      <w:r w:rsidRPr="00000E39">
        <w:t xml:space="preserve">На </w:t>
      </w:r>
      <w:proofErr w:type="spellStart"/>
      <w:r w:rsidRPr="00000E39">
        <w:t>шихтоподготовку</w:t>
      </w:r>
      <w:proofErr w:type="spellEnd"/>
      <w:r w:rsidRPr="00000E39">
        <w:t xml:space="preserve"> также поступают шлаки собственного металлургического производства, выломки печей (футеровка, адсорбировавшая в себя </w:t>
      </w:r>
      <w:proofErr w:type="spellStart"/>
      <w:r w:rsidRPr="00000E39">
        <w:t>переплавлявшиеся</w:t>
      </w:r>
      <w:proofErr w:type="spellEnd"/>
      <w:r w:rsidRPr="00000E39">
        <w:t xml:space="preserve"> металлы), а также металлсодержащие материалы </w:t>
      </w:r>
      <w:proofErr w:type="spellStart"/>
      <w:r w:rsidRPr="00000E39">
        <w:t>пылевыноса</w:t>
      </w:r>
      <w:proofErr w:type="spellEnd"/>
      <w:r w:rsidRPr="00000E39">
        <w:t xml:space="preserve">, утилизированные после </w:t>
      </w:r>
      <w:r w:rsidRPr="00000E39">
        <w:lastRenderedPageBreak/>
        <w:t xml:space="preserve">плавильных агрегатов. Эти материалы поступают по внутризаводскому узкоколейному </w:t>
      </w:r>
      <w:r w:rsidR="00F82E2A" w:rsidRPr="00000E39">
        <w:t xml:space="preserve">пути, </w:t>
      </w:r>
      <w:r w:rsidRPr="00000E39">
        <w:t>или автотранспортом.</w:t>
      </w:r>
    </w:p>
    <w:p w:rsidR="00857668" w:rsidRPr="00000E39" w:rsidRDefault="00857668" w:rsidP="000103F7">
      <w:pPr>
        <w:spacing w:line="360" w:lineRule="auto"/>
        <w:ind w:firstLine="709"/>
        <w:jc w:val="both"/>
        <w:rPr>
          <w:shd w:val="clear" w:color="auto" w:fill="FFFFFF"/>
        </w:rPr>
      </w:pPr>
      <w:r w:rsidRPr="00000E39">
        <w:rPr>
          <w:shd w:val="clear" w:color="auto" w:fill="FFFFFF"/>
        </w:rPr>
        <w:t>Последовательность технологических операций от поступления сырья, вспомогательных  материалов, шлаков и отходов до отгрузки готовой шихты на площадку плавильных печей предопределили подход к формированию обобщенных трудовых функций.</w:t>
      </w:r>
    </w:p>
    <w:p w:rsidR="00857668" w:rsidRPr="00000E39" w:rsidRDefault="00857668" w:rsidP="000103F7">
      <w:pPr>
        <w:spacing w:line="360" w:lineRule="auto"/>
        <w:ind w:firstLine="709"/>
        <w:jc w:val="both"/>
        <w:rPr>
          <w:shd w:val="clear" w:color="auto" w:fill="FFFFFF"/>
        </w:rPr>
      </w:pPr>
      <w:r w:rsidRPr="00000E39">
        <w:rPr>
          <w:shd w:val="clear" w:color="auto" w:fill="FFFFFF"/>
        </w:rPr>
        <w:t>До начала формирования шихтовой массы необходимо осуществить комплекс подготовительных действий, включающих в себя:</w:t>
      </w:r>
    </w:p>
    <w:p w:rsidR="00857668" w:rsidRPr="00000E39" w:rsidRDefault="00857668" w:rsidP="000103F7">
      <w:pPr>
        <w:pStyle w:val="a4"/>
        <w:numPr>
          <w:ilvl w:val="0"/>
          <w:numId w:val="2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00E39">
        <w:rPr>
          <w:rFonts w:ascii="Times New Roman" w:hAnsi="Times New Roman"/>
          <w:sz w:val="24"/>
          <w:szCs w:val="24"/>
          <w:shd w:val="clear" w:color="auto" w:fill="FFFFFF"/>
        </w:rPr>
        <w:t>проверку работоспособности, наладку и обслуживание используемых оборудования и механизмов, приспособлений, оснастки и инструмента;</w:t>
      </w:r>
    </w:p>
    <w:p w:rsidR="00857668" w:rsidRPr="00000E39" w:rsidRDefault="00857668" w:rsidP="00583927">
      <w:pPr>
        <w:pStyle w:val="a4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00E39">
        <w:rPr>
          <w:rFonts w:ascii="Times New Roman" w:hAnsi="Times New Roman"/>
          <w:sz w:val="24"/>
          <w:szCs w:val="24"/>
          <w:shd w:val="clear" w:color="auto" w:fill="FFFFFF"/>
        </w:rPr>
        <w:t>выгрузку, рассортировку, складирование, учет поступивших сырьевых и вспомогательных материалов, приемку шлаков, оборотов и отходов плавильного производства.</w:t>
      </w:r>
    </w:p>
    <w:p w:rsidR="00857668" w:rsidRPr="00000E39" w:rsidRDefault="00857668" w:rsidP="00583927">
      <w:pPr>
        <w:spacing w:line="360" w:lineRule="auto"/>
        <w:ind w:firstLine="709"/>
        <w:jc w:val="both"/>
      </w:pPr>
      <w:r w:rsidRPr="00000E39">
        <w:rPr>
          <w:shd w:val="clear" w:color="auto" w:fill="FFFFFF"/>
        </w:rPr>
        <w:t>В связи с этим первая обобщенная трудовая функция (далее по тексту ОТФ.) была сформулирована следующим образом: «</w:t>
      </w:r>
      <w:r w:rsidRPr="00000E39">
        <w:t xml:space="preserve">Выполнение подготовительных работ к </w:t>
      </w:r>
      <w:proofErr w:type="spellStart"/>
      <w:r w:rsidRPr="00000E39">
        <w:t>шихтоподготовке</w:t>
      </w:r>
      <w:proofErr w:type="spellEnd"/>
      <w:r w:rsidRPr="00000E39">
        <w:t>»</w:t>
      </w:r>
    </w:p>
    <w:p w:rsidR="00857668" w:rsidRPr="00000E39" w:rsidRDefault="00857668" w:rsidP="00583927">
      <w:pPr>
        <w:spacing w:line="360" w:lineRule="auto"/>
        <w:ind w:firstLine="709"/>
        <w:jc w:val="both"/>
        <w:rPr>
          <w:shd w:val="clear" w:color="auto" w:fill="FFFFFF"/>
        </w:rPr>
      </w:pPr>
      <w:r w:rsidRPr="00000E39">
        <w:t xml:space="preserve">Трудовые функции в рамках ОТФ </w:t>
      </w:r>
      <w:r w:rsidRPr="00000E39">
        <w:rPr>
          <w:shd w:val="clear" w:color="auto" w:fill="FFFFFF"/>
        </w:rPr>
        <w:t>«</w:t>
      </w:r>
      <w:r w:rsidRPr="00000E39">
        <w:t xml:space="preserve">Выполнение подготовительных работ к </w:t>
      </w:r>
      <w:proofErr w:type="spellStart"/>
      <w:r w:rsidRPr="00000E39">
        <w:t>шихтоподготовке</w:t>
      </w:r>
      <w:proofErr w:type="spellEnd"/>
      <w:r w:rsidRPr="00000E39">
        <w:t xml:space="preserve">» </w:t>
      </w:r>
      <w:r w:rsidRPr="00000E39">
        <w:rPr>
          <w:shd w:val="clear" w:color="auto" w:fill="FFFFFF"/>
        </w:rPr>
        <w:t>сформулированы как обозначение двух обобщенных комплексов функционально связанных трудовых действий, а именно:</w:t>
      </w:r>
    </w:p>
    <w:p w:rsidR="00857668" w:rsidRPr="00000E39" w:rsidRDefault="00857668" w:rsidP="00AB1B86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00E39">
        <w:rPr>
          <w:rFonts w:ascii="Times New Roman" w:hAnsi="Times New Roman"/>
          <w:sz w:val="24"/>
          <w:szCs w:val="24"/>
        </w:rPr>
        <w:t xml:space="preserve">«Техническое обслуживание оборудования и механизмов цеха 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шихтоподготовки</w:t>
      </w:r>
      <w:proofErr w:type="spellEnd"/>
      <w:r w:rsidRPr="00000E39">
        <w:rPr>
          <w:rFonts w:ascii="Times New Roman" w:hAnsi="Times New Roman"/>
          <w:sz w:val="24"/>
          <w:szCs w:val="24"/>
        </w:rPr>
        <w:t>»;</w:t>
      </w:r>
    </w:p>
    <w:p w:rsidR="00857668" w:rsidRPr="00000E39" w:rsidRDefault="00857668" w:rsidP="00AB1B86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00E39">
        <w:rPr>
          <w:rFonts w:ascii="Times New Roman" w:hAnsi="Times New Roman"/>
          <w:sz w:val="24"/>
          <w:szCs w:val="24"/>
        </w:rPr>
        <w:t xml:space="preserve">«Приемка материалов для 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шихтоподготовки</w:t>
      </w:r>
      <w:proofErr w:type="spellEnd"/>
      <w:r w:rsidRPr="00000E39">
        <w:rPr>
          <w:rFonts w:ascii="Times New Roman" w:hAnsi="Times New Roman"/>
          <w:sz w:val="24"/>
          <w:szCs w:val="24"/>
        </w:rPr>
        <w:t>».</w:t>
      </w:r>
    </w:p>
    <w:p w:rsidR="00857668" w:rsidRPr="00000E39" w:rsidRDefault="00857668" w:rsidP="00AB1B86">
      <w:pPr>
        <w:spacing w:line="360" w:lineRule="auto"/>
        <w:ind w:firstLine="709"/>
        <w:jc w:val="both"/>
      </w:pPr>
      <w:r w:rsidRPr="00000E39">
        <w:t>Работники осуществляют постоянные, стандартные операции и действия под руководством более квалифицированных работников с немногочисленными элементами самостоятельности при выполнении знакомых заданий. Порядок и способы действий работника определяются рабочими инструкциями. Примерами таких работ являются следующие трудовые действия: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Проверка наличия свободных емкостей;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Подготовка к работе инструмента, приспособлений и оснастки, необходимых для выполнения производственных функций;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Уборка пыли и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просыпей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на основных рабочих местах в зоне обслуживания;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Проверка работоспособности затворов приемных бункеров, грузоподъемных сооружений;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Выгрузка из вагонов, платформ и думпкаров рудных, флюсовых, вспомогательных материалов;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lastRenderedPageBreak/>
        <w:t>Приемка, складирование рудного сырья, концентрата, кварца, флюсовых, присадочных и добавочных материалов;</w:t>
      </w:r>
    </w:p>
    <w:p w:rsidR="00857668" w:rsidRPr="00000E39" w:rsidRDefault="00857668" w:rsidP="000103F7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Приемка, складирование, затаривание выломок анодных печей, печей производства гранул и отливки изложниц.</w:t>
      </w:r>
    </w:p>
    <w:p w:rsidR="00BF1BED" w:rsidRPr="00000E39" w:rsidRDefault="00857668" w:rsidP="000103F7">
      <w:pPr>
        <w:widowControl w:val="0"/>
        <w:tabs>
          <w:tab w:val="num" w:pos="567"/>
          <w:tab w:val="num" w:pos="927"/>
          <w:tab w:val="num" w:pos="126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 xml:space="preserve">Требуемый уровень </w:t>
      </w:r>
      <w:r w:rsidR="00BF1BED" w:rsidRPr="00000E39">
        <w:t>знаний и у</w:t>
      </w:r>
      <w:r w:rsidRPr="00000E39">
        <w:t xml:space="preserve">мений </w:t>
      </w:r>
      <w:r w:rsidR="00BF1BED" w:rsidRPr="00000E39">
        <w:t xml:space="preserve">для выполнения трудовых действий первых двух трудовых функций </w:t>
      </w:r>
      <w:r w:rsidRPr="00000E39">
        <w:t xml:space="preserve"> соответствует </w:t>
      </w:r>
      <w:r w:rsidR="00BF1BED" w:rsidRPr="00000E39">
        <w:rPr>
          <w:rFonts w:eastAsiaTheme="minorHAnsi"/>
          <w:lang w:eastAsia="en-US"/>
        </w:rPr>
        <w:t>программам профессиональной подготовки рабочих при профессиональном обучении</w:t>
      </w:r>
      <w:r w:rsidR="003032B4" w:rsidRPr="00000E39">
        <w:t>.</w:t>
      </w:r>
    </w:p>
    <w:p w:rsidR="00857668" w:rsidRPr="00000E39" w:rsidRDefault="00857668" w:rsidP="000103F7">
      <w:pPr>
        <w:spacing w:line="360" w:lineRule="auto"/>
        <w:ind w:firstLine="709"/>
        <w:jc w:val="both"/>
        <w:rPr>
          <w:shd w:val="clear" w:color="auto" w:fill="FFFFFF"/>
        </w:rPr>
      </w:pPr>
      <w:r w:rsidRPr="00000E39">
        <w:t xml:space="preserve">Предложенный в настоящем проекте стандарта уровень квалификации - 2, достаточен для реализации трудовых функций в рамках ОТФ </w:t>
      </w:r>
      <w:r w:rsidRPr="00000E39">
        <w:rPr>
          <w:shd w:val="clear" w:color="auto" w:fill="FFFFFF"/>
        </w:rPr>
        <w:t>«</w:t>
      </w:r>
      <w:r w:rsidRPr="00000E39">
        <w:t xml:space="preserve">Выполнение подготовительных работ к </w:t>
      </w:r>
      <w:proofErr w:type="spellStart"/>
      <w:r w:rsidRPr="00000E39">
        <w:t>шихтоподготовке</w:t>
      </w:r>
      <w:proofErr w:type="spellEnd"/>
      <w:r w:rsidRPr="00000E39">
        <w:t>».</w:t>
      </w:r>
    </w:p>
    <w:p w:rsidR="00857668" w:rsidRPr="00000E39" w:rsidRDefault="00857668" w:rsidP="000103F7">
      <w:pPr>
        <w:spacing w:line="360" w:lineRule="auto"/>
        <w:ind w:firstLine="709"/>
        <w:jc w:val="both"/>
      </w:pPr>
      <w:r w:rsidRPr="00000E39">
        <w:t xml:space="preserve">Вторая обобщенная трудовая функция отражает основной технологический процесс, включающий в себя подготовку всех компонентов шихты и </w:t>
      </w:r>
      <w:r w:rsidR="00F82E2A" w:rsidRPr="00000E39">
        <w:t xml:space="preserve">собственно </w:t>
      </w:r>
      <w:r w:rsidRPr="00000E39">
        <w:t>производство готовой шихты.</w:t>
      </w:r>
    </w:p>
    <w:p w:rsidR="00857668" w:rsidRPr="00000E39" w:rsidRDefault="00857668" w:rsidP="000103F7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Это позволяет  сформулировать вторую  ОТФ следующим образом: «Ведение технологических процессов приготовления шихты».</w:t>
      </w:r>
    </w:p>
    <w:p w:rsidR="00857668" w:rsidRPr="00000E39" w:rsidRDefault="00857668" w:rsidP="000103F7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E39">
        <w:rPr>
          <w:rFonts w:ascii="Times New Roman" w:hAnsi="Times New Roman"/>
          <w:sz w:val="24"/>
          <w:szCs w:val="24"/>
        </w:rPr>
        <w:t>Трудовые функции в рамках этой ОТФ были сформулированы исходя из набора трудовых действий</w:t>
      </w:r>
      <w:r w:rsidR="00583927" w:rsidRPr="00000E39">
        <w:rPr>
          <w:rFonts w:ascii="Times New Roman" w:hAnsi="Times New Roman"/>
          <w:sz w:val="24"/>
          <w:szCs w:val="24"/>
        </w:rPr>
        <w:t>,</w:t>
      </w:r>
      <w:r w:rsidRPr="00000E39">
        <w:rPr>
          <w:rFonts w:ascii="Times New Roman" w:hAnsi="Times New Roman"/>
          <w:sz w:val="24"/>
          <w:szCs w:val="24"/>
        </w:rPr>
        <w:t xml:space="preserve"> требующихся при подготовке к шихтовке первичного сырья и набора трудовых действий</w:t>
      </w:r>
      <w:r w:rsidR="00583927" w:rsidRPr="00000E39">
        <w:rPr>
          <w:rFonts w:ascii="Times New Roman" w:hAnsi="Times New Roman"/>
          <w:sz w:val="24"/>
          <w:szCs w:val="24"/>
        </w:rPr>
        <w:t>,</w:t>
      </w:r>
      <w:r w:rsidRPr="00000E39">
        <w:rPr>
          <w:rFonts w:ascii="Times New Roman" w:hAnsi="Times New Roman"/>
          <w:sz w:val="24"/>
          <w:szCs w:val="24"/>
        </w:rPr>
        <w:t xml:space="preserve"> требующегося  при подготовке к шихтовке шлаков плавильного производства, вторичных материалов, оборотов и отходов металлургического производства.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В связи со значительным отличием технологии подготовки первичных сырьевых материалов и технологии подготовки оборотных, шлаковых материалов, а также  отходов металлургического производства сформулированы две трудовые функции:</w:t>
      </w:r>
    </w:p>
    <w:p w:rsidR="00857668" w:rsidRPr="00000E39" w:rsidRDefault="00857668" w:rsidP="00011065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Шихтоподготовка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первичных сырьевых  материалов»;</w:t>
      </w:r>
    </w:p>
    <w:p w:rsidR="00857668" w:rsidRPr="00000E39" w:rsidRDefault="00857668" w:rsidP="00011065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Шихтоподготовка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оборотных, шлаковых, вторичных материалов и отходов».</w:t>
      </w:r>
    </w:p>
    <w:p w:rsidR="00857668" w:rsidRPr="00000E39" w:rsidRDefault="00857668" w:rsidP="00011065">
      <w:pPr>
        <w:spacing w:line="360" w:lineRule="auto"/>
        <w:ind w:firstLine="709"/>
        <w:jc w:val="both"/>
      </w:pPr>
      <w:r w:rsidRPr="00000E39">
        <w:t xml:space="preserve">Работники, занятые как подготовкой, так и шихтовкой материалов должны владеть умениями и знаниями, позволяющими рассчитать требуемый состав шихты, организовать подготовку, подачу и дозировку компонентов, проконтролировать качество подготовленной шихты и скорректировать ее состав при необходимости. Решение производственных задач требует анализа ситуации, выработки мер и корректирующих действий. При выполнении производственных заданий работник должен  решать различные типы практических задач на основе знаний и практического опыта. Примером таких трудовых действий являются  </w:t>
      </w:r>
      <w:proofErr w:type="gramStart"/>
      <w:r w:rsidRPr="00000E39">
        <w:t>следующие</w:t>
      </w:r>
      <w:proofErr w:type="gramEnd"/>
      <w:r w:rsidRPr="00000E39">
        <w:t>: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Ведение процесса дозирования, смешения и усреднения материалов на основе расчета шихты; 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lastRenderedPageBreak/>
        <w:t>Управление оборудованием дозировки и шихтовки с обеспечением скоординирован</w:t>
      </w:r>
      <w:proofErr w:type="gramStart"/>
      <w:r w:rsidRPr="00000E39">
        <w:rPr>
          <w:rFonts w:ascii="Times New Roman" w:hAnsi="Times New Roman"/>
          <w:sz w:val="24"/>
          <w:szCs w:val="24"/>
          <w:lang w:val="en-US"/>
        </w:rPr>
        <w:t>y</w:t>
      </w:r>
      <w:proofErr w:type="gramEnd"/>
      <w:r w:rsidRPr="00000E39">
        <w:rPr>
          <w:rFonts w:ascii="Times New Roman" w:hAnsi="Times New Roman"/>
          <w:sz w:val="24"/>
          <w:szCs w:val="24"/>
        </w:rPr>
        <w:t>ости их работы;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Подготовка шихты заданного состава методом послойного формирования </w:t>
      </w:r>
      <w:proofErr w:type="spellStart"/>
      <w:r w:rsidRPr="00000E39">
        <w:rPr>
          <w:rFonts w:ascii="Times New Roman" w:hAnsi="Times New Roman"/>
          <w:sz w:val="24"/>
          <w:szCs w:val="24"/>
        </w:rPr>
        <w:t>щтабелей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из заданных компонентов шихты (руды, концентраты,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промпродукты</w:t>
      </w:r>
      <w:proofErr w:type="spellEnd"/>
      <w:r w:rsidRPr="00000E39">
        <w:rPr>
          <w:rFonts w:ascii="Times New Roman" w:hAnsi="Times New Roman"/>
          <w:sz w:val="24"/>
          <w:szCs w:val="24"/>
        </w:rPr>
        <w:t>, шлакообразующие, флюсовые, вторичные и оборотные материалы);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Сушка и грануляция шихты при наличии технологических требований;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Разбивка слитков шлака </w:t>
      </w:r>
      <w:proofErr w:type="gramStart"/>
      <w:r w:rsidRPr="00000E39">
        <w:rPr>
          <w:rFonts w:ascii="Times New Roman" w:hAnsi="Times New Roman"/>
          <w:sz w:val="24"/>
          <w:szCs w:val="24"/>
        </w:rPr>
        <w:t>клин-бабой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до заданной крупности с последующей выборкой металла;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Рассортировка разбитого шлакового материала вручную на шлаковую и металлсодержащую части;</w:t>
      </w:r>
    </w:p>
    <w:p w:rsidR="00857668" w:rsidRPr="00000E39" w:rsidRDefault="00857668" w:rsidP="000103F7">
      <w:pPr>
        <w:pStyle w:val="a4"/>
        <w:numPr>
          <w:ilvl w:val="0"/>
          <w:numId w:val="6"/>
        </w:numPr>
        <w:spacing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Подготовка и доводка металлсодержащих оборотных, вторичных материалов и отходов до характеристик, требуемых для включения в шихту.</w:t>
      </w:r>
    </w:p>
    <w:p w:rsidR="003032B4" w:rsidRPr="00000E39" w:rsidRDefault="003032B4" w:rsidP="000103F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Для эффективной реализации трудовых действий этих трудовых функций требуется объем знаний и умений</w:t>
      </w:r>
      <w:r w:rsidR="006236EE" w:rsidRPr="00000E39">
        <w:rPr>
          <w:rFonts w:ascii="Times New Roman" w:hAnsi="Times New Roman"/>
          <w:sz w:val="24"/>
          <w:szCs w:val="24"/>
        </w:rPr>
        <w:t>,</w:t>
      </w:r>
      <w:r w:rsidRPr="00000E39">
        <w:rPr>
          <w:rFonts w:ascii="Times New Roman" w:hAnsi="Times New Roman"/>
          <w:sz w:val="24"/>
          <w:szCs w:val="24"/>
          <w:lang w:eastAsia="ru-RU" w:bidi="en-US"/>
        </w:rPr>
        <w:t xml:space="preserve"> </w:t>
      </w:r>
      <w:r w:rsidR="006236EE" w:rsidRPr="00000E39">
        <w:rPr>
          <w:rFonts w:ascii="Times New Roman" w:hAnsi="Times New Roman"/>
          <w:sz w:val="24"/>
          <w:szCs w:val="24"/>
          <w:lang w:eastAsia="ru-RU" w:bidi="en-US"/>
        </w:rPr>
        <w:t xml:space="preserve">приобретаемых при профессиональном </w:t>
      </w:r>
      <w:proofErr w:type="gramStart"/>
      <w:r w:rsidR="006236EE" w:rsidRPr="00000E39">
        <w:rPr>
          <w:rFonts w:ascii="Times New Roman" w:hAnsi="Times New Roman"/>
          <w:sz w:val="24"/>
          <w:szCs w:val="24"/>
          <w:lang w:eastAsia="ru-RU" w:bidi="en-US"/>
        </w:rPr>
        <w:t>обучении по программам</w:t>
      </w:r>
      <w:proofErr w:type="gramEnd"/>
      <w:r w:rsidRPr="00000E39">
        <w:rPr>
          <w:rFonts w:ascii="Times New Roman" w:hAnsi="Times New Roman"/>
          <w:sz w:val="24"/>
          <w:szCs w:val="24"/>
          <w:lang w:eastAsia="ru-RU" w:bidi="en-US"/>
        </w:rPr>
        <w:t xml:space="preserve"> профессиональной подготовки по профессиям рабочих, программы переподготовки рабочих, программы повышения квалификации рабочих</w:t>
      </w:r>
      <w:r w:rsidR="006236EE" w:rsidRPr="00000E39">
        <w:rPr>
          <w:rFonts w:ascii="Times New Roman" w:hAnsi="Times New Roman"/>
          <w:sz w:val="24"/>
          <w:szCs w:val="24"/>
          <w:lang w:eastAsia="ru-RU" w:bidi="en-US"/>
        </w:rPr>
        <w:t xml:space="preserve"> и практический опыт работы </w:t>
      </w:r>
      <w:proofErr w:type="spellStart"/>
      <w:r w:rsidR="006236EE" w:rsidRPr="00000E39">
        <w:rPr>
          <w:rFonts w:ascii="Times New Roman" w:hAnsi="Times New Roman"/>
          <w:sz w:val="24"/>
          <w:szCs w:val="24"/>
          <w:lang w:eastAsia="ru-RU" w:bidi="en-US"/>
        </w:rPr>
        <w:t>шихтовщика</w:t>
      </w:r>
      <w:proofErr w:type="spellEnd"/>
      <w:r w:rsidR="006236EE" w:rsidRPr="00000E39">
        <w:rPr>
          <w:rFonts w:ascii="Times New Roman" w:hAnsi="Times New Roman"/>
          <w:sz w:val="24"/>
          <w:szCs w:val="24"/>
          <w:lang w:eastAsia="ru-RU" w:bidi="en-US"/>
        </w:rPr>
        <w:t xml:space="preserve"> второго уровня квалификации.</w:t>
      </w:r>
    </w:p>
    <w:p w:rsidR="00857668" w:rsidRPr="00000E39" w:rsidRDefault="00203249" w:rsidP="000103F7">
      <w:pPr>
        <w:spacing w:line="360" w:lineRule="auto"/>
        <w:ind w:firstLine="709"/>
        <w:jc w:val="both"/>
      </w:pPr>
      <w:r w:rsidRPr="00000E39">
        <w:t>Квалификаци</w:t>
      </w:r>
      <w:r w:rsidR="00583927" w:rsidRPr="00000E39">
        <w:t>и</w:t>
      </w:r>
      <w:r w:rsidRPr="00000E39">
        <w:t xml:space="preserve"> работника</w:t>
      </w:r>
      <w:r w:rsidR="00583927" w:rsidRPr="00000E39">
        <w:t>,</w:t>
      </w:r>
      <w:r w:rsidRPr="00000E39">
        <w:t xml:space="preserve"> выполняющего</w:t>
      </w:r>
      <w:r w:rsidR="00857668" w:rsidRPr="00000E39">
        <w:t xml:space="preserve"> с</w:t>
      </w:r>
      <w:r w:rsidRPr="00000E39">
        <w:t>оответствующие трудовые функци</w:t>
      </w:r>
      <w:r w:rsidR="00583927" w:rsidRPr="00000E39">
        <w:t>и, соответствуе</w:t>
      </w:r>
      <w:r w:rsidRPr="00000E39">
        <w:t>т</w:t>
      </w:r>
      <w:r w:rsidR="006236EE" w:rsidRPr="00000E39">
        <w:t xml:space="preserve"> третий уровень квалификации.</w:t>
      </w:r>
    </w:p>
    <w:p w:rsidR="00E44CA0" w:rsidRPr="00000E39" w:rsidRDefault="00E44CA0" w:rsidP="00E44CA0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auto"/>
        </w:rPr>
      </w:pPr>
      <w:bookmarkStart w:id="47" w:name="_Toc432417837"/>
      <w:bookmarkStart w:id="48" w:name="_Toc432435332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000E39">
        <w:rPr>
          <w:rFonts w:ascii="Times New Roman" w:hAnsi="Times New Roman"/>
          <w:color w:val="auto"/>
        </w:rPr>
        <w:t>Раздел 2.  Основные этапы разработки проекта профессионального стандарта</w:t>
      </w:r>
      <w:bookmarkEnd w:id="47"/>
      <w:bookmarkEnd w:id="48"/>
    </w:p>
    <w:p w:rsidR="0064715C" w:rsidRPr="00000E39" w:rsidRDefault="0064715C" w:rsidP="0064715C">
      <w:pPr>
        <w:spacing w:line="360" w:lineRule="auto"/>
        <w:ind w:firstLine="709"/>
        <w:jc w:val="both"/>
      </w:pPr>
    </w:p>
    <w:p w:rsidR="00310E36" w:rsidRPr="00000E39" w:rsidRDefault="00310E36" w:rsidP="00310E36">
      <w:pPr>
        <w:spacing w:line="360" w:lineRule="auto"/>
        <w:ind w:firstLine="709"/>
        <w:jc w:val="both"/>
        <w:rPr>
          <w:bCs/>
        </w:rPr>
      </w:pPr>
      <w:bookmarkStart w:id="49" w:name="_Toc399938789"/>
      <w:bookmarkStart w:id="50" w:name="_Toc401135462"/>
      <w:bookmarkStart w:id="51" w:name="_Toc401136136"/>
      <w:bookmarkStart w:id="52" w:name="_Toc401145994"/>
      <w:bookmarkStart w:id="53" w:name="_Toc401147695"/>
      <w:bookmarkStart w:id="54" w:name="_Toc401226866"/>
      <w:bookmarkStart w:id="55" w:name="_Toc401232509"/>
      <w:bookmarkStart w:id="56" w:name="_Toc401336406"/>
      <w:r w:rsidRPr="00000E39">
        <w:rPr>
          <w:bCs/>
        </w:rPr>
        <w:t>Разработка профессионального стандарта «</w:t>
      </w:r>
      <w:proofErr w:type="spellStart"/>
      <w:r w:rsidRPr="00000E39">
        <w:rPr>
          <w:bCs/>
        </w:rPr>
        <w:t>Шихтовщик</w:t>
      </w:r>
      <w:proofErr w:type="spellEnd"/>
      <w:r w:rsidRPr="00000E39">
        <w:rPr>
          <w:bCs/>
        </w:rPr>
        <w:t xml:space="preserve">» проводилась ООО «Корпорация </w:t>
      </w:r>
      <w:proofErr w:type="spellStart"/>
      <w:r w:rsidRPr="00000E39">
        <w:rPr>
          <w:bCs/>
        </w:rPr>
        <w:t>Чермет</w:t>
      </w:r>
      <w:proofErr w:type="spellEnd"/>
      <w:r w:rsidRPr="00000E39">
        <w:rPr>
          <w:bCs/>
        </w:rPr>
        <w:t>» совместно с РСПП.</w:t>
      </w:r>
    </w:p>
    <w:p w:rsidR="00310E36" w:rsidRPr="00000E39" w:rsidRDefault="00310E36" w:rsidP="00310E36">
      <w:pPr>
        <w:spacing w:line="360" w:lineRule="auto"/>
        <w:ind w:firstLine="709"/>
        <w:jc w:val="both"/>
        <w:rPr>
          <w:bCs/>
        </w:rPr>
      </w:pPr>
      <w:r w:rsidRPr="00000E39">
        <w:rPr>
          <w:bCs/>
        </w:rPr>
        <w:t xml:space="preserve">В 2014г. ООО «Корпорация </w:t>
      </w:r>
      <w:proofErr w:type="spellStart"/>
      <w:r w:rsidRPr="00000E39">
        <w:rPr>
          <w:bCs/>
        </w:rPr>
        <w:t>Чермет</w:t>
      </w:r>
      <w:proofErr w:type="spellEnd"/>
      <w:r w:rsidRPr="00000E39">
        <w:rPr>
          <w:bCs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43367B" w:rsidRPr="00000E39" w:rsidRDefault="0043367B" w:rsidP="0043367B">
      <w:pPr>
        <w:spacing w:line="360" w:lineRule="auto"/>
        <w:ind w:firstLine="709"/>
        <w:jc w:val="both"/>
      </w:pPr>
      <w:r w:rsidRPr="00000E39"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43367B" w:rsidRPr="00000E39" w:rsidRDefault="0043367B" w:rsidP="0043367B">
      <w:pPr>
        <w:spacing w:line="360" w:lineRule="auto"/>
        <w:ind w:firstLine="709"/>
        <w:jc w:val="both"/>
      </w:pPr>
      <w:r w:rsidRPr="00000E39">
        <w:lastRenderedPageBreak/>
        <w:t xml:space="preserve">16 апреля 2015 года Общероссийское объединение работодателей РСПП заключило договор с ООО «Корпорация </w:t>
      </w:r>
      <w:proofErr w:type="spellStart"/>
      <w:r w:rsidRPr="00000E39">
        <w:t>Чермет</w:t>
      </w:r>
      <w:proofErr w:type="spellEnd"/>
      <w:r w:rsidRPr="00000E39">
        <w:t>» на выполнение работы по разработке 37 проектов профессиональных стандартов, в том числе проекта профессионального стандарта «</w:t>
      </w:r>
      <w:proofErr w:type="spellStart"/>
      <w:r w:rsidRPr="00000E39">
        <w:rPr>
          <w:bCs/>
        </w:rPr>
        <w:t>Шихтовщик</w:t>
      </w:r>
      <w:proofErr w:type="spellEnd"/>
      <w:r w:rsidRPr="00000E39">
        <w:t>».</w:t>
      </w:r>
    </w:p>
    <w:p w:rsidR="0043367B" w:rsidRPr="00000E39" w:rsidRDefault="0043367B" w:rsidP="0043367B">
      <w:pPr>
        <w:spacing w:line="360" w:lineRule="auto"/>
        <w:ind w:firstLine="709"/>
        <w:jc w:val="both"/>
      </w:pPr>
      <w:r w:rsidRPr="00000E39">
        <w:t>В целях своевременного и качественного выполнения работ по разработке проекта профессионального стандарта «</w:t>
      </w:r>
      <w:proofErr w:type="spellStart"/>
      <w:r w:rsidRPr="00000E39">
        <w:rPr>
          <w:bCs/>
        </w:rPr>
        <w:t>Шихтовщик</w:t>
      </w:r>
      <w:proofErr w:type="spellEnd"/>
      <w:r w:rsidRPr="00000E39">
        <w:t>» были выполнены работы:</w:t>
      </w:r>
    </w:p>
    <w:p w:rsidR="0043367B" w:rsidRPr="00000E39" w:rsidRDefault="0043367B" w:rsidP="0043367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43367B" w:rsidRPr="00000E39" w:rsidRDefault="0043367B" w:rsidP="0043367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43367B" w:rsidRPr="00000E39" w:rsidRDefault="0043367B" w:rsidP="0043367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 xml:space="preserve">- </w:t>
      </w:r>
      <w:proofErr w:type="gramStart"/>
      <w:r w:rsidRPr="00000E39">
        <w:t>изучены</w:t>
      </w:r>
      <w:proofErr w:type="gramEnd"/>
      <w:r w:rsidRPr="00000E39">
        <w:t xml:space="preserve">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43367B" w:rsidRPr="00000E39" w:rsidRDefault="0043367B" w:rsidP="0043367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proofErr w:type="spellStart"/>
      <w:r w:rsidR="00D8014F" w:rsidRPr="00000E39">
        <w:rPr>
          <w:bCs/>
        </w:rPr>
        <w:t>шихтовщика</w:t>
      </w:r>
      <w:proofErr w:type="spellEnd"/>
      <w:r w:rsidRPr="00000E39">
        <w:t>;</w:t>
      </w:r>
    </w:p>
    <w:p w:rsidR="0043367B" w:rsidRPr="00000E39" w:rsidRDefault="0043367B" w:rsidP="0043367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43367B" w:rsidRPr="00000E39" w:rsidRDefault="0043367B" w:rsidP="0043367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00E39"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000E39">
        <w:t>профстандартов</w:t>
      </w:r>
      <w:proofErr w:type="spellEnd"/>
      <w:r w:rsidRPr="00000E39">
        <w:t>.</w:t>
      </w:r>
    </w:p>
    <w:p w:rsidR="0043367B" w:rsidRPr="00000E39" w:rsidRDefault="000F47C4" w:rsidP="0043367B">
      <w:pPr>
        <w:spacing w:line="360" w:lineRule="auto"/>
        <w:ind w:firstLine="708"/>
        <w:jc w:val="both"/>
      </w:pPr>
      <w:r w:rsidRPr="00000E39">
        <w:t>24-25</w:t>
      </w:r>
      <w:r w:rsidR="0043367B" w:rsidRPr="00000E39">
        <w:t xml:space="preserve">  июня 2015 г. ООО «Корпорация </w:t>
      </w:r>
      <w:proofErr w:type="spellStart"/>
      <w:r w:rsidR="0043367B" w:rsidRPr="00000E39">
        <w:t>Чермет</w:t>
      </w:r>
      <w:proofErr w:type="spellEnd"/>
      <w:r w:rsidR="0043367B" w:rsidRPr="00000E39"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</w:t>
      </w:r>
      <w:proofErr w:type="gramStart"/>
      <w:r w:rsidR="0043367B" w:rsidRPr="00000E39">
        <w:t>специалистов</w:t>
      </w:r>
      <w:proofErr w:type="gramEnd"/>
      <w:r w:rsidR="0043367B" w:rsidRPr="00000E39">
        <w:t xml:space="preserve"> металлургических и горнорудных предприятий в городе Москва. </w:t>
      </w:r>
    </w:p>
    <w:p w:rsidR="0043367B" w:rsidRPr="00000E39" w:rsidRDefault="0043367B" w:rsidP="0043367B">
      <w:pPr>
        <w:spacing w:line="360" w:lineRule="auto"/>
        <w:ind w:firstLine="708"/>
        <w:jc w:val="both"/>
      </w:pPr>
      <w:r w:rsidRPr="00000E39"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43367B" w:rsidRPr="00000E39" w:rsidRDefault="0043367B" w:rsidP="0043367B">
      <w:pPr>
        <w:spacing w:line="360" w:lineRule="auto"/>
        <w:ind w:firstLine="708"/>
        <w:jc w:val="both"/>
      </w:pPr>
      <w:r w:rsidRPr="00000E39">
        <w:t xml:space="preserve">Участники совещания  одобрили  проводимую ООО «Корпорация </w:t>
      </w:r>
      <w:proofErr w:type="spellStart"/>
      <w:r w:rsidRPr="00000E39">
        <w:t>Чермет</w:t>
      </w:r>
      <w:proofErr w:type="spellEnd"/>
      <w:r w:rsidRPr="00000E39"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43367B" w:rsidRPr="00000E39" w:rsidRDefault="0043367B" w:rsidP="0043367B">
      <w:pPr>
        <w:spacing w:line="360" w:lineRule="auto"/>
        <w:ind w:firstLine="708"/>
        <w:jc w:val="both"/>
      </w:pPr>
      <w:r w:rsidRPr="00000E39">
        <w:t>С 16  по 23 июня 2015 года проводилось о</w:t>
      </w:r>
      <w:r w:rsidRPr="00000E39">
        <w:rPr>
          <w:rFonts w:eastAsia="Calibri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</w:t>
      </w:r>
      <w:r w:rsidRPr="00000E39">
        <w:rPr>
          <w:rFonts w:eastAsia="Calibri"/>
        </w:rPr>
        <w:lastRenderedPageBreak/>
        <w:t xml:space="preserve">коксохимического производства, проведенной на предприятиях в гг. </w:t>
      </w:r>
      <w:r w:rsidRPr="00000E39">
        <w:t>Магнитогорск – Череповец – Липецк.</w:t>
      </w:r>
    </w:p>
    <w:p w:rsidR="0043367B" w:rsidRPr="00000E39" w:rsidRDefault="0043367B" w:rsidP="0043367B">
      <w:pPr>
        <w:spacing w:line="360" w:lineRule="auto"/>
        <w:ind w:firstLine="708"/>
        <w:jc w:val="both"/>
        <w:rPr>
          <w:rFonts w:eastAsia="Calibri"/>
        </w:rPr>
      </w:pPr>
      <w:r w:rsidRPr="00000E39">
        <w:rPr>
          <w:rFonts w:eastAsia="Calibri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43367B" w:rsidRPr="00000E39" w:rsidRDefault="0043367B" w:rsidP="0043367B">
      <w:pPr>
        <w:spacing w:line="360" w:lineRule="auto"/>
        <w:ind w:firstLine="708"/>
        <w:jc w:val="both"/>
        <w:rPr>
          <w:rFonts w:eastAsia="Calibri"/>
        </w:rPr>
      </w:pPr>
      <w:r w:rsidRPr="00000E39">
        <w:rPr>
          <w:rFonts w:eastAsia="Calibri"/>
        </w:rPr>
        <w:t xml:space="preserve">11 июля 2015 года в рамках международной выставки «Иннопром-2015» </w:t>
      </w:r>
      <w:proofErr w:type="spellStart"/>
      <w:r w:rsidRPr="00000E39">
        <w:rPr>
          <w:rFonts w:eastAsia="Calibri"/>
        </w:rPr>
        <w:t>г</w:t>
      </w:r>
      <w:proofErr w:type="gramStart"/>
      <w:r w:rsidRPr="00000E39">
        <w:rPr>
          <w:rFonts w:eastAsia="Calibri"/>
        </w:rPr>
        <w:t>.Е</w:t>
      </w:r>
      <w:proofErr w:type="gramEnd"/>
      <w:r w:rsidRPr="00000E39">
        <w:rPr>
          <w:rFonts w:eastAsia="Calibri"/>
        </w:rPr>
        <w:t>катеринбург</w:t>
      </w:r>
      <w:proofErr w:type="spellEnd"/>
      <w:r w:rsidRPr="00000E39">
        <w:rPr>
          <w:rFonts w:eastAsia="Calibri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</w:t>
      </w:r>
      <w:proofErr w:type="spellStart"/>
      <w:r w:rsidRPr="00000E39">
        <w:rPr>
          <w:rFonts w:eastAsia="Calibri"/>
        </w:rPr>
        <w:t>професииональных</w:t>
      </w:r>
      <w:proofErr w:type="spellEnd"/>
      <w:r w:rsidRPr="00000E39">
        <w:rPr>
          <w:rFonts w:eastAsia="Calibri"/>
        </w:rPr>
        <w:t xml:space="preserve">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43367B" w:rsidRPr="00000E39" w:rsidRDefault="0043367B" w:rsidP="0043367B">
      <w:pPr>
        <w:spacing w:line="360" w:lineRule="auto"/>
        <w:ind w:firstLine="708"/>
        <w:jc w:val="both"/>
      </w:pPr>
      <w:r w:rsidRPr="00000E39"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43367B" w:rsidRPr="00000E39" w:rsidRDefault="0043367B" w:rsidP="00B13150">
      <w:pPr>
        <w:pStyle w:val="2"/>
        <w:spacing w:line="360" w:lineRule="auto"/>
        <w:ind w:firstLine="708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</w:p>
    <w:p w:rsidR="00E44CA0" w:rsidRPr="00000E39" w:rsidRDefault="00E44CA0" w:rsidP="00E44CA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57" w:name="_Toc432417531"/>
      <w:bookmarkStart w:id="58" w:name="_Toc432417838"/>
      <w:bookmarkStart w:id="59" w:name="_Toc432435333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57"/>
      <w:bookmarkEnd w:id="58"/>
      <w:bookmarkEnd w:id="59"/>
    </w:p>
    <w:p w:rsidR="00E44CA0" w:rsidRPr="00000E39" w:rsidRDefault="00E44CA0" w:rsidP="00E44CA0"/>
    <w:p w:rsidR="005A5414" w:rsidRPr="00000E39" w:rsidRDefault="005A5414" w:rsidP="005A5414"/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>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000509" w:rsidRPr="00000E39" w:rsidRDefault="006F5266" w:rsidP="00BB43FC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ООО «</w:t>
      </w:r>
      <w:proofErr w:type="spellStart"/>
      <w:r w:rsidRPr="00000E39">
        <w:rPr>
          <w:rFonts w:ascii="Times New Roman" w:hAnsi="Times New Roman"/>
          <w:sz w:val="24"/>
          <w:szCs w:val="24"/>
        </w:rPr>
        <w:t>Медно</w:t>
      </w:r>
      <w:r w:rsidR="00000509" w:rsidRPr="00000E39">
        <w:rPr>
          <w:rFonts w:ascii="Times New Roman" w:hAnsi="Times New Roman"/>
          <w:sz w:val="24"/>
          <w:szCs w:val="24"/>
        </w:rPr>
        <w:t>горский</w:t>
      </w:r>
      <w:proofErr w:type="spellEnd"/>
      <w:r w:rsidR="00000509" w:rsidRPr="00000E39">
        <w:rPr>
          <w:rFonts w:ascii="Times New Roman" w:hAnsi="Times New Roman"/>
          <w:sz w:val="24"/>
          <w:szCs w:val="24"/>
        </w:rPr>
        <w:t xml:space="preserve"> медно-серный комбинат». </w:t>
      </w:r>
      <w:r w:rsidR="005B07D7" w:rsidRPr="00000E39">
        <w:rPr>
          <w:rFonts w:ascii="Times New Roman" w:hAnsi="Times New Roman"/>
          <w:sz w:val="24"/>
          <w:szCs w:val="24"/>
        </w:rPr>
        <w:t xml:space="preserve">В составе предприятия функционируют: медеплавильный цех - перерабатывает медьсодержащее сырье с получением черновой меди; брикетная фабрика - производит брикетирование на валковых прессах медьсодержащего сырья; цех серной кислоты - перерабатывает очищенные серосодержащие газы медеплавильного цеха с получением серной кислоты. </w:t>
      </w:r>
    </w:p>
    <w:p w:rsidR="005B07D7" w:rsidRPr="00000E39" w:rsidRDefault="00000509" w:rsidP="00000509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ОАО «</w:t>
      </w:r>
      <w:r w:rsidR="005B07D7" w:rsidRPr="00000E39">
        <w:rPr>
          <w:rFonts w:ascii="Times New Roman" w:hAnsi="Times New Roman"/>
          <w:sz w:val="24"/>
          <w:szCs w:val="24"/>
        </w:rPr>
        <w:t>Среднеуральский медеплавильный завод</w:t>
      </w:r>
      <w:r w:rsidRPr="00000E39">
        <w:rPr>
          <w:rFonts w:ascii="Times New Roman" w:hAnsi="Times New Roman"/>
          <w:sz w:val="24"/>
          <w:szCs w:val="24"/>
        </w:rPr>
        <w:t xml:space="preserve">» (СУМЗ) </w:t>
      </w:r>
      <w:r w:rsidR="005B07D7" w:rsidRPr="00000E39">
        <w:rPr>
          <w:rFonts w:ascii="Times New Roman" w:hAnsi="Times New Roman"/>
          <w:sz w:val="24"/>
          <w:szCs w:val="24"/>
        </w:rPr>
        <w:t xml:space="preserve">является крупнейшим на Урале предприятием по выплавке меди из первичного сырья, производству из отходящих металлургических газов серной кислоты, выпуску бутилового </w:t>
      </w:r>
      <w:proofErr w:type="spellStart"/>
      <w:r w:rsidR="005B07D7" w:rsidRPr="00000E39">
        <w:rPr>
          <w:rFonts w:ascii="Times New Roman" w:hAnsi="Times New Roman"/>
          <w:sz w:val="24"/>
          <w:szCs w:val="24"/>
        </w:rPr>
        <w:t>ксантогената</w:t>
      </w:r>
      <w:proofErr w:type="spellEnd"/>
      <w:r w:rsidR="005B07D7" w:rsidRPr="00000E39">
        <w:rPr>
          <w:rFonts w:ascii="Times New Roman" w:hAnsi="Times New Roman"/>
          <w:sz w:val="24"/>
          <w:szCs w:val="24"/>
        </w:rPr>
        <w:t xml:space="preserve"> калия. С 2000 года СУМЗ входит в состав Уральской горно-металлургической компании.</w:t>
      </w:r>
      <w:r w:rsidRPr="00000E39">
        <w:rPr>
          <w:rFonts w:ascii="Times New Roman" w:hAnsi="Times New Roman"/>
          <w:sz w:val="24"/>
          <w:szCs w:val="24"/>
        </w:rPr>
        <w:t xml:space="preserve"> </w:t>
      </w:r>
      <w:r w:rsidR="005B07D7" w:rsidRPr="00000E39">
        <w:rPr>
          <w:rFonts w:ascii="Times New Roman" w:hAnsi="Times New Roman"/>
          <w:sz w:val="24"/>
          <w:szCs w:val="24"/>
        </w:rPr>
        <w:t xml:space="preserve">В производственную структуру предприятия входит обогатительная фабрика, медеплавильный цех, цех серной кислоты и цех </w:t>
      </w:r>
      <w:proofErr w:type="spellStart"/>
      <w:r w:rsidR="005B07D7" w:rsidRPr="00000E39">
        <w:rPr>
          <w:rFonts w:ascii="Times New Roman" w:hAnsi="Times New Roman"/>
          <w:sz w:val="24"/>
          <w:szCs w:val="24"/>
        </w:rPr>
        <w:t>ксантогенатов</w:t>
      </w:r>
      <w:proofErr w:type="spellEnd"/>
      <w:r w:rsidR="005B07D7" w:rsidRPr="00000E39">
        <w:rPr>
          <w:rFonts w:ascii="Times New Roman" w:hAnsi="Times New Roman"/>
          <w:sz w:val="24"/>
          <w:szCs w:val="24"/>
        </w:rPr>
        <w:t>, а также обслуживающие вспомогательные подразделения. На предприятии работает около 3,5 тыс. человек.</w:t>
      </w:r>
      <w:r w:rsidRPr="00000E39">
        <w:rPr>
          <w:rFonts w:ascii="Times New Roman" w:hAnsi="Times New Roman"/>
          <w:sz w:val="24"/>
          <w:szCs w:val="24"/>
        </w:rPr>
        <w:t xml:space="preserve"> </w:t>
      </w:r>
      <w:r w:rsidR="005B07D7" w:rsidRPr="00000E39">
        <w:rPr>
          <w:rFonts w:ascii="Times New Roman" w:hAnsi="Times New Roman"/>
          <w:sz w:val="24"/>
          <w:szCs w:val="24"/>
        </w:rPr>
        <w:t xml:space="preserve">Потребителями продукции </w:t>
      </w:r>
      <w:proofErr w:type="spellStart"/>
      <w:r w:rsidR="005B07D7" w:rsidRPr="00000E39">
        <w:rPr>
          <w:rFonts w:ascii="Times New Roman" w:hAnsi="Times New Roman"/>
          <w:sz w:val="24"/>
          <w:szCs w:val="24"/>
        </w:rPr>
        <w:lastRenderedPageBreak/>
        <w:t>СУМЗа</w:t>
      </w:r>
      <w:proofErr w:type="spellEnd"/>
      <w:r w:rsidR="005B07D7" w:rsidRPr="00000E39">
        <w:rPr>
          <w:rFonts w:ascii="Times New Roman" w:hAnsi="Times New Roman"/>
          <w:sz w:val="24"/>
          <w:szCs w:val="24"/>
        </w:rPr>
        <w:t xml:space="preserve"> являются крупнейшие металлургические, химические, горно-обогатительные предприятия России, ближнего и дальнего зарубежья. </w:t>
      </w:r>
    </w:p>
    <w:p w:rsidR="006F5266" w:rsidRPr="00000E39" w:rsidRDefault="005B07D7" w:rsidP="00BB43FC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eastAsia="Times New Roman" w:hAnsi="Times New Roman"/>
          <w:sz w:val="24"/>
          <w:szCs w:val="24"/>
          <w:lang w:eastAsia="ru-RU"/>
        </w:rPr>
        <w:t xml:space="preserve">ОАО «Святогор» </w:t>
      </w:r>
      <w:r w:rsidR="00333485" w:rsidRPr="00000E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333485" w:rsidRPr="00000E39">
        <w:rPr>
          <w:rFonts w:ascii="Times New Roman" w:eastAsia="Times New Roman" w:hAnsi="Times New Roman"/>
          <w:sz w:val="24"/>
          <w:szCs w:val="24"/>
          <w:lang w:eastAsia="ru-RU"/>
        </w:rPr>
        <w:t>-п</w:t>
      </w:r>
      <w:proofErr w:type="gramEnd"/>
      <w:r w:rsidRPr="00000E39">
        <w:rPr>
          <w:rFonts w:ascii="Times New Roman" w:eastAsia="Times New Roman" w:hAnsi="Times New Roman"/>
          <w:sz w:val="24"/>
          <w:szCs w:val="24"/>
          <w:lang w:eastAsia="ru-RU"/>
        </w:rPr>
        <w:t>редприятие полного технологического цикла получения черновой меди. В состав предприятия вход</w:t>
      </w:r>
      <w:r w:rsidR="001543C8" w:rsidRPr="00000E39">
        <w:rPr>
          <w:rFonts w:ascii="Times New Roman" w:eastAsia="Times New Roman" w:hAnsi="Times New Roman"/>
          <w:sz w:val="24"/>
          <w:szCs w:val="24"/>
          <w:lang w:eastAsia="ru-RU"/>
        </w:rPr>
        <w:t xml:space="preserve">ят </w:t>
      </w:r>
      <w:proofErr w:type="spellStart"/>
      <w:r w:rsidRPr="00000E39">
        <w:rPr>
          <w:rFonts w:ascii="Times New Roman" w:hAnsi="Times New Roman"/>
          <w:sz w:val="24"/>
          <w:szCs w:val="24"/>
        </w:rPr>
        <w:t>Волковский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рудник (объем добычи руды – 170 тыс. тонн в год), Северный медно-цинковый рудник (980 тыс. тонн руды в год), обогатительная фабрика (объем переработки – 2,6 </w:t>
      </w:r>
      <w:proofErr w:type="gramStart"/>
      <w:r w:rsidRPr="00000E39">
        <w:rPr>
          <w:rFonts w:ascii="Times New Roman" w:hAnsi="Times New Roman"/>
          <w:sz w:val="24"/>
          <w:szCs w:val="24"/>
        </w:rPr>
        <w:t>млн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тонн руды в год), сернокислотный цех, работающий на отходящих газах металлургического производства (объем производства – 356 тыс. тонн кислоты в год).  Основу составляет  производство черновой меди (80 тыс. тонн в год). Для получения черновой меди на «Святогоре» имеются все звенья технологической цепочки</w:t>
      </w:r>
      <w:r w:rsidR="00333485" w:rsidRPr="00000E39">
        <w:rPr>
          <w:rFonts w:ascii="Times New Roman" w:hAnsi="Times New Roman"/>
          <w:sz w:val="24"/>
          <w:szCs w:val="24"/>
        </w:rPr>
        <w:t>.</w:t>
      </w:r>
    </w:p>
    <w:p w:rsidR="00F83C49" w:rsidRPr="00000E39" w:rsidRDefault="001F0136" w:rsidP="00BB43FC">
      <w:pPr>
        <w:spacing w:line="360" w:lineRule="auto"/>
        <w:ind w:firstLine="708"/>
        <w:jc w:val="both"/>
        <w:rPr>
          <w:rFonts w:eastAsia="Calibri"/>
          <w:lang w:eastAsia="en-US"/>
        </w:rPr>
      </w:pPr>
      <w:r w:rsidRPr="00000E39">
        <w:rPr>
          <w:rFonts w:eastAsia="Calibri"/>
          <w:szCs w:val="22"/>
          <w:lang w:eastAsia="en-US"/>
        </w:rPr>
        <w:t xml:space="preserve">ПАО «ГМК «Норильский никель» </w:t>
      </w:r>
      <w:r w:rsidR="00642C55" w:rsidRPr="00000E39">
        <w:rPr>
          <w:rFonts w:eastAsia="Calibri"/>
          <w:lang w:eastAsia="en-US"/>
        </w:rPr>
        <w:t>- российская горно-металлургическая компания. В настоящее время «</w:t>
      </w:r>
      <w:r w:rsidRPr="00000E39">
        <w:rPr>
          <w:rFonts w:eastAsia="Calibri"/>
          <w:szCs w:val="22"/>
          <w:lang w:eastAsia="en-US"/>
        </w:rPr>
        <w:t xml:space="preserve">ПАО «ГМК «Норильский никель» </w:t>
      </w:r>
      <w:r w:rsidR="00642C55" w:rsidRPr="00000E39">
        <w:rPr>
          <w:rFonts w:eastAsia="Calibri"/>
          <w:lang w:eastAsia="en-US"/>
        </w:rPr>
        <w:t>объединяет группу предприятий, возглавляемую Публичным акционерным обществом «Горно-металлургическая компания «Норильский никель». ПАО «ГМК «Норильский никель» включает в себя:</w:t>
      </w:r>
      <w:r w:rsidR="00642C55" w:rsidRPr="00000E39">
        <w:t xml:space="preserve"> Заполярный филиал, Кольскую горно-металлургическую компанию.</w:t>
      </w:r>
    </w:p>
    <w:p w:rsidR="00F83C49" w:rsidRPr="00000E39" w:rsidRDefault="00F83C49" w:rsidP="005D03BE">
      <w:pPr>
        <w:spacing w:line="360" w:lineRule="auto"/>
        <w:ind w:firstLine="708"/>
        <w:jc w:val="both"/>
        <w:outlineLvl w:val="3"/>
      </w:pPr>
      <w:r w:rsidRPr="00000E39">
        <w:t xml:space="preserve">Заполярный филиал расположен на полуострове Таймыр и осуществляет свою деятельность на Северо-Сибирской </w:t>
      </w:r>
      <w:proofErr w:type="spellStart"/>
      <w:r w:rsidRPr="00000E39">
        <w:t>никеленосной</w:t>
      </w:r>
      <w:proofErr w:type="spellEnd"/>
      <w:r w:rsidRPr="00000E39">
        <w:t xml:space="preserve"> металлогенической провинции. Норильская руда уникальна: содержание никеля в основной массе руды достигает 3% и более. Имеются отдельные залежи с содержанием меди до 20% и платиноидов - свыше 40 граммов на тонну. В Норильском месторождении сосредоточено 35% мировых запасов никеля, около 10% - меди и кобальта, 40% - металлов платиновой группы. Заполярный филиал является базовым предприятием компании </w:t>
      </w:r>
      <w:r w:rsidR="001F0136" w:rsidRPr="00000E39">
        <w:rPr>
          <w:rFonts w:eastAsia="Calibri"/>
          <w:szCs w:val="22"/>
          <w:lang w:eastAsia="en-US"/>
        </w:rPr>
        <w:t>ПАО «ГМК «Норильский никель»</w:t>
      </w:r>
      <w:r w:rsidRPr="00000E39">
        <w:t xml:space="preserve">. </w:t>
      </w:r>
      <w:r w:rsidR="005A28FD" w:rsidRPr="00000E39">
        <w:t xml:space="preserve"> Аббревиатура ГМК расшифровывается как горно-металлургический комбинат. </w:t>
      </w:r>
      <w:r w:rsidRPr="00000E39">
        <w:t xml:space="preserve">На его предприятиях производится 85% российских никеля и кобальта, около 70% меди и более 95% металлов платиновой группы. Доля Заполярного филиала в объеме промышленной продукции России достигает 1,9%. Продукцией Заполярного филиала являются медь катодная, никель катодный и гранулированный, кобальт огневой и электролитический, платиновые концентраты, гранулированное серебро, селен технический, теллур для термоэлементов, комовая сера. </w:t>
      </w:r>
    </w:p>
    <w:p w:rsidR="006C3F75" w:rsidRPr="00000E39" w:rsidRDefault="00F83C49" w:rsidP="00BB43FC">
      <w:pPr>
        <w:spacing w:line="360" w:lineRule="auto"/>
        <w:ind w:firstLine="708"/>
        <w:jc w:val="both"/>
      </w:pPr>
      <w:r w:rsidRPr="00000E39">
        <w:t xml:space="preserve">Кольская горно-металлургическая компания </w:t>
      </w:r>
      <w:r w:rsidR="006C3F75" w:rsidRPr="00000E39">
        <w:t>находится на Кольском полуострове и создана на базе двух металлургических предприятий – «</w:t>
      </w:r>
      <w:proofErr w:type="spellStart"/>
      <w:r w:rsidR="006C3F75" w:rsidRPr="00000E39">
        <w:t>Североникель</w:t>
      </w:r>
      <w:proofErr w:type="spellEnd"/>
      <w:r w:rsidR="006C3F75" w:rsidRPr="00000E39">
        <w:t xml:space="preserve">» и </w:t>
      </w:r>
      <w:proofErr w:type="spellStart"/>
      <w:r w:rsidR="006C3F75" w:rsidRPr="00000E39">
        <w:t>Печенганикель</w:t>
      </w:r>
      <w:proofErr w:type="spellEnd"/>
      <w:r w:rsidR="006C3F75" w:rsidRPr="00000E39">
        <w:t xml:space="preserve">».  </w:t>
      </w:r>
    </w:p>
    <w:p w:rsidR="00F83C49" w:rsidRPr="00000E39" w:rsidRDefault="006C3F75" w:rsidP="00BB43FC">
      <w:pPr>
        <w:spacing w:line="360" w:lineRule="auto"/>
        <w:jc w:val="both"/>
      </w:pPr>
      <w:r w:rsidRPr="00000E39">
        <w:t xml:space="preserve">Кольская горно-металлургическая компания  </w:t>
      </w:r>
      <w:r w:rsidR="00F83C49" w:rsidRPr="00000E39">
        <w:t>выпускает следующие виды продукции: электролитный никель и медь, карбонильные никелевые порошки и дробь, кобальтовый концентрат, концентраты драго</w:t>
      </w:r>
      <w:r w:rsidRPr="00000E39">
        <w:t>ценных металлов, серную кислоту</w:t>
      </w:r>
      <w:proofErr w:type="gramStart"/>
      <w:r w:rsidRPr="00000E39">
        <w:t>.</w:t>
      </w:r>
      <w:r w:rsidR="00F83C49" w:rsidRPr="00000E39">
        <w:t xml:space="preserve">. </w:t>
      </w:r>
      <w:proofErr w:type="gramEnd"/>
      <w:r w:rsidR="00F83C49" w:rsidRPr="00000E39">
        <w:t>Доля КГМК в общих объёмах выпуска «Норильского никеля» составляет: по никелю — 39 %; по меди — 15 %, по кобальту — 42 % (данные 2010 г.).</w:t>
      </w:r>
    </w:p>
    <w:p w:rsidR="006F5266" w:rsidRPr="00000E39" w:rsidRDefault="00910EC5" w:rsidP="005D03BE">
      <w:pPr>
        <w:spacing w:line="360" w:lineRule="auto"/>
        <w:ind w:firstLine="708"/>
        <w:jc w:val="both"/>
        <w:rPr>
          <w:rFonts w:eastAsia="Calibri"/>
        </w:rPr>
      </w:pPr>
      <w:r w:rsidRPr="00000E39">
        <w:lastRenderedPageBreak/>
        <w:t>ОАО «</w:t>
      </w:r>
      <w:proofErr w:type="spellStart"/>
      <w:r w:rsidRPr="00000E39">
        <w:t>Уралэлектромедь</w:t>
      </w:r>
      <w:proofErr w:type="spellEnd"/>
      <w:r w:rsidRPr="00000E39">
        <w:t xml:space="preserve">» </w:t>
      </w:r>
      <w:r w:rsidR="00642C55" w:rsidRPr="00000E39">
        <w:t>- п</w:t>
      </w:r>
      <w:r w:rsidR="006F5266" w:rsidRPr="00000E39">
        <w:rPr>
          <w:rFonts w:eastAsia="Calibri"/>
        </w:rPr>
        <w:t>редприятие осуществляет весь производственный цикл: от переработки черновой меди и лома до выпуска продуктов из меди, что для России является уникальным комплексом. АО “</w:t>
      </w:r>
      <w:proofErr w:type="spellStart"/>
      <w:r w:rsidR="006F5266" w:rsidRPr="00000E39">
        <w:rPr>
          <w:rFonts w:eastAsia="Calibri"/>
        </w:rPr>
        <w:t>Уралэлектромедь</w:t>
      </w:r>
      <w:proofErr w:type="spellEnd"/>
      <w:r w:rsidR="006F5266" w:rsidRPr="00000E39">
        <w:rPr>
          <w:rFonts w:eastAsia="Calibri"/>
        </w:rPr>
        <w:t>” производит высококачественную катодную медь, соответствующую марке М00К по российскому ГОСТу и марке Cu-Cath-1 по европейскому стандарту EN 1978:1998, реализуемую под брендом UMMC, зарегистрированным на Лондонской Бирже Металлов. Предприятие включено в список производителей драгметаллов LMBA “</w:t>
      </w:r>
      <w:proofErr w:type="spellStart"/>
      <w:r w:rsidR="006F5266" w:rsidRPr="00000E39">
        <w:rPr>
          <w:rFonts w:eastAsia="Calibri"/>
        </w:rPr>
        <w:t>Good</w:t>
      </w:r>
      <w:proofErr w:type="spellEnd"/>
      <w:r w:rsidR="006F5266" w:rsidRPr="00000E39">
        <w:rPr>
          <w:rFonts w:eastAsia="Calibri"/>
        </w:rPr>
        <w:t xml:space="preserve"> </w:t>
      </w:r>
      <w:proofErr w:type="spellStart"/>
      <w:r w:rsidR="006F5266" w:rsidRPr="00000E39">
        <w:rPr>
          <w:rFonts w:eastAsia="Calibri"/>
        </w:rPr>
        <w:t>Delivery</w:t>
      </w:r>
      <w:proofErr w:type="spellEnd"/>
      <w:r w:rsidR="006F5266" w:rsidRPr="00000E39">
        <w:rPr>
          <w:rFonts w:eastAsia="Calibri"/>
        </w:rPr>
        <w:t>” по серебру и золоту. К основным видам деятельности предприятия относятся: производство черновой меди</w:t>
      </w:r>
      <w:r w:rsidR="005D03BE" w:rsidRPr="00000E39">
        <w:rPr>
          <w:rFonts w:eastAsia="Calibri"/>
        </w:rPr>
        <w:t xml:space="preserve">, </w:t>
      </w:r>
      <w:r w:rsidR="006F5266" w:rsidRPr="00000E39">
        <w:rPr>
          <w:rFonts w:eastAsia="Calibri"/>
        </w:rPr>
        <w:t>производство катодов медных</w:t>
      </w:r>
      <w:r w:rsidR="005D03BE" w:rsidRPr="00000E39">
        <w:rPr>
          <w:rFonts w:eastAsia="Calibri"/>
        </w:rPr>
        <w:t xml:space="preserve">, </w:t>
      </w:r>
      <w:r w:rsidR="006F5266" w:rsidRPr="00000E39">
        <w:rPr>
          <w:rFonts w:eastAsia="Calibri"/>
        </w:rPr>
        <w:t>производство медного электролитиче</w:t>
      </w:r>
      <w:r w:rsidR="005D03BE" w:rsidRPr="00000E39">
        <w:rPr>
          <w:rFonts w:eastAsia="Calibri"/>
        </w:rPr>
        <w:t>ского порошка и изделий из него, п</w:t>
      </w:r>
      <w:r w:rsidR="006F5266" w:rsidRPr="00000E39">
        <w:rPr>
          <w:rFonts w:eastAsia="Calibri"/>
        </w:rPr>
        <w:t>олучение медного купороса и никеля сернокислого</w:t>
      </w:r>
      <w:r w:rsidR="005D03BE" w:rsidRPr="00000E39">
        <w:rPr>
          <w:rFonts w:eastAsia="Calibri"/>
        </w:rPr>
        <w:t xml:space="preserve">, </w:t>
      </w:r>
      <w:r w:rsidR="006F5266" w:rsidRPr="00000E39">
        <w:rPr>
          <w:rFonts w:eastAsia="Calibri"/>
        </w:rPr>
        <w:t>производство золота и серебра в слитках, концентрат металлов пла</w:t>
      </w:r>
      <w:r w:rsidR="005D03BE" w:rsidRPr="00000E39">
        <w:rPr>
          <w:rFonts w:eastAsia="Calibri"/>
        </w:rPr>
        <w:t xml:space="preserve">тиновой группы, селена, теллура, </w:t>
      </w:r>
      <w:r w:rsidR="006F5266" w:rsidRPr="00000E39">
        <w:rPr>
          <w:rFonts w:eastAsia="Calibri"/>
        </w:rPr>
        <w:t xml:space="preserve">производство сплавов </w:t>
      </w:r>
      <w:r w:rsidR="005D03BE" w:rsidRPr="00000E39">
        <w:rPr>
          <w:rFonts w:eastAsia="Calibri"/>
        </w:rPr>
        <w:t xml:space="preserve">на свинцовой основе, </w:t>
      </w:r>
      <w:r w:rsidR="006F5266" w:rsidRPr="00000E39">
        <w:rPr>
          <w:rFonts w:eastAsia="Calibri"/>
        </w:rPr>
        <w:t xml:space="preserve">оказание услуг по горячему </w:t>
      </w:r>
      <w:proofErr w:type="spellStart"/>
      <w:r w:rsidR="006F5266" w:rsidRPr="00000E39">
        <w:rPr>
          <w:rFonts w:eastAsia="Calibri"/>
        </w:rPr>
        <w:t>цинкованию</w:t>
      </w:r>
      <w:proofErr w:type="spellEnd"/>
      <w:r w:rsidR="006F5266" w:rsidRPr="00000E39">
        <w:rPr>
          <w:rFonts w:eastAsia="Calibri"/>
        </w:rPr>
        <w:t xml:space="preserve"> металлоконструкций </w:t>
      </w:r>
    </w:p>
    <w:p w:rsidR="006C3F75" w:rsidRPr="00000E39" w:rsidRDefault="001543C8" w:rsidP="00BB43FC">
      <w:pPr>
        <w:spacing w:line="360" w:lineRule="auto"/>
        <w:ind w:firstLine="708"/>
        <w:jc w:val="both"/>
      </w:pPr>
      <w:r w:rsidRPr="00000E39">
        <w:rPr>
          <w:bCs/>
        </w:rPr>
        <w:t>ОАО «</w:t>
      </w:r>
      <w:proofErr w:type="spellStart"/>
      <w:r w:rsidRPr="00000E39">
        <w:rPr>
          <w:bCs/>
        </w:rPr>
        <w:t>Электроцинк</w:t>
      </w:r>
      <w:proofErr w:type="spellEnd"/>
      <w:r w:rsidRPr="00000E39">
        <w:rPr>
          <w:bCs/>
        </w:rPr>
        <w:t>» - предприятие металлургического комплекса Уральской горно-металлургической компании.</w:t>
      </w:r>
      <w:r w:rsidRPr="00000E39">
        <w:t xml:space="preserve"> Дважды орденоносный завод «</w:t>
      </w:r>
      <w:proofErr w:type="spellStart"/>
      <w:r w:rsidRPr="00000E39">
        <w:t>Электроцинк</w:t>
      </w:r>
      <w:proofErr w:type="spellEnd"/>
      <w:r w:rsidRPr="00000E39">
        <w:t>» - одно из старейших предприятий Северной Осетии. Его история тесно связана с зарождением свинцово-цинковой промышленности не только в Северной Осетии, но и во всей стране. За свою более чем столетнюю историю завод неоднократно становился первым во многих начинаниях. В 1904 году здесь был получен первый в России металлический цинк. А в 1934 году новый электролитный цех выдал первый в СССР чистый электролитический цинк, после чего бывший «</w:t>
      </w:r>
      <w:proofErr w:type="spellStart"/>
      <w:r w:rsidRPr="00000E39">
        <w:t>Кавцинк</w:t>
      </w:r>
      <w:proofErr w:type="spellEnd"/>
      <w:r w:rsidRPr="00000E39">
        <w:t>» и был переименован в «</w:t>
      </w:r>
      <w:proofErr w:type="spellStart"/>
      <w:r w:rsidRPr="00000E39">
        <w:t>Электроцинк</w:t>
      </w:r>
      <w:proofErr w:type="spellEnd"/>
      <w:r w:rsidRPr="00000E39">
        <w:t>». На протяжении десятилетий предприятие оставалось признанным флагманом отечественной цветной металлургии, пионером в области разработки и внедрения передовых технологий получения свинца и цинка. Предприятие уверенно наращивает выпуск продукции, проводит реконструкцию и модернизацию производства, реализует масштабную программу природоохранных мероприятий. В 2007 году в состав ОАО «</w:t>
      </w:r>
      <w:proofErr w:type="spellStart"/>
      <w:r w:rsidRPr="00000E39">
        <w:t>Электроцинк</w:t>
      </w:r>
      <w:proofErr w:type="spellEnd"/>
      <w:r w:rsidRPr="00000E39">
        <w:t xml:space="preserve">» вошел завод «Кристалл». Образовано </w:t>
      </w:r>
      <w:proofErr w:type="spellStart"/>
      <w:r w:rsidRPr="00000E39">
        <w:t>плавильно</w:t>
      </w:r>
      <w:proofErr w:type="spellEnd"/>
      <w:r w:rsidRPr="00000E39">
        <w:t>-прокатное производство цветных металлов. В настоящее время на «</w:t>
      </w:r>
      <w:proofErr w:type="spellStart"/>
      <w:r w:rsidRPr="00000E39">
        <w:t>Электроцинке</w:t>
      </w:r>
      <w:proofErr w:type="spellEnd"/>
      <w:r w:rsidRPr="00000E39">
        <w:t xml:space="preserve">» трудятся около 2600 человек. </w:t>
      </w:r>
      <w:proofErr w:type="gramStart"/>
      <w:r w:rsidRPr="00000E39">
        <w:t>«</w:t>
      </w:r>
      <w:proofErr w:type="spellStart"/>
      <w:r w:rsidRPr="00000E39">
        <w:t>Электроцинк</w:t>
      </w:r>
      <w:proofErr w:type="spellEnd"/>
      <w:r w:rsidRPr="00000E39">
        <w:t>» производит и реализует: цинк, свинец, кадмий, серную кислоту, цинк-алюминиевые сплавы, полипропилен вторичный, сплавы на основе меди, медный прокат, медный провод, цинковый провод</w:t>
      </w:r>
      <w:r w:rsidR="005D03BE" w:rsidRPr="00000E39">
        <w:t>.</w:t>
      </w:r>
      <w:proofErr w:type="gramEnd"/>
    </w:p>
    <w:p w:rsidR="00F83C49" w:rsidRPr="00000E39" w:rsidRDefault="005A28FD" w:rsidP="00BB43FC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            Все эти предприятия имеют в своем составе подразделения осуществляющие 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шихтоподготовку</w:t>
      </w:r>
      <w:proofErr w:type="spellEnd"/>
      <w:r w:rsidRPr="00000E39">
        <w:rPr>
          <w:rFonts w:ascii="Times New Roman" w:hAnsi="Times New Roman"/>
          <w:sz w:val="24"/>
          <w:szCs w:val="24"/>
        </w:rPr>
        <w:t>.</w:t>
      </w:r>
    </w:p>
    <w:p w:rsidR="0064715C" w:rsidRPr="00000E39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000E39">
        <w:t>Сведения об организациях, привлеченных к разработке проекта профессионального стандарта «</w:t>
      </w:r>
      <w:proofErr w:type="spellStart"/>
      <w:r w:rsidR="00752339" w:rsidRPr="00000E39">
        <w:t>Шихтовщик</w:t>
      </w:r>
      <w:proofErr w:type="spellEnd"/>
      <w:r w:rsidRPr="00000E39">
        <w:t xml:space="preserve">», приводятся в </w:t>
      </w:r>
      <w:r w:rsidRPr="00000E39">
        <w:rPr>
          <w:b/>
        </w:rPr>
        <w:t xml:space="preserve">приложении № 1. </w:t>
      </w:r>
      <w:r w:rsidRPr="00000E39">
        <w:t>Карточки</w:t>
      </w:r>
      <w:r w:rsidRPr="00000E39">
        <w:rPr>
          <w:b/>
        </w:rPr>
        <w:t xml:space="preserve"> </w:t>
      </w:r>
      <w:r w:rsidRPr="00000E39">
        <w:t>с подписями уполномоченных лиц могут быть представлены по запросу.</w:t>
      </w:r>
    </w:p>
    <w:p w:rsidR="00E44CA0" w:rsidRPr="00000E39" w:rsidRDefault="00E44CA0" w:rsidP="00E44CA0">
      <w:pPr>
        <w:pStyle w:val="2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bookmarkStart w:id="60" w:name="_Toc399938790"/>
      <w:bookmarkStart w:id="61" w:name="_Toc401135463"/>
      <w:bookmarkStart w:id="62" w:name="_Toc401136137"/>
      <w:bookmarkStart w:id="63" w:name="_Toc401145995"/>
      <w:bookmarkStart w:id="64" w:name="_Toc401147696"/>
      <w:bookmarkStart w:id="65" w:name="_Toc401226867"/>
      <w:bookmarkStart w:id="66" w:name="_Toc401232510"/>
      <w:bookmarkStart w:id="67" w:name="_Toc401336407"/>
      <w:bookmarkStart w:id="68" w:name="_Toc432417532"/>
      <w:bookmarkStart w:id="69" w:name="_Toc432417839"/>
      <w:bookmarkStart w:id="70" w:name="_Toc432435334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lastRenderedPageBreak/>
        <w:t xml:space="preserve">2.2 Описание </w:t>
      </w:r>
      <w:r w:rsidRPr="00000E39">
        <w:rPr>
          <w:rFonts w:ascii="Times New Roman" w:hAnsi="Times New Roman"/>
          <w:color w:val="auto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E44CA0" w:rsidRPr="00000E39" w:rsidRDefault="00E44CA0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000E39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000E39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досконально знать технологический процесс внепечной обработки стали и опыт работы в этой области;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проводить опросы специалистов базовых предприятий;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000E39">
        <w:rPr>
          <w:rFonts w:ascii="Times New Roman" w:hAnsi="Times New Roman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000E39">
        <w:rPr>
          <w:rFonts w:ascii="Times New Roman" w:hAnsi="Times New Roman"/>
          <w:sz w:val="24"/>
          <w:szCs w:val="24"/>
        </w:rPr>
        <w:t>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000E39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000E39"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44CA0" w:rsidRPr="00000E39" w:rsidRDefault="00E44CA0" w:rsidP="00E44CA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71" w:name="_Toc401335954"/>
      <w:bookmarkStart w:id="72" w:name="_Toc401336408"/>
      <w:bookmarkStart w:id="73" w:name="_Toc432417533"/>
      <w:bookmarkStart w:id="74" w:name="_Toc432417840"/>
      <w:bookmarkStart w:id="75" w:name="_Toc432435335"/>
      <w:r w:rsidRPr="00000E39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71"/>
      <w:bookmarkEnd w:id="72"/>
      <w:bookmarkEnd w:id="73"/>
      <w:bookmarkEnd w:id="74"/>
      <w:bookmarkEnd w:id="75"/>
    </w:p>
    <w:p w:rsidR="00E44CA0" w:rsidRPr="00000E39" w:rsidRDefault="00E44CA0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000E39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000E39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lastRenderedPageBreak/>
        <w:t xml:space="preserve">- Трудовой кодекс Российской Федерации. </w:t>
      </w:r>
      <w:proofErr w:type="gramStart"/>
      <w:r w:rsidRPr="00000E39">
        <w:rPr>
          <w:rFonts w:ascii="Times New Roman" w:hAnsi="Times New Roman"/>
          <w:sz w:val="24"/>
          <w:szCs w:val="24"/>
        </w:rPr>
        <w:t>Глава 42, Статья 265;</w:t>
      </w:r>
      <w:proofErr w:type="gramEnd"/>
    </w:p>
    <w:p w:rsidR="0064715C" w:rsidRPr="00000E39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E39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000E39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  <w:proofErr w:type="gramEnd"/>
    </w:p>
    <w:p w:rsidR="0064715C" w:rsidRPr="00000E39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Федеральный закон от 28.12.13 № 426-ФЗ «О специальной оценке условий труда».</w:t>
      </w:r>
    </w:p>
    <w:p w:rsidR="00E44CA0" w:rsidRPr="00000E39" w:rsidRDefault="00E44CA0" w:rsidP="00E44CA0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auto"/>
        </w:rPr>
      </w:pPr>
      <w:bookmarkStart w:id="76" w:name="_Toc432417841"/>
      <w:bookmarkStart w:id="77" w:name="_Toc432435336"/>
      <w:r w:rsidRPr="00000E39">
        <w:rPr>
          <w:rFonts w:ascii="Times New Roman" w:hAnsi="Times New Roman"/>
          <w:color w:val="auto"/>
        </w:rPr>
        <w:t>Раздел 3.  Обсуждение проекта профессионального стандарта</w:t>
      </w:r>
      <w:bookmarkEnd w:id="76"/>
      <w:bookmarkEnd w:id="77"/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16"/>
          <w:sz w:val="24"/>
          <w:szCs w:val="24"/>
        </w:rPr>
      </w:pP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78" w:name="_Toc432417843"/>
      <w:bookmarkStart w:id="79" w:name="_Toc432435338"/>
      <w:proofErr w:type="gramStart"/>
      <w:r w:rsidRPr="00000E39">
        <w:rPr>
          <w:rFonts w:ascii="Times New Roman" w:hAnsi="Times New Roman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11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http://www.rspp.ru/simplepage/788</w:t>
        </w:r>
      </w:hyperlink>
      <w:r w:rsidRPr="00000E39">
        <w:rPr>
          <w:rFonts w:ascii="Times New Roman" w:hAnsi="Times New Roman"/>
          <w:sz w:val="24"/>
          <w:szCs w:val="24"/>
        </w:rPr>
        <w:t xml:space="preserve">), на сайте ООО «Корпорация 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>» (</w:t>
      </w:r>
      <w:hyperlink r:id="rId12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http://k-chermet.ru</w:t>
        </w:r>
      </w:hyperlink>
      <w:r w:rsidRPr="00000E39">
        <w:rPr>
          <w:rFonts w:ascii="Times New Roman" w:hAnsi="Times New Roman"/>
          <w:sz w:val="24"/>
          <w:szCs w:val="24"/>
        </w:rPr>
        <w:t>), на сайте Министерства труда и социальной защиты Российской Федерации (</w:t>
      </w:r>
      <w:hyperlink r:id="rId13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http://profstandart.rosmintrud.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000E39">
        <w:rPr>
          <w:rFonts w:ascii="Times New Roman" w:hAnsi="Times New Roman"/>
          <w:sz w:val="24"/>
          <w:szCs w:val="24"/>
        </w:rPr>
        <w:t xml:space="preserve">), на странице социальной сети </w:t>
      </w:r>
      <w:r w:rsidRPr="00000E39">
        <w:rPr>
          <w:rFonts w:ascii="Times New Roman" w:hAnsi="Times New Roman"/>
          <w:sz w:val="24"/>
          <w:szCs w:val="24"/>
          <w:lang w:val="en-US"/>
        </w:rPr>
        <w:t>FACEBOOK</w:t>
      </w:r>
      <w:r w:rsidRPr="00000E39">
        <w:rPr>
          <w:rFonts w:ascii="Times New Roman" w:hAnsi="Times New Roman"/>
          <w:sz w:val="24"/>
          <w:szCs w:val="24"/>
        </w:rPr>
        <w:t xml:space="preserve"> «Профессиональные стандарты в металлургии» (</w:t>
      </w:r>
      <w:hyperlink r:id="rId14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https://www.facebook.com/profstandart?fref</w:t>
        </w:r>
        <w:proofErr w:type="gramEnd"/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=ts</w:t>
        </w:r>
      </w:hyperlink>
      <w:proofErr w:type="gramStart"/>
      <w:r w:rsidRPr="00000E39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и на сайте Межрегиональной общественной организации «Объединение прокатчиков» (</w:t>
      </w:r>
      <w:hyperlink r:id="rId15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http://moo-prokat.ru/</w:t>
        </w:r>
      </w:hyperlink>
      <w:r w:rsidRPr="00000E39">
        <w:rPr>
          <w:rFonts w:ascii="Times New Roman" w:hAnsi="Times New Roman"/>
          <w:sz w:val="24"/>
          <w:szCs w:val="24"/>
        </w:rPr>
        <w:t xml:space="preserve"> </w:t>
      </w:r>
      <w:r w:rsidRPr="00000E39">
        <w:rPr>
          <w:rStyle w:val="a3"/>
          <w:rFonts w:ascii="Times New Roman" w:hAnsi="Times New Roman"/>
          <w:color w:val="auto"/>
          <w:sz w:val="24"/>
          <w:szCs w:val="24"/>
        </w:rPr>
        <w:t xml:space="preserve"> </w:t>
      </w:r>
      <w:r w:rsidRPr="00000E39">
        <w:rPr>
          <w:rFonts w:ascii="Times New Roman" w:hAnsi="Times New Roman"/>
          <w:sz w:val="24"/>
          <w:szCs w:val="24"/>
        </w:rPr>
        <w:t xml:space="preserve">). </w:t>
      </w: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Публичное обсуждение проекта профессионального стандарта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>» проводилось:</w:t>
      </w:r>
    </w:p>
    <w:p w:rsidR="00BA51E0" w:rsidRPr="00000E39" w:rsidRDefault="00BA51E0" w:rsidP="00D042F2">
      <w:pPr>
        <w:shd w:val="clear" w:color="auto" w:fill="FFFFFF"/>
        <w:spacing w:line="360" w:lineRule="auto"/>
        <w:ind w:firstLine="709"/>
        <w:jc w:val="both"/>
        <w:outlineLvl w:val="0"/>
      </w:pPr>
      <w:proofErr w:type="gramStart"/>
      <w:r w:rsidRPr="00000E39"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000E39">
        <w:rPr>
          <w:rFonts w:eastAsia="Calibri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000E39">
        <w:t>в г.</w:t>
      </w:r>
      <w:r w:rsidRPr="00000E39">
        <w:rPr>
          <w:lang w:val="en-US"/>
        </w:rPr>
        <w:t> </w:t>
      </w:r>
      <w:r w:rsidRPr="00000E39">
        <w:t>Москва, в котором приняло участие 32 представителя компаний:</w:t>
      </w:r>
      <w:proofErr w:type="gramEnd"/>
      <w:r w:rsidRPr="00000E39">
        <w:t xml:space="preserve"> ПАО «Северсталь», ОАО «НЛМК, ОАО «ММК», ОАО «ЕВРАЗ-НТМК», АО «ЕВРАЗ-ЗСМК» и других ведущих металлургических компаний России, депутат Государственной думы РФ,</w:t>
      </w:r>
      <w:r w:rsidRPr="00000E39">
        <w:rPr>
          <w:strike/>
        </w:rPr>
        <w:t xml:space="preserve"> </w:t>
      </w:r>
      <w:r w:rsidRPr="00000E39"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BA51E0" w:rsidRPr="00000E39" w:rsidRDefault="00BA51E0" w:rsidP="00BA51E0">
      <w:pPr>
        <w:shd w:val="clear" w:color="auto" w:fill="FFFFFF"/>
        <w:spacing w:line="360" w:lineRule="auto"/>
        <w:ind w:firstLine="709"/>
        <w:jc w:val="both"/>
        <w:outlineLvl w:val="0"/>
        <w:rPr>
          <w:strike/>
        </w:rPr>
      </w:pPr>
      <w:r w:rsidRPr="00000E39">
        <w:t xml:space="preserve">Участники совещания обсудили и одобрили  проводимую ООО «Корпорация </w:t>
      </w:r>
      <w:proofErr w:type="spellStart"/>
      <w:r w:rsidRPr="00000E39">
        <w:t>Чермет</w:t>
      </w:r>
      <w:proofErr w:type="spellEnd"/>
      <w:r w:rsidRPr="00000E39">
        <w:t>» работу по разработке 37 отраслевых профессиональных стандартов.</w:t>
      </w:r>
      <w:r w:rsidRPr="00000E39">
        <w:rPr>
          <w:strike/>
        </w:rPr>
        <w:t xml:space="preserve"> </w:t>
      </w:r>
    </w:p>
    <w:p w:rsidR="00BA51E0" w:rsidRPr="00000E39" w:rsidRDefault="00BA51E0" w:rsidP="00BA51E0">
      <w:pPr>
        <w:spacing w:line="360" w:lineRule="auto"/>
        <w:ind w:firstLine="708"/>
        <w:jc w:val="both"/>
      </w:pPr>
      <w:r w:rsidRPr="00000E39">
        <w:lastRenderedPageBreak/>
        <w:t xml:space="preserve">В результате обсуждения признано, что разработанный Корпорацией </w:t>
      </w:r>
      <w:proofErr w:type="spellStart"/>
      <w:r w:rsidRPr="00000E39">
        <w:t>Чермет</w:t>
      </w:r>
      <w:proofErr w:type="spellEnd"/>
      <w:r w:rsidRPr="00000E39">
        <w:t xml:space="preserve"> проект профессионального стандарта «</w:t>
      </w:r>
      <w:proofErr w:type="spellStart"/>
      <w:r w:rsidRPr="00000E39">
        <w:t>Шихтовщик</w:t>
      </w:r>
      <w:proofErr w:type="spellEnd"/>
      <w:r w:rsidRPr="00000E39">
        <w:t>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BA51E0" w:rsidRPr="00000E39" w:rsidRDefault="00BA51E0" w:rsidP="00BA51E0">
      <w:pPr>
        <w:spacing w:line="360" w:lineRule="auto"/>
        <w:ind w:firstLine="708"/>
        <w:jc w:val="both"/>
      </w:pPr>
      <w:r w:rsidRPr="00000E39">
        <w:t>Ряд участников высказали замечания и предложили внести дополнения к проекту профессионального стандарта</w:t>
      </w: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- 7 августа 2015 г. в интернет-обсуждении, </w:t>
      </w:r>
      <w:proofErr w:type="gramStart"/>
      <w:r w:rsidRPr="00000E39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6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000E39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000E39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000E39">
        <w:rPr>
          <w:rFonts w:ascii="Times New Roman" w:hAnsi="Times New Roman"/>
          <w:sz w:val="24"/>
          <w:szCs w:val="24"/>
        </w:rPr>
        <w:t>», ПАО «ГМК «Норильский никель», ОАО «ММК», АО «ЕВРАЗ-ЗСМК», АО «</w:t>
      </w:r>
      <w:proofErr w:type="spellStart"/>
      <w:r w:rsidRPr="00000E39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», ПАО «Северсталь»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 14 августа 2015 г. в интернет-обсуждении, </w:t>
      </w:r>
      <w:proofErr w:type="gramStart"/>
      <w:r w:rsidRPr="00000E39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7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000E39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000E39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000E39">
        <w:rPr>
          <w:rFonts w:ascii="Times New Roman" w:hAnsi="Times New Roman"/>
          <w:sz w:val="24"/>
          <w:szCs w:val="24"/>
        </w:rPr>
        <w:t>», ПАО «ГМК «Норильский никель», ОАО «ЕВРАЗ-НТМК», ОАО «ММК», ОАО «ЧМК», АО «</w:t>
      </w:r>
      <w:proofErr w:type="spellStart"/>
      <w:r w:rsidRPr="00000E39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 и других.  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- 21 августа 2015 г. в интернет-обсуждении, </w:t>
      </w:r>
      <w:proofErr w:type="gramStart"/>
      <w:r w:rsidRPr="00000E39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8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000E39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000E39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», ПАО «ГМК «Норильский никель», ОАО «ММК», ОАО «ЕВРАЗ-НТМК», АО «ЕВРАЗ-ЗСМК», ПАО «Северсталь» и других.  Рассматривались вопросы соответствия составов необходимых умений и знаний содержанию трудовых функций. </w:t>
      </w: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 28 августа 2015 г. в </w:t>
      </w:r>
      <w:proofErr w:type="gramStart"/>
      <w:r w:rsidRPr="00000E39">
        <w:rPr>
          <w:rFonts w:ascii="Times New Roman" w:hAnsi="Times New Roman"/>
          <w:sz w:val="24"/>
          <w:szCs w:val="24"/>
        </w:rPr>
        <w:t>интернет-обсуждении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, проведенных в Москве на площадке </w:t>
      </w:r>
      <w:hyperlink r:id="rId19" w:history="1"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000E3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000E3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000E39">
        <w:rPr>
          <w:rFonts w:ascii="Times New Roman" w:hAnsi="Times New Roman"/>
          <w:sz w:val="24"/>
          <w:szCs w:val="24"/>
        </w:rPr>
        <w:t>, приняли участие представители 8-и крупнейших металлургических компаний: ОАО «УГМК», ОАО «</w:t>
      </w:r>
      <w:proofErr w:type="spellStart"/>
      <w:r w:rsidRPr="00000E39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000E39">
        <w:rPr>
          <w:rFonts w:ascii="Times New Roman" w:hAnsi="Times New Roman"/>
          <w:sz w:val="24"/>
          <w:szCs w:val="24"/>
        </w:rPr>
        <w:t>», ПАО «ГМК «Норильский никель», ПАО «Северсталь», ОАО «ММК», ОАО «ЕВРАЗ-НТМК», АО «ЕВРАЗ-ЗСМК», ППО «</w:t>
      </w:r>
      <w:proofErr w:type="spellStart"/>
      <w:r w:rsidRPr="00000E39">
        <w:rPr>
          <w:rFonts w:ascii="Times New Roman" w:hAnsi="Times New Roman"/>
          <w:sz w:val="24"/>
          <w:szCs w:val="24"/>
        </w:rPr>
        <w:t>Алтай-кокс</w:t>
      </w:r>
      <w:proofErr w:type="spellEnd"/>
      <w:r w:rsidRPr="00000E39">
        <w:rPr>
          <w:rFonts w:ascii="Times New Roman" w:hAnsi="Times New Roman"/>
          <w:sz w:val="24"/>
          <w:szCs w:val="24"/>
        </w:rPr>
        <w:t>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BA51E0" w:rsidRPr="00000E39" w:rsidRDefault="00BA51E0" w:rsidP="00BA51E0">
      <w:pPr>
        <w:spacing w:line="360" w:lineRule="auto"/>
        <w:ind w:firstLine="708"/>
        <w:jc w:val="both"/>
      </w:pPr>
      <w:r w:rsidRPr="00000E39">
        <w:t xml:space="preserve">- 30 сентября 2015 г. в Москве состоялось открытое обсуждение профессиональных стандартов на базе </w:t>
      </w:r>
      <w:proofErr w:type="gramStart"/>
      <w:r w:rsidRPr="00000E39">
        <w:t>бизнес-центра</w:t>
      </w:r>
      <w:proofErr w:type="gramEnd"/>
      <w:r w:rsidRPr="00000E39">
        <w:t xml:space="preserve"> "</w:t>
      </w:r>
      <w:proofErr w:type="spellStart"/>
      <w:r w:rsidRPr="00000E39">
        <w:t>Валлекс</w:t>
      </w:r>
      <w:proofErr w:type="spellEnd"/>
      <w:r w:rsidRPr="00000E39">
        <w:t xml:space="preserve">", в котором приняли участие 46 представителей разработчиков, экспертов, представителей производственных предприятий АО «ОМК», ПАО </w:t>
      </w:r>
      <w:r w:rsidRPr="00000E39">
        <w:lastRenderedPageBreak/>
        <w:t>«ТМК», ОАО «ВМЗ» и ФГАОУ ВПО НИТУ «</w:t>
      </w:r>
      <w:proofErr w:type="spellStart"/>
      <w:r w:rsidRPr="00000E39">
        <w:t>МИСиС</w:t>
      </w:r>
      <w:proofErr w:type="spellEnd"/>
      <w:r w:rsidRPr="00000E39">
        <w:t xml:space="preserve">». Во всех выступлениях </w:t>
      </w:r>
      <w:proofErr w:type="gramStart"/>
      <w:r w:rsidRPr="00000E39">
        <w:t>высказывались положительные оценки</w:t>
      </w:r>
      <w:proofErr w:type="gramEnd"/>
      <w:r w:rsidRPr="00000E39">
        <w:t xml:space="preserve"> проделанной работы, глубины проработки темы, меры обобщений трудовых действий и функций. В то же время </w:t>
      </w:r>
      <w:proofErr w:type="gramStart"/>
      <w:r w:rsidRPr="00000E39">
        <w:t>прозвучали ряд</w:t>
      </w:r>
      <w:proofErr w:type="gramEnd"/>
      <w:r w:rsidRPr="00000E39">
        <w:t xml:space="preserve"> полезных замечаний и предложений.</w:t>
      </w:r>
    </w:p>
    <w:p w:rsidR="00BA51E0" w:rsidRPr="00000E39" w:rsidRDefault="00BA51E0" w:rsidP="00BA51E0">
      <w:pPr>
        <w:spacing w:line="360" w:lineRule="auto"/>
        <w:ind w:firstLine="708"/>
        <w:jc w:val="both"/>
      </w:pPr>
      <w:r w:rsidRPr="00000E39"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(ОМОР), общеотраслевые профильные  сообщества, а также Горно-металлургический профсоюз России (ГМПР), рассмотрели проект профессионального стандарта и рекомендовали его к утверждению: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000E39">
        <w:rPr>
          <w:rFonts w:ascii="Times New Roman" w:hAnsi="Times New Roman"/>
          <w:sz w:val="24"/>
          <w:szCs w:val="24"/>
        </w:rPr>
        <w:t>Промметиз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000E39">
        <w:rPr>
          <w:rFonts w:ascii="Times New Roman" w:hAnsi="Times New Roman"/>
          <w:sz w:val="24"/>
          <w:szCs w:val="24"/>
        </w:rPr>
        <w:t>т.ч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>», разработанный "Корпорацией "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 (письмо №05-3/11 КЧ от 22.09.15 г. см. Приложение  4)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000E39">
        <w:rPr>
          <w:rFonts w:ascii="Times New Roman" w:hAnsi="Times New Roman"/>
          <w:sz w:val="24"/>
          <w:szCs w:val="24"/>
        </w:rPr>
        <w:t>т.ч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», </w:t>
      </w:r>
      <w:proofErr w:type="gramStart"/>
      <w:r w:rsidRPr="00000E39">
        <w:rPr>
          <w:rFonts w:ascii="Times New Roman" w:hAnsi="Times New Roman"/>
          <w:sz w:val="24"/>
          <w:szCs w:val="24"/>
        </w:rPr>
        <w:t>разработанный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ООО "Корпорация "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 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</w:t>
      </w:r>
      <w:proofErr w:type="gramStart"/>
      <w:r w:rsidRPr="00000E39">
        <w:rPr>
          <w:rFonts w:ascii="Times New Roman" w:hAnsi="Times New Roman"/>
          <w:sz w:val="24"/>
          <w:szCs w:val="24"/>
        </w:rPr>
        <w:t>.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000E39">
        <w:rPr>
          <w:rFonts w:ascii="Times New Roman" w:hAnsi="Times New Roman"/>
          <w:sz w:val="24"/>
          <w:szCs w:val="24"/>
        </w:rPr>
        <w:t>п</w:t>
      </w:r>
      <w:proofErr w:type="gramEnd"/>
      <w:r w:rsidRPr="00000E39">
        <w:rPr>
          <w:rFonts w:ascii="Times New Roman" w:hAnsi="Times New Roman"/>
          <w:sz w:val="24"/>
          <w:szCs w:val="24"/>
        </w:rPr>
        <w:t>исьмо № 1416 –АМ  от 28.09.15 г.   см. Приложение 4)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- 29 сентября 2015 г. в Москве Общероссийское межотраслевое объединение работодателей-производителей никеля и драгоценных металлов (ОМОР) одобрило и рекомендовало к утверждению проекты 11-и профессиональных стандартов рабочих и специалистов цветной металлургии, в </w:t>
      </w:r>
      <w:proofErr w:type="spellStart"/>
      <w:r w:rsidRPr="00000E39">
        <w:rPr>
          <w:rFonts w:ascii="Times New Roman" w:hAnsi="Times New Roman"/>
          <w:sz w:val="24"/>
          <w:szCs w:val="24"/>
        </w:rPr>
        <w:t>т.ч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>» (письмо от 29.09.15 г.   см. Приложение 4)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000E39">
        <w:rPr>
          <w:rFonts w:ascii="Times New Roman" w:hAnsi="Times New Roman"/>
          <w:sz w:val="24"/>
          <w:szCs w:val="24"/>
        </w:rPr>
        <w:t>обществественной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000E39">
        <w:rPr>
          <w:rFonts w:ascii="Times New Roman" w:hAnsi="Times New Roman"/>
          <w:sz w:val="24"/>
          <w:szCs w:val="24"/>
        </w:rPr>
        <w:t>т.ч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», </w:t>
      </w:r>
      <w:proofErr w:type="gramStart"/>
      <w:r w:rsidRPr="00000E39">
        <w:rPr>
          <w:rFonts w:ascii="Times New Roman" w:hAnsi="Times New Roman"/>
          <w:sz w:val="24"/>
          <w:szCs w:val="24"/>
        </w:rPr>
        <w:lastRenderedPageBreak/>
        <w:t>подготовленный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ООО "Корпорация «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 (протокол 5 от 30.09.15 г.   см. Приложение 4)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 xml:space="preserve">- 6 октября 2015 г. в Москве, на заседании рабочей группы Центрального Совета Горно-металлургического профсоюза России, были подведены итоги рассмотрения 11-ти проектов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цветной металлургии, в </w:t>
      </w:r>
      <w:proofErr w:type="spellStart"/>
      <w:r w:rsidRPr="00000E39">
        <w:rPr>
          <w:rFonts w:ascii="Times New Roman" w:hAnsi="Times New Roman"/>
          <w:sz w:val="24"/>
          <w:szCs w:val="24"/>
        </w:rPr>
        <w:t>т.ч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00E39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>». Рабочая группа единогласно постановила согласиться с разработанным</w:t>
      </w:r>
      <w:proofErr w:type="gramStart"/>
      <w:r w:rsidRPr="00000E39">
        <w:rPr>
          <w:rFonts w:ascii="Times New Roman" w:hAnsi="Times New Roman"/>
          <w:sz w:val="24"/>
          <w:szCs w:val="24"/>
        </w:rPr>
        <w:t>и ООО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"Корпорация «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(выписка из протокола №3 от 06.10.15 г.  см. Приложение 4)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- 6 октября 2015 г. статья президент</w:t>
      </w:r>
      <w:proofErr w:type="gramStart"/>
      <w:r w:rsidRPr="00000E39">
        <w:rPr>
          <w:rFonts w:ascii="Times New Roman" w:hAnsi="Times New Roman"/>
          <w:sz w:val="24"/>
          <w:szCs w:val="24"/>
        </w:rPr>
        <w:t>а ООО</w:t>
      </w:r>
      <w:proofErr w:type="gramEnd"/>
      <w:r w:rsidRPr="00000E39">
        <w:rPr>
          <w:rFonts w:ascii="Times New Roman" w:hAnsi="Times New Roman"/>
          <w:sz w:val="24"/>
          <w:szCs w:val="24"/>
        </w:rPr>
        <w:t xml:space="preserve"> «Корпорация «</w:t>
      </w:r>
      <w:proofErr w:type="spellStart"/>
      <w:r w:rsidRPr="00000E39">
        <w:rPr>
          <w:rFonts w:ascii="Times New Roman" w:hAnsi="Times New Roman"/>
          <w:sz w:val="24"/>
          <w:szCs w:val="24"/>
        </w:rPr>
        <w:t>Чермет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000E39">
        <w:rPr>
          <w:rFonts w:ascii="Times New Roman" w:hAnsi="Times New Roman"/>
          <w:sz w:val="24"/>
          <w:szCs w:val="24"/>
        </w:rPr>
        <w:t>Гугиса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310E36" w:rsidRPr="00000E39" w:rsidRDefault="00310E36" w:rsidP="00310E36">
      <w:pPr>
        <w:spacing w:line="360" w:lineRule="auto"/>
        <w:ind w:firstLine="709"/>
        <w:jc w:val="both"/>
      </w:pPr>
      <w:r w:rsidRPr="00000E39">
        <w:t>Все поступившие в процессе обсуждений и экспертиз замечания,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 (см. Приложения 2,3)</w:t>
      </w:r>
    </w:p>
    <w:p w:rsidR="00310E36" w:rsidRPr="00000E39" w:rsidRDefault="00310E36" w:rsidP="00310E36">
      <w:pPr>
        <w:spacing w:line="360" w:lineRule="auto"/>
        <w:ind w:firstLine="709"/>
        <w:jc w:val="both"/>
      </w:pPr>
      <w:r w:rsidRPr="00000E39"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310E36" w:rsidRPr="00000E39" w:rsidRDefault="00310E36" w:rsidP="00310E36">
      <w:pPr>
        <w:spacing w:line="360" w:lineRule="auto"/>
        <w:ind w:firstLine="709"/>
        <w:jc w:val="both"/>
      </w:pPr>
      <w:r w:rsidRPr="00000E39">
        <w:t>В целом, большинство замечаний отражено в прилагаемом профессиональном стандарте.</w:t>
      </w:r>
    </w:p>
    <w:p w:rsidR="00310E36" w:rsidRPr="00000E39" w:rsidRDefault="00310E36" w:rsidP="00310E36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000E39">
        <w:t>Сведения об организациях и экспертах, привлеченных к обсуждению проекта профессионального стандарта «</w:t>
      </w:r>
      <w:proofErr w:type="spellStart"/>
      <w:r w:rsidRPr="00000E39">
        <w:t>Шихтовщик</w:t>
      </w:r>
      <w:proofErr w:type="spellEnd"/>
      <w:r w:rsidRPr="00000E39">
        <w:t xml:space="preserve">», приводятся в </w:t>
      </w:r>
      <w:r w:rsidRPr="00000E39">
        <w:rPr>
          <w:b/>
        </w:rPr>
        <w:t xml:space="preserve">приложении № 2. 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Сводные данные о поступивших замечаниях и предложениях к проекту профессионального стандарта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 приводятся в таблице </w:t>
      </w:r>
      <w:r w:rsidRPr="00000E39">
        <w:rPr>
          <w:rFonts w:ascii="Times New Roman" w:hAnsi="Times New Roman"/>
          <w:b/>
          <w:sz w:val="24"/>
          <w:szCs w:val="24"/>
        </w:rPr>
        <w:t>приложения № 3</w:t>
      </w:r>
      <w:r w:rsidRPr="00000E39">
        <w:rPr>
          <w:rFonts w:ascii="Times New Roman" w:hAnsi="Times New Roman"/>
          <w:sz w:val="24"/>
          <w:szCs w:val="24"/>
        </w:rPr>
        <w:t>.</w:t>
      </w:r>
    </w:p>
    <w:p w:rsidR="00310E36" w:rsidRPr="00000E39" w:rsidRDefault="00310E36" w:rsidP="00310E3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Организации, принявшие участие в обсуждении профессионального стандарта «</w:t>
      </w:r>
      <w:proofErr w:type="spellStart"/>
      <w:r w:rsidRPr="00000E39">
        <w:rPr>
          <w:rFonts w:ascii="Times New Roman" w:hAnsi="Times New Roman"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sz w:val="24"/>
          <w:szCs w:val="24"/>
        </w:rPr>
        <w:t xml:space="preserve">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000E39">
        <w:rPr>
          <w:rFonts w:ascii="Times New Roman" w:hAnsi="Times New Roman"/>
          <w:b/>
          <w:sz w:val="24"/>
          <w:szCs w:val="24"/>
        </w:rPr>
        <w:t>приложении № 4</w:t>
      </w:r>
      <w:r w:rsidRPr="00000E39">
        <w:rPr>
          <w:rFonts w:ascii="Times New Roman" w:hAnsi="Times New Roman"/>
          <w:sz w:val="24"/>
          <w:szCs w:val="24"/>
        </w:rPr>
        <w:t xml:space="preserve"> к пояснительной записке. </w:t>
      </w:r>
    </w:p>
    <w:p w:rsidR="00BA51E0" w:rsidRPr="00000E39" w:rsidRDefault="00BA51E0" w:rsidP="00BA51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A51E0" w:rsidRPr="00000E39" w:rsidRDefault="00BA51E0" w:rsidP="00BA51E0"/>
    <w:p w:rsidR="00E44CA0" w:rsidRPr="00000E39" w:rsidRDefault="00E44CA0" w:rsidP="00E44CA0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auto"/>
        </w:rPr>
      </w:pPr>
      <w:r w:rsidRPr="00000E39">
        <w:rPr>
          <w:rFonts w:ascii="Times New Roman" w:hAnsi="Times New Roman"/>
          <w:color w:val="auto"/>
        </w:rPr>
        <w:lastRenderedPageBreak/>
        <w:t>Раздел 4.  Согласование проекта профессионального стандарта</w:t>
      </w:r>
      <w:bookmarkEnd w:id="78"/>
      <w:bookmarkEnd w:id="79"/>
    </w:p>
    <w:p w:rsidR="00E44CA0" w:rsidRPr="00000E39" w:rsidRDefault="00E44CA0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E39">
        <w:rPr>
          <w:rFonts w:ascii="Times New Roman" w:hAnsi="Times New Roman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000E39" w:rsidRDefault="0064715C" w:rsidP="0064715C">
      <w:pPr>
        <w:rPr>
          <w:bCs/>
        </w:rPr>
      </w:pPr>
      <w:bookmarkStart w:id="80" w:name="_Toc399938792"/>
    </w:p>
    <w:p w:rsidR="0064715C" w:rsidRPr="00000E39" w:rsidRDefault="0064715C" w:rsidP="0064715C">
      <w:pPr>
        <w:rPr>
          <w:bCs/>
        </w:rPr>
      </w:pPr>
    </w:p>
    <w:p w:rsidR="0064715C" w:rsidRPr="00000E39" w:rsidRDefault="0064715C" w:rsidP="0064715C">
      <w:pPr>
        <w:rPr>
          <w:bCs/>
        </w:rPr>
      </w:pPr>
    </w:p>
    <w:p w:rsidR="00E44CA0" w:rsidRPr="00000E39" w:rsidRDefault="00E44CA0" w:rsidP="0064715C">
      <w:pPr>
        <w:rPr>
          <w:bCs/>
        </w:rPr>
      </w:pPr>
    </w:p>
    <w:p w:rsidR="0064715C" w:rsidRPr="00000E39" w:rsidRDefault="0064715C" w:rsidP="0064715C">
      <w:pPr>
        <w:rPr>
          <w:bCs/>
        </w:rPr>
      </w:pPr>
    </w:p>
    <w:p w:rsidR="007811DC" w:rsidRPr="00000E39" w:rsidRDefault="007811DC" w:rsidP="007811DC">
      <w:pPr>
        <w:spacing w:line="360" w:lineRule="auto"/>
        <w:rPr>
          <w:bCs/>
        </w:rPr>
      </w:pPr>
      <w:r w:rsidRPr="00000E39">
        <w:rPr>
          <w:bCs/>
        </w:rPr>
        <w:t xml:space="preserve">Исполнительный вице-президент  </w:t>
      </w:r>
    </w:p>
    <w:p w:rsidR="007811DC" w:rsidRPr="00000E39" w:rsidRDefault="00984758" w:rsidP="007811DC">
      <w:pPr>
        <w:spacing w:line="360" w:lineRule="auto"/>
        <w:rPr>
          <w:rStyle w:val="FontStyle39"/>
          <w:sz w:val="24"/>
          <w:szCs w:val="24"/>
        </w:rPr>
      </w:pPr>
      <w:r w:rsidRPr="00000E39">
        <w:rPr>
          <w:rStyle w:val="FontStyle39"/>
          <w:sz w:val="24"/>
          <w:szCs w:val="24"/>
        </w:rPr>
        <w:t xml:space="preserve">Российского союза </w:t>
      </w:r>
      <w:r w:rsidR="007811DC" w:rsidRPr="00000E39">
        <w:rPr>
          <w:rStyle w:val="FontStyle39"/>
          <w:sz w:val="24"/>
          <w:szCs w:val="24"/>
        </w:rPr>
        <w:t>промышленников</w:t>
      </w:r>
    </w:p>
    <w:p w:rsidR="007811DC" w:rsidRPr="00000E39" w:rsidRDefault="007811DC" w:rsidP="007811DC">
      <w:pPr>
        <w:spacing w:line="360" w:lineRule="auto"/>
        <w:rPr>
          <w:bCs/>
        </w:rPr>
      </w:pPr>
      <w:r w:rsidRPr="00000E39">
        <w:rPr>
          <w:rStyle w:val="FontStyle39"/>
          <w:sz w:val="24"/>
          <w:szCs w:val="24"/>
        </w:rPr>
        <w:t>и предпринимателей</w:t>
      </w:r>
      <w:r w:rsidRPr="00000E39">
        <w:rPr>
          <w:bCs/>
        </w:rPr>
        <w:t xml:space="preserve">                                          _________________        Кузьмин Д.В.</w:t>
      </w:r>
    </w:p>
    <w:p w:rsidR="0064715C" w:rsidRPr="00000E39" w:rsidRDefault="0064715C" w:rsidP="0064715C">
      <w:pPr>
        <w:suppressAutoHyphens/>
      </w:pP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000E39" w:rsidRDefault="0064715C" w:rsidP="0064715C">
      <w:pPr>
        <w:tabs>
          <w:tab w:val="left" w:pos="993"/>
        </w:tabs>
        <w:ind w:left="6237"/>
        <w:rPr>
          <w:b/>
        </w:rPr>
      </w:pPr>
    </w:p>
    <w:p w:rsidR="0064715C" w:rsidRPr="00000E39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000E39" w:rsidSect="000F0F29">
          <w:footerReference w:type="default" r:id="rId2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000E39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1" w:name="_Toc401336411"/>
      <w:bookmarkStart w:id="82" w:name="_Toc432435339"/>
      <w:r w:rsidRPr="00000E39">
        <w:rPr>
          <w:rFonts w:ascii="Times New Roman" w:hAnsi="Times New Roman"/>
          <w:color w:val="auto"/>
          <w:sz w:val="24"/>
          <w:szCs w:val="24"/>
        </w:rPr>
        <w:lastRenderedPageBreak/>
        <w:t>Приложение № 1</w:t>
      </w:r>
      <w:r w:rsidRPr="00000E39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1"/>
      <w:bookmarkEnd w:id="82"/>
    </w:p>
    <w:p w:rsidR="0064715C" w:rsidRPr="00000E39" w:rsidRDefault="0064715C" w:rsidP="0064715C">
      <w:pPr>
        <w:tabs>
          <w:tab w:val="left" w:pos="993"/>
        </w:tabs>
        <w:spacing w:line="360" w:lineRule="auto"/>
        <w:rPr>
          <w:b/>
        </w:rPr>
      </w:pPr>
    </w:p>
    <w:p w:rsidR="0064715C" w:rsidRPr="00000E39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000E39">
        <w:rPr>
          <w:b/>
        </w:rPr>
        <w:t>Сведения об организациях, привлеченных к разработке и согласованию проекта профессионального стандарта «</w:t>
      </w:r>
      <w:proofErr w:type="spellStart"/>
      <w:r w:rsidR="00752339" w:rsidRPr="00000E39">
        <w:rPr>
          <w:b/>
        </w:rPr>
        <w:t>Шихтовщик</w:t>
      </w:r>
      <w:proofErr w:type="spellEnd"/>
      <w:r w:rsidRPr="00000E39">
        <w:rPr>
          <w:b/>
        </w:rPr>
        <w:t>»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2410"/>
        <w:gridCol w:w="2410"/>
      </w:tblGrid>
      <w:tr w:rsidR="00000E39" w:rsidRPr="00000E39" w:rsidTr="00377EC2">
        <w:trPr>
          <w:tblHeader/>
        </w:trPr>
        <w:tc>
          <w:tcPr>
            <w:tcW w:w="567" w:type="dxa"/>
          </w:tcPr>
          <w:p w:rsidR="00377EC2" w:rsidRPr="00000E39" w:rsidRDefault="00377EC2" w:rsidP="005E38D9">
            <w:pPr>
              <w:tabs>
                <w:tab w:val="left" w:pos="993"/>
              </w:tabs>
              <w:jc w:val="center"/>
            </w:pPr>
            <w:r w:rsidRPr="00000E39">
              <w:t xml:space="preserve">№ </w:t>
            </w:r>
            <w:proofErr w:type="gramStart"/>
            <w:r w:rsidRPr="00000E39">
              <w:t>п</w:t>
            </w:r>
            <w:proofErr w:type="gramEnd"/>
            <w:r w:rsidRPr="00000E39">
              <w:t>/п</w:t>
            </w:r>
          </w:p>
        </w:tc>
        <w:tc>
          <w:tcPr>
            <w:tcW w:w="2268" w:type="dxa"/>
          </w:tcPr>
          <w:p w:rsidR="00377EC2" w:rsidRPr="00000E39" w:rsidRDefault="00377EC2" w:rsidP="005E38D9">
            <w:pPr>
              <w:tabs>
                <w:tab w:val="left" w:pos="993"/>
              </w:tabs>
              <w:jc w:val="center"/>
            </w:pPr>
            <w:r w:rsidRPr="00000E39">
              <w:t>Организация</w:t>
            </w:r>
          </w:p>
        </w:tc>
        <w:tc>
          <w:tcPr>
            <w:tcW w:w="2268" w:type="dxa"/>
          </w:tcPr>
          <w:p w:rsidR="00377EC2" w:rsidRPr="00000E39" w:rsidRDefault="00377EC2" w:rsidP="005E38D9">
            <w:pPr>
              <w:tabs>
                <w:tab w:val="left" w:pos="993"/>
              </w:tabs>
              <w:jc w:val="center"/>
            </w:pPr>
            <w:r w:rsidRPr="00000E39">
              <w:t>Должность уполномоченного лица</w:t>
            </w:r>
          </w:p>
        </w:tc>
        <w:tc>
          <w:tcPr>
            <w:tcW w:w="2410" w:type="dxa"/>
          </w:tcPr>
          <w:p w:rsidR="00377EC2" w:rsidRPr="00000E39" w:rsidRDefault="00377EC2" w:rsidP="005E38D9">
            <w:pPr>
              <w:tabs>
                <w:tab w:val="left" w:pos="993"/>
              </w:tabs>
              <w:jc w:val="center"/>
            </w:pPr>
            <w:r w:rsidRPr="00000E39">
              <w:t>ФИО уполномоченного лица</w:t>
            </w:r>
          </w:p>
        </w:tc>
        <w:tc>
          <w:tcPr>
            <w:tcW w:w="2410" w:type="dxa"/>
          </w:tcPr>
          <w:p w:rsidR="00377EC2" w:rsidRPr="00000E39" w:rsidRDefault="00377EC2" w:rsidP="005E38D9">
            <w:pPr>
              <w:tabs>
                <w:tab w:val="left" w:pos="993"/>
              </w:tabs>
              <w:jc w:val="center"/>
            </w:pPr>
            <w:r w:rsidRPr="00000E39">
              <w:t>Подпись уполномоченного лица</w:t>
            </w:r>
          </w:p>
        </w:tc>
      </w:tr>
      <w:tr w:rsidR="00000E39" w:rsidRPr="00000E39" w:rsidTr="00377EC2">
        <w:tc>
          <w:tcPr>
            <w:tcW w:w="567" w:type="dxa"/>
          </w:tcPr>
          <w:p w:rsidR="001A00BC" w:rsidRPr="00000E39" w:rsidRDefault="001A00BC" w:rsidP="005910CF">
            <w:pPr>
              <w:tabs>
                <w:tab w:val="left" w:pos="993"/>
              </w:tabs>
            </w:pPr>
            <w:r w:rsidRPr="00000E39">
              <w:t>1</w:t>
            </w:r>
          </w:p>
          <w:p w:rsidR="001A00BC" w:rsidRPr="00000E39" w:rsidRDefault="001A00BC" w:rsidP="005910CF">
            <w:pPr>
              <w:tabs>
                <w:tab w:val="left" w:pos="993"/>
              </w:tabs>
            </w:pPr>
          </w:p>
        </w:tc>
        <w:tc>
          <w:tcPr>
            <w:tcW w:w="2268" w:type="dxa"/>
          </w:tcPr>
          <w:p w:rsidR="001A00BC" w:rsidRPr="00000E39" w:rsidRDefault="001A00BC" w:rsidP="005910CF">
            <w:r w:rsidRPr="00000E39">
              <w:t xml:space="preserve">ООО "Корпорация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>"</w:t>
            </w:r>
          </w:p>
          <w:p w:rsidR="001A00BC" w:rsidRPr="00000E39" w:rsidRDefault="001A00BC" w:rsidP="005910CF">
            <w:pPr>
              <w:spacing w:before="4" w:after="8"/>
              <w:ind w:left="34" w:hanging="34"/>
            </w:pPr>
          </w:p>
        </w:tc>
        <w:tc>
          <w:tcPr>
            <w:tcW w:w="2268" w:type="dxa"/>
          </w:tcPr>
          <w:p w:rsidR="001A00BC" w:rsidRPr="00000E39" w:rsidRDefault="001A00BC" w:rsidP="005910CF">
            <w:pPr>
              <w:spacing w:before="4" w:after="8"/>
            </w:pPr>
            <w:r w:rsidRPr="00000E39">
              <w:rPr>
                <w:bCs/>
              </w:rPr>
              <w:t>Вице-президент</w:t>
            </w:r>
          </w:p>
        </w:tc>
        <w:tc>
          <w:tcPr>
            <w:tcW w:w="2410" w:type="dxa"/>
          </w:tcPr>
          <w:p w:rsidR="001A00BC" w:rsidRPr="00000E39" w:rsidRDefault="001A00BC" w:rsidP="005910CF">
            <w:pPr>
              <w:spacing w:before="4" w:after="8"/>
            </w:pPr>
            <w:r w:rsidRPr="00000E39">
              <w:t>Кольцов Анатолий Сергеевич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</w:p>
        </w:tc>
      </w:tr>
      <w:tr w:rsidR="00000E39" w:rsidRPr="00000E39" w:rsidTr="00377EC2">
        <w:tc>
          <w:tcPr>
            <w:tcW w:w="567" w:type="dxa"/>
          </w:tcPr>
          <w:p w:rsidR="001A00BC" w:rsidRPr="00000E39" w:rsidRDefault="001A00BC" w:rsidP="005910CF">
            <w:pPr>
              <w:tabs>
                <w:tab w:val="left" w:pos="993"/>
              </w:tabs>
            </w:pPr>
            <w:r w:rsidRPr="00000E39">
              <w:t>2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  <w:r w:rsidRPr="00000E39">
              <w:t>ООО «УГМК–Холдинг»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  <w:rPr>
                <w:lang w:val="en-US"/>
              </w:rPr>
            </w:pPr>
            <w:r w:rsidRPr="00000E39">
              <w:t>Заместитель директора по персоналу</w:t>
            </w:r>
          </w:p>
          <w:p w:rsidR="001A00BC" w:rsidRPr="00000E39" w:rsidRDefault="001A00BC" w:rsidP="005E38D9">
            <w:pPr>
              <w:tabs>
                <w:tab w:val="left" w:pos="993"/>
              </w:tabs>
              <w:spacing w:before="4"/>
              <w:rPr>
                <w:lang w:val="en-US"/>
              </w:rPr>
            </w:pP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  <w:r w:rsidRPr="00000E39">
              <w:t>Мамонов Евгений Владимирович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</w:p>
        </w:tc>
      </w:tr>
      <w:tr w:rsidR="00000E39" w:rsidRPr="00000E39" w:rsidTr="00377EC2">
        <w:tc>
          <w:tcPr>
            <w:tcW w:w="567" w:type="dxa"/>
          </w:tcPr>
          <w:p w:rsidR="001A00BC" w:rsidRPr="00000E39" w:rsidRDefault="001A00BC" w:rsidP="005910CF">
            <w:pPr>
              <w:tabs>
                <w:tab w:val="left" w:pos="993"/>
              </w:tabs>
            </w:pPr>
            <w:r w:rsidRPr="00000E39">
              <w:t>3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  <w:r w:rsidRPr="00000E39">
              <w:t>ПАО «ГМК «Норильский никель»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rPr>
                <w:lang w:val="en-US"/>
              </w:rPr>
            </w:pPr>
            <w:r w:rsidRPr="00000E39">
              <w:t>Руководитель корпоративного университета</w:t>
            </w:r>
          </w:p>
          <w:p w:rsidR="001A00BC" w:rsidRPr="00000E39" w:rsidRDefault="001A00BC" w:rsidP="005E38D9">
            <w:pPr>
              <w:tabs>
                <w:tab w:val="left" w:pos="993"/>
              </w:tabs>
              <w:rPr>
                <w:lang w:val="en-US"/>
              </w:rPr>
            </w:pP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  <w:proofErr w:type="spellStart"/>
            <w:r w:rsidRPr="00000E39">
              <w:t>Солодова</w:t>
            </w:r>
            <w:proofErr w:type="spellEnd"/>
            <w:r w:rsidRPr="00000E39">
              <w:t xml:space="preserve"> Ольга Викторовна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</w:p>
        </w:tc>
      </w:tr>
      <w:tr w:rsidR="00000E39" w:rsidRPr="00000E39" w:rsidTr="00377EC2">
        <w:tc>
          <w:tcPr>
            <w:tcW w:w="567" w:type="dxa"/>
          </w:tcPr>
          <w:p w:rsidR="001A00BC" w:rsidRPr="00000E39" w:rsidRDefault="001A00BC" w:rsidP="005910CF">
            <w:pPr>
              <w:tabs>
                <w:tab w:val="left" w:pos="993"/>
              </w:tabs>
            </w:pPr>
            <w:r w:rsidRPr="00000E39">
              <w:t>4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  <w:ind w:left="34" w:hanging="34"/>
            </w:pPr>
            <w:r w:rsidRPr="00000E39">
              <w:rPr>
                <w:lang w:eastAsia="en-US"/>
              </w:rPr>
              <w:t>ОАО «Святогор»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rPr>
                <w:lang w:val="en-US"/>
              </w:rPr>
            </w:pPr>
            <w:r w:rsidRPr="00000E39">
              <w:t>Заместитель директора по персоналу</w:t>
            </w:r>
          </w:p>
          <w:p w:rsidR="001A00BC" w:rsidRPr="00000E39" w:rsidRDefault="001A00BC" w:rsidP="005E38D9">
            <w:pPr>
              <w:tabs>
                <w:tab w:val="left" w:pos="993"/>
              </w:tabs>
              <w:rPr>
                <w:lang w:val="en-US"/>
              </w:rPr>
            </w:pP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  <w:r w:rsidRPr="00000E39">
              <w:t>Грибов Вячеслав Васильевич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</w:p>
        </w:tc>
      </w:tr>
      <w:tr w:rsidR="00000E39" w:rsidRPr="00000E39" w:rsidTr="00377EC2">
        <w:tc>
          <w:tcPr>
            <w:tcW w:w="567" w:type="dxa"/>
          </w:tcPr>
          <w:p w:rsidR="001A00BC" w:rsidRPr="00000E39" w:rsidRDefault="001A00BC" w:rsidP="005910CF">
            <w:pPr>
              <w:tabs>
                <w:tab w:val="left" w:pos="993"/>
              </w:tabs>
            </w:pPr>
            <w:r w:rsidRPr="00000E39">
              <w:t>5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  <w:ind w:left="34" w:hanging="34"/>
            </w:pPr>
            <w:r w:rsidRPr="00000E39">
              <w:t>ООО «</w:t>
            </w:r>
            <w:proofErr w:type="spellStart"/>
            <w:r w:rsidRPr="00000E39">
              <w:t>Медногорский</w:t>
            </w:r>
            <w:proofErr w:type="spellEnd"/>
            <w:r w:rsidRPr="00000E39">
              <w:t xml:space="preserve"> медно-серный комбинат»</w:t>
            </w:r>
          </w:p>
          <w:p w:rsidR="001A00BC" w:rsidRPr="00000E39" w:rsidRDefault="001A00BC" w:rsidP="005E38D9">
            <w:pPr>
              <w:tabs>
                <w:tab w:val="left" w:pos="993"/>
              </w:tabs>
              <w:spacing w:before="4"/>
              <w:ind w:left="34" w:hanging="34"/>
            </w:pP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  <w:r w:rsidRPr="00000E39">
              <w:t>Заместитель генерального директора по персоналу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  <w:r w:rsidRPr="00000E39">
              <w:t>Веденеева Татьяна Евгеньевна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</w:p>
        </w:tc>
      </w:tr>
      <w:tr w:rsidR="00000E39" w:rsidRPr="00000E39" w:rsidTr="00377EC2">
        <w:tc>
          <w:tcPr>
            <w:tcW w:w="567" w:type="dxa"/>
          </w:tcPr>
          <w:p w:rsidR="001A00BC" w:rsidRPr="00000E39" w:rsidRDefault="001A00BC" w:rsidP="005910CF">
            <w:pPr>
              <w:tabs>
                <w:tab w:val="left" w:pos="993"/>
              </w:tabs>
            </w:pPr>
            <w:r w:rsidRPr="00000E39">
              <w:t>6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  <w:ind w:left="34" w:hanging="34"/>
            </w:pPr>
            <w:r w:rsidRPr="00000E39">
              <w:t>ФГАОУ ВПО НИТУ «</w:t>
            </w:r>
            <w:proofErr w:type="spellStart"/>
            <w:r w:rsidRPr="00000E39">
              <w:t>МИСиС</w:t>
            </w:r>
            <w:proofErr w:type="spellEnd"/>
            <w:r w:rsidRPr="00000E39">
              <w:t>»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  <w:r w:rsidRPr="00000E39">
              <w:t>Руководитель центра «Независимая оценка качества профессионального образования»</w:t>
            </w:r>
          </w:p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  <w:r w:rsidRPr="00000E39">
              <w:t>Кочетов Александр Иванович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</w:p>
        </w:tc>
      </w:tr>
      <w:tr w:rsidR="001A00BC" w:rsidRPr="00000E39" w:rsidTr="00377EC2">
        <w:tc>
          <w:tcPr>
            <w:tcW w:w="567" w:type="dxa"/>
          </w:tcPr>
          <w:p w:rsidR="001A00BC" w:rsidRPr="00000E39" w:rsidRDefault="001A00BC" w:rsidP="005E38D9">
            <w:pPr>
              <w:tabs>
                <w:tab w:val="left" w:pos="993"/>
              </w:tabs>
            </w:pPr>
            <w:r w:rsidRPr="00000E39">
              <w:t>7</w:t>
            </w: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  <w:ind w:left="34" w:hanging="34"/>
            </w:pPr>
            <w:r w:rsidRPr="00000E39">
              <w:t>ООО «Консультационно-аналитический центр  «ЦНОТОРГМЕТ»</w:t>
            </w:r>
          </w:p>
          <w:p w:rsidR="001A00BC" w:rsidRPr="00000E39" w:rsidRDefault="001A00BC" w:rsidP="005E38D9">
            <w:pPr>
              <w:tabs>
                <w:tab w:val="left" w:pos="993"/>
              </w:tabs>
              <w:spacing w:before="4"/>
              <w:ind w:left="34" w:hanging="34"/>
            </w:pPr>
          </w:p>
        </w:tc>
        <w:tc>
          <w:tcPr>
            <w:tcW w:w="2268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  <w:r w:rsidRPr="00000E39">
              <w:t>Генеральный директор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  <w:r w:rsidRPr="00000E39">
              <w:t>Котляр Борис Александрович</w:t>
            </w:r>
          </w:p>
        </w:tc>
        <w:tc>
          <w:tcPr>
            <w:tcW w:w="2410" w:type="dxa"/>
          </w:tcPr>
          <w:p w:rsidR="001A00BC" w:rsidRPr="00000E39" w:rsidRDefault="001A00BC" w:rsidP="005E38D9">
            <w:pPr>
              <w:tabs>
                <w:tab w:val="left" w:pos="993"/>
              </w:tabs>
              <w:spacing w:before="4"/>
            </w:pPr>
          </w:p>
        </w:tc>
      </w:tr>
    </w:tbl>
    <w:p w:rsidR="005E38D9" w:rsidRPr="00000E39" w:rsidRDefault="005E38D9" w:rsidP="0064715C">
      <w:pPr>
        <w:tabs>
          <w:tab w:val="left" w:pos="993"/>
        </w:tabs>
        <w:spacing w:line="360" w:lineRule="auto"/>
        <w:jc w:val="center"/>
        <w:rPr>
          <w:b/>
        </w:rPr>
      </w:pPr>
    </w:p>
    <w:p w:rsidR="0064715C" w:rsidRPr="00000E39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  <w:sectPr w:rsidR="0064715C" w:rsidRPr="00000E39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3" w:name="_Toc401336412"/>
      <w:bookmarkEnd w:id="80"/>
    </w:p>
    <w:p w:rsidR="0064715C" w:rsidRPr="00000E39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4" w:name="_Toc432435340"/>
      <w:r w:rsidRPr="00000E39">
        <w:rPr>
          <w:rFonts w:ascii="Times New Roman" w:hAnsi="Times New Roman"/>
          <w:color w:val="auto"/>
          <w:sz w:val="24"/>
          <w:szCs w:val="24"/>
        </w:rPr>
        <w:lastRenderedPageBreak/>
        <w:t>Приложение № 2</w:t>
      </w:r>
      <w:r w:rsidRPr="00000E39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3"/>
      <w:bookmarkEnd w:id="84"/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000E39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000E39">
        <w:rPr>
          <w:b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000E39" w:rsidRDefault="0064715C" w:rsidP="0064715C">
      <w:pPr>
        <w:tabs>
          <w:tab w:val="left" w:pos="993"/>
        </w:tabs>
        <w:spacing w:line="360" w:lineRule="auto"/>
        <w:jc w:val="center"/>
        <w:rPr>
          <w:b/>
          <w:lang w:val="en-US"/>
        </w:rPr>
      </w:pPr>
      <w:r w:rsidRPr="00000E39">
        <w:rPr>
          <w:b/>
        </w:rPr>
        <w:t xml:space="preserve"> «</w:t>
      </w:r>
      <w:proofErr w:type="spellStart"/>
      <w:r w:rsidR="00752339" w:rsidRPr="00000E39">
        <w:rPr>
          <w:b/>
        </w:rPr>
        <w:t>Шихтовщик</w:t>
      </w:r>
      <w:proofErr w:type="spellEnd"/>
      <w:r w:rsidRPr="00000E39">
        <w:rPr>
          <w:b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16"/>
        <w:gridCol w:w="3545"/>
        <w:gridCol w:w="2126"/>
        <w:gridCol w:w="4635"/>
      </w:tblGrid>
      <w:tr w:rsidR="00000E39" w:rsidRPr="00000E39" w:rsidTr="0072791C">
        <w:trPr>
          <w:tblHeader/>
        </w:trPr>
        <w:tc>
          <w:tcPr>
            <w:tcW w:w="10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  <w:r w:rsidRPr="00000E39">
              <w:t>Мероприятие</w:t>
            </w:r>
          </w:p>
        </w:tc>
        <w:tc>
          <w:tcPr>
            <w:tcW w:w="4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  <w:r w:rsidRPr="00000E39">
              <w:t>Дата</w:t>
            </w:r>
          </w:p>
          <w:p w:rsidR="003F0E14" w:rsidRPr="00000E39" w:rsidRDefault="003F0E14" w:rsidP="00583927">
            <w:pPr>
              <w:jc w:val="center"/>
            </w:pPr>
            <w:r w:rsidRPr="00000E39">
              <w:t>проведения</w:t>
            </w:r>
          </w:p>
        </w:tc>
        <w:tc>
          <w:tcPr>
            <w:tcW w:w="11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  <w:r w:rsidRPr="00000E39">
              <w:t>Организации</w:t>
            </w:r>
          </w:p>
        </w:tc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  <w:r w:rsidRPr="00000E39">
              <w:t>Участники</w:t>
            </w:r>
          </w:p>
        </w:tc>
      </w:tr>
      <w:tr w:rsidR="00000E39" w:rsidRPr="00000E39" w:rsidTr="0072791C">
        <w:trPr>
          <w:tblHeader/>
        </w:trPr>
        <w:tc>
          <w:tcPr>
            <w:tcW w:w="10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</w:p>
        </w:tc>
        <w:tc>
          <w:tcPr>
            <w:tcW w:w="4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</w:p>
        </w:tc>
        <w:tc>
          <w:tcPr>
            <w:tcW w:w="11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  <w:r w:rsidRPr="00000E39">
              <w:t>Должность</w:t>
            </w:r>
          </w:p>
        </w:tc>
        <w:tc>
          <w:tcPr>
            <w:tcW w:w="1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E14" w:rsidRPr="00000E39" w:rsidRDefault="003F0E14" w:rsidP="00583927">
            <w:pPr>
              <w:jc w:val="center"/>
            </w:pPr>
            <w:r w:rsidRPr="00000E39">
              <w:t>ФИО</w:t>
            </w:r>
          </w:p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72791C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6E75DE" w:rsidRPr="00000E39" w:rsidRDefault="006E75DE" w:rsidP="0072791C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</w:tcPr>
          <w:p w:rsidR="006E75DE" w:rsidRPr="00000E39" w:rsidRDefault="006E75DE" w:rsidP="0072791C">
            <w:pPr>
              <w:outlineLvl w:val="0"/>
              <w:rPr>
                <w:lang w:val="en-US"/>
              </w:rPr>
            </w:pPr>
            <w:r w:rsidRPr="00000E39">
              <w:t xml:space="preserve">24-25 июня 2015 г.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г.</w:t>
            </w:r>
            <w:r w:rsidRPr="00000E39">
              <w:rPr>
                <w:lang w:val="en-US"/>
              </w:rPr>
              <w:t xml:space="preserve"> </w:t>
            </w:r>
            <w:r w:rsidRPr="00000E39">
              <w:t>Москва</w:t>
            </w:r>
          </w:p>
        </w:tc>
        <w:tc>
          <w:tcPr>
            <w:tcW w:w="1197" w:type="pct"/>
          </w:tcPr>
          <w:p w:rsidR="006E75DE" w:rsidRPr="00000E39" w:rsidRDefault="006E75DE" w:rsidP="0072791C">
            <w:pPr>
              <w:outlineLvl w:val="0"/>
            </w:pPr>
            <w:r w:rsidRPr="00000E39">
              <w:t xml:space="preserve">ООО «Корпорация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«ММК»,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«ММК-Метиз»,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«Новолипецкий МК»,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ООО «</w:t>
            </w:r>
            <w:proofErr w:type="gramStart"/>
            <w:r w:rsidRPr="00000E39">
              <w:t>ВИЗ-Сталь</w:t>
            </w:r>
            <w:proofErr w:type="gramEnd"/>
            <w:r w:rsidRPr="00000E39">
              <w:t>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</w:t>
            </w:r>
            <w:proofErr w:type="spellStart"/>
            <w:r w:rsidRPr="00000E39">
              <w:t>Алтай-кокс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Стойленский ГОК,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ООО «ЕвразХолдинг»,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 xml:space="preserve">ОАО «ЕВРАЗ НТМК»,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 xml:space="preserve">ОАО «ЕВРАЗ Качканарский ГОК»,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 xml:space="preserve">ООО «УК </w:t>
            </w:r>
            <w:proofErr w:type="spellStart"/>
            <w:r w:rsidRPr="00000E39">
              <w:t>Металлоинвест</w:t>
            </w:r>
            <w:proofErr w:type="spellEnd"/>
            <w:r w:rsidRPr="00000E39">
              <w:t xml:space="preserve">»,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«Уральская Сталь»,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ПАО «Челябинский МК»,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</w:t>
            </w:r>
            <w:proofErr w:type="spellStart"/>
            <w:r w:rsidRPr="00000E39">
              <w:t>Ижсталь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АО «Выксунский МЗ»,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АО «Волжский трубный завод»,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 xml:space="preserve">ОАО «МЗ им. </w:t>
            </w:r>
            <w:proofErr w:type="spellStart"/>
            <w:r w:rsidRPr="00000E39">
              <w:t>А.К.Серова</w:t>
            </w:r>
            <w:proofErr w:type="spellEnd"/>
            <w:r w:rsidRPr="00000E39">
              <w:t xml:space="preserve">»,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АО «Ковдорский ГОК»,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ПАО «</w:t>
            </w:r>
            <w:proofErr w:type="spellStart"/>
            <w:r w:rsidRPr="00000E39">
              <w:t>Тулачермет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«Кокс»,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lastRenderedPageBreak/>
              <w:t>ОАО «Металлургический завод «Электросталь»,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АО «</w:t>
            </w:r>
            <w:proofErr w:type="spellStart"/>
            <w:r w:rsidRPr="00000E39">
              <w:t>Боровичский</w:t>
            </w:r>
            <w:proofErr w:type="spellEnd"/>
            <w:r w:rsidRPr="00000E39">
              <w:t xml:space="preserve"> комбинат огнеупоров»,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ОАО «Челябинский электрометаллургический комбинат»,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АО «</w:t>
            </w:r>
            <w:proofErr w:type="spellStart"/>
            <w:r w:rsidRPr="00000E39">
              <w:t>АрселорМиттал</w:t>
            </w:r>
            <w:proofErr w:type="spellEnd"/>
            <w:r w:rsidRPr="00000E39">
              <w:t xml:space="preserve"> Темиртау»,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ПАО «</w:t>
            </w:r>
            <w:proofErr w:type="spellStart"/>
            <w:r w:rsidRPr="00000E39">
              <w:t>АрселорМиттал</w:t>
            </w:r>
            <w:proofErr w:type="spellEnd"/>
            <w:r w:rsidRPr="00000E39">
              <w:t xml:space="preserve"> Кривой Рог»,</w:t>
            </w:r>
            <w:bookmarkStart w:id="85" w:name="OLE_LINK4"/>
            <w:bookmarkStart w:id="86" w:name="OLE_LINK5"/>
          </w:p>
          <w:p w:rsidR="006E75DE" w:rsidRPr="00000E39" w:rsidRDefault="006E75DE" w:rsidP="0072791C">
            <w:pPr>
              <w:outlineLvl w:val="0"/>
            </w:pPr>
            <w:r w:rsidRPr="00000E39">
              <w:t>Корпорация «Индустриальный Союз Донбасса»</w:t>
            </w:r>
            <w:bookmarkEnd w:id="85"/>
            <w:bookmarkEnd w:id="86"/>
            <w:r w:rsidRPr="00000E39">
              <w:t>,</w:t>
            </w:r>
          </w:p>
          <w:p w:rsidR="006E75DE" w:rsidRPr="00000E39" w:rsidRDefault="006E75DE" w:rsidP="0072791C">
            <w:r w:rsidRPr="00000E39">
              <w:t>ООО «МЕТИНВЕСТ ХОЛДИНГ»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ПАО «Мариупольский МК им. Ильича»,</w:t>
            </w:r>
          </w:p>
          <w:p w:rsidR="006E75DE" w:rsidRPr="00000E39" w:rsidRDefault="006E75DE" w:rsidP="0072791C">
            <w:pPr>
              <w:outlineLvl w:val="0"/>
            </w:pPr>
            <w:bookmarkStart w:id="87" w:name="OLE_LINK1"/>
            <w:bookmarkStart w:id="88" w:name="OLE_LINK2"/>
            <w:r w:rsidRPr="00000E39">
              <w:t>ПАО «</w:t>
            </w:r>
            <w:proofErr w:type="spellStart"/>
            <w:r w:rsidRPr="00000E39">
              <w:t>Краснодонуголь</w:t>
            </w:r>
            <w:proofErr w:type="spellEnd"/>
            <w:r w:rsidRPr="00000E39">
              <w:t>»</w:t>
            </w:r>
            <w:bookmarkEnd w:id="87"/>
            <w:bookmarkEnd w:id="88"/>
            <w:r w:rsidRPr="00000E39">
              <w:t>,</w:t>
            </w:r>
          </w:p>
          <w:p w:rsidR="006E75DE" w:rsidRPr="00000E39" w:rsidRDefault="006E75DE" w:rsidP="0072791C">
            <w:pPr>
              <w:outlineLvl w:val="0"/>
            </w:pPr>
            <w:bookmarkStart w:id="89" w:name="OLE_LINK3"/>
            <w:r w:rsidRPr="00000E39">
              <w:t>ПАО «Северный горно-обогатительный комбинат»</w:t>
            </w:r>
            <w:bookmarkEnd w:id="89"/>
          </w:p>
          <w:p w:rsidR="006E75DE" w:rsidRPr="00000E39" w:rsidRDefault="006E75DE" w:rsidP="0072791C">
            <w:pPr>
              <w:outlineLvl w:val="0"/>
            </w:pPr>
            <w:r w:rsidRPr="00000E39">
              <w:t>ПАО «</w:t>
            </w:r>
            <w:proofErr w:type="spellStart"/>
            <w:r w:rsidRPr="00000E39">
              <w:t>Ингулецкий</w:t>
            </w:r>
            <w:proofErr w:type="spellEnd"/>
            <w:r w:rsidRPr="00000E39">
              <w:t xml:space="preserve"> горно-обогатительный комбинат»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ООО «Группа Магнезит»,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 xml:space="preserve">Государственная Дума РФ,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Министерство труда и социальной защиты РФ,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t>ЦС ГМПР</w:t>
            </w:r>
          </w:p>
          <w:p w:rsidR="006E75DE" w:rsidRPr="00000E39" w:rsidRDefault="006E75DE" w:rsidP="0072791C">
            <w:r w:rsidRPr="00000E39">
              <w:t>ОООР АМРОС,</w:t>
            </w:r>
          </w:p>
          <w:p w:rsidR="006E75DE" w:rsidRPr="00000E39" w:rsidRDefault="006E75DE" w:rsidP="0072791C">
            <w:r w:rsidRPr="00000E39">
              <w:t>НП «Русская Сталь»,</w:t>
            </w:r>
          </w:p>
          <w:p w:rsidR="006E75DE" w:rsidRPr="00000E39" w:rsidRDefault="006E75DE" w:rsidP="0072791C">
            <w:r w:rsidRPr="00000E39">
              <w:t>АО НПФ «Гефест», РСПП,</w:t>
            </w:r>
          </w:p>
          <w:p w:rsidR="006E75DE" w:rsidRPr="00000E39" w:rsidRDefault="006E75DE" w:rsidP="0072791C">
            <w:r w:rsidRPr="00000E39">
              <w:lastRenderedPageBreak/>
              <w:t>ФГБУ «НИИ труда и социального страхования Минтруда России»,</w:t>
            </w:r>
          </w:p>
          <w:p w:rsidR="006E75DE" w:rsidRPr="00000E39" w:rsidRDefault="006E75DE" w:rsidP="0072791C">
            <w:r w:rsidRPr="00000E39">
              <w:t xml:space="preserve">Консультационно-аналитический центр ООО «ЦНОТОРГМЕТ», </w:t>
            </w:r>
          </w:p>
          <w:p w:rsidR="006E75DE" w:rsidRPr="00000E39" w:rsidRDefault="006E75DE" w:rsidP="0072791C">
            <w:r w:rsidRPr="00000E39">
              <w:t xml:space="preserve">ГК «Люди </w:t>
            </w:r>
            <w:r w:rsidRPr="00000E39">
              <w:rPr>
                <w:lang w:val="en-US"/>
              </w:rPr>
              <w:t>People</w:t>
            </w:r>
            <w:r w:rsidRPr="00000E39">
              <w:t>,</w:t>
            </w:r>
          </w:p>
          <w:p w:rsidR="006E75DE" w:rsidRPr="00000E39" w:rsidRDefault="006E75DE" w:rsidP="0072791C">
            <w:r w:rsidRPr="00000E39">
              <w:t>Журнал «Металлург»</w:t>
            </w:r>
          </w:p>
        </w:tc>
        <w:tc>
          <w:tcPr>
            <w:tcW w:w="718" w:type="pct"/>
          </w:tcPr>
          <w:p w:rsidR="006E75DE" w:rsidRPr="00000E39" w:rsidRDefault="006E75DE" w:rsidP="0072791C">
            <w:pPr>
              <w:outlineLvl w:val="0"/>
            </w:pPr>
            <w:r w:rsidRPr="00000E39">
              <w:lastRenderedPageBreak/>
              <w:t>Руководители и специалисты предприятий металлургической промышленности</w:t>
            </w:r>
          </w:p>
          <w:p w:rsidR="006E75DE" w:rsidRPr="00000E39" w:rsidRDefault="006E75DE" w:rsidP="0072791C">
            <w:pPr>
              <w:outlineLvl w:val="0"/>
            </w:pPr>
          </w:p>
        </w:tc>
        <w:tc>
          <w:tcPr>
            <w:tcW w:w="1565" w:type="pct"/>
            <w:vAlign w:val="center"/>
          </w:tcPr>
          <w:p w:rsidR="006E75DE" w:rsidRPr="00000E39" w:rsidRDefault="006E75DE" w:rsidP="0072791C">
            <w:proofErr w:type="spellStart"/>
            <w:r w:rsidRPr="00000E39">
              <w:t>Гугис</w:t>
            </w:r>
            <w:proofErr w:type="spellEnd"/>
            <w:r w:rsidRPr="00000E39">
              <w:t xml:space="preserve"> Н.Н., </w:t>
            </w:r>
            <w:proofErr w:type="spellStart"/>
            <w:r w:rsidRPr="00000E39">
              <w:t>Лифар</w:t>
            </w:r>
            <w:proofErr w:type="spellEnd"/>
            <w:r w:rsidRPr="00000E39">
              <w:t xml:space="preserve"> В.В.,</w:t>
            </w:r>
            <w:r w:rsidR="0072791C" w:rsidRPr="00000E39">
              <w:t xml:space="preserve"> </w:t>
            </w:r>
            <w:r w:rsidRPr="00000E39">
              <w:t xml:space="preserve">Кольцов А.С., </w:t>
            </w:r>
            <w:proofErr w:type="spellStart"/>
            <w:r w:rsidRPr="00000E39">
              <w:t>Бечевина</w:t>
            </w:r>
            <w:proofErr w:type="spellEnd"/>
            <w:r w:rsidRPr="00000E39">
              <w:t xml:space="preserve"> Э. Г.,</w:t>
            </w:r>
            <w:r w:rsidR="0072791C" w:rsidRPr="00000E39">
              <w:t xml:space="preserve"> </w:t>
            </w:r>
            <w:r w:rsidRPr="00000E39">
              <w:t>Пономаренко С.В.,</w:t>
            </w:r>
          </w:p>
          <w:p w:rsidR="006E75DE" w:rsidRPr="00000E39" w:rsidRDefault="006E75DE" w:rsidP="0072791C">
            <w:r w:rsidRPr="00000E39">
              <w:t xml:space="preserve">Каменский С.А, </w:t>
            </w:r>
            <w:proofErr w:type="spellStart"/>
            <w:r w:rsidRPr="00000E39">
              <w:t>Урубков</w:t>
            </w:r>
            <w:proofErr w:type="spellEnd"/>
            <w:r w:rsidRPr="00000E39">
              <w:t xml:space="preserve"> М.Р.,</w:t>
            </w:r>
          </w:p>
          <w:p w:rsidR="006E75DE" w:rsidRPr="00000E39" w:rsidRDefault="006E75DE" w:rsidP="0072791C">
            <w:proofErr w:type="spellStart"/>
            <w:r w:rsidRPr="00000E39">
              <w:t>Сомичева</w:t>
            </w:r>
            <w:proofErr w:type="spellEnd"/>
            <w:r w:rsidRPr="00000E39">
              <w:t xml:space="preserve"> Е.Н., Тарасенко В.И. </w:t>
            </w:r>
          </w:p>
          <w:p w:rsidR="0072791C" w:rsidRPr="00000E39" w:rsidRDefault="006E75DE" w:rsidP="0072791C">
            <w:proofErr w:type="spellStart"/>
            <w:r w:rsidRPr="00000E39">
              <w:t>Раваева</w:t>
            </w:r>
            <w:proofErr w:type="spellEnd"/>
            <w:r w:rsidRPr="00000E39">
              <w:t xml:space="preserve"> А.Г., Семенов А.С.,</w:t>
            </w:r>
            <w:r w:rsidR="0072791C" w:rsidRPr="00000E39">
              <w:t xml:space="preserve"> </w:t>
            </w:r>
          </w:p>
          <w:p w:rsidR="006E75DE" w:rsidRPr="00000E39" w:rsidRDefault="006E75DE" w:rsidP="0072791C">
            <w:proofErr w:type="spellStart"/>
            <w:r w:rsidRPr="00000E39">
              <w:t>Любасюк</w:t>
            </w:r>
            <w:proofErr w:type="spellEnd"/>
            <w:r w:rsidRPr="00000E39">
              <w:t xml:space="preserve"> Е.В., </w:t>
            </w:r>
            <w:proofErr w:type="spellStart"/>
            <w:r w:rsidRPr="00000E39">
              <w:t>Парфилов</w:t>
            </w:r>
            <w:proofErr w:type="spellEnd"/>
            <w:r w:rsidRPr="00000E39">
              <w:t xml:space="preserve"> О.В.</w:t>
            </w:r>
          </w:p>
          <w:p w:rsidR="006E75DE" w:rsidRPr="00000E39" w:rsidRDefault="006E75DE" w:rsidP="0072791C">
            <w:proofErr w:type="spellStart"/>
            <w:r w:rsidRPr="00000E39">
              <w:t>Файнгерш</w:t>
            </w:r>
            <w:proofErr w:type="spellEnd"/>
            <w:r w:rsidRPr="00000E39">
              <w:t xml:space="preserve">  Б.М., Мамаева Н.А.</w:t>
            </w:r>
          </w:p>
          <w:p w:rsidR="006E75DE" w:rsidRPr="00000E39" w:rsidRDefault="006E75DE" w:rsidP="0072791C">
            <w:r w:rsidRPr="00000E39">
              <w:t>Шестаков М.А, Великанский Р.Н.,</w:t>
            </w:r>
          </w:p>
          <w:p w:rsidR="006E75DE" w:rsidRPr="00000E39" w:rsidRDefault="006E75DE" w:rsidP="0072791C">
            <w:r w:rsidRPr="00000E39">
              <w:t xml:space="preserve">Пилипенко В. В., Мисник Г Б, </w:t>
            </w:r>
          </w:p>
          <w:p w:rsidR="006E75DE" w:rsidRPr="00000E39" w:rsidRDefault="006E75DE" w:rsidP="0072791C">
            <w:r w:rsidRPr="00000E39">
              <w:t>Куликов</w:t>
            </w:r>
            <w:proofErr w:type="gramStart"/>
            <w:r w:rsidRPr="00000E39">
              <w:t xml:space="preserve">  А</w:t>
            </w:r>
            <w:proofErr w:type="gramEnd"/>
            <w:r w:rsidRPr="00000E39">
              <w:t xml:space="preserve"> Е, </w:t>
            </w:r>
            <w:proofErr w:type="spellStart"/>
            <w:r w:rsidRPr="00000E39">
              <w:t>Домрачева</w:t>
            </w:r>
            <w:proofErr w:type="spellEnd"/>
            <w:r w:rsidRPr="00000E39">
              <w:t xml:space="preserve"> Е.А,</w:t>
            </w:r>
          </w:p>
          <w:p w:rsidR="006E75DE" w:rsidRPr="00000E39" w:rsidRDefault="006E75DE" w:rsidP="0072791C">
            <w:proofErr w:type="spellStart"/>
            <w:r w:rsidRPr="00000E39">
              <w:t>Жандарова</w:t>
            </w:r>
            <w:proofErr w:type="spellEnd"/>
            <w:r w:rsidRPr="00000E39">
              <w:t> Е.В., Логинова Д.И,</w:t>
            </w:r>
          </w:p>
          <w:p w:rsidR="006E75DE" w:rsidRPr="00000E39" w:rsidRDefault="006E75DE" w:rsidP="0072791C">
            <w:r w:rsidRPr="00000E39">
              <w:t>Гребнев С.А., Горбунова И.Г.,</w:t>
            </w:r>
          </w:p>
          <w:p w:rsidR="006E75DE" w:rsidRPr="00000E39" w:rsidRDefault="006E75DE" w:rsidP="0072791C">
            <w:proofErr w:type="spellStart"/>
            <w:r w:rsidRPr="00000E39">
              <w:t>Бушланова</w:t>
            </w:r>
            <w:proofErr w:type="spellEnd"/>
            <w:r w:rsidRPr="00000E39">
              <w:t xml:space="preserve"> Г.А., Астраханцева Н.В., </w:t>
            </w:r>
          </w:p>
          <w:p w:rsidR="006E75DE" w:rsidRPr="00000E39" w:rsidRDefault="006E75DE" w:rsidP="0072791C">
            <w:proofErr w:type="spellStart"/>
            <w:r w:rsidRPr="00000E39">
              <w:t>Валитов</w:t>
            </w:r>
            <w:proofErr w:type="spellEnd"/>
            <w:r w:rsidRPr="00000E39">
              <w:t xml:space="preserve"> Р.Б., </w:t>
            </w:r>
            <w:proofErr w:type="spellStart"/>
            <w:r w:rsidRPr="00000E39">
              <w:t>Воровальницева</w:t>
            </w:r>
            <w:proofErr w:type="spellEnd"/>
            <w:r w:rsidRPr="00000E39">
              <w:t xml:space="preserve"> А.С.,</w:t>
            </w:r>
          </w:p>
          <w:p w:rsidR="006E75DE" w:rsidRPr="00000E39" w:rsidRDefault="006E75DE" w:rsidP="0072791C">
            <w:r w:rsidRPr="00000E39">
              <w:t xml:space="preserve">Логинов Е.В., </w:t>
            </w:r>
            <w:proofErr w:type="spellStart"/>
            <w:r w:rsidRPr="00000E39">
              <w:t>Семкина</w:t>
            </w:r>
            <w:proofErr w:type="spellEnd"/>
            <w:r w:rsidRPr="00000E39">
              <w:t xml:space="preserve"> В.М.,</w:t>
            </w:r>
          </w:p>
          <w:p w:rsidR="006E75DE" w:rsidRPr="00000E39" w:rsidRDefault="006E75DE" w:rsidP="0072791C">
            <w:proofErr w:type="spellStart"/>
            <w:r w:rsidRPr="00000E39">
              <w:t>Забанова</w:t>
            </w:r>
            <w:proofErr w:type="spellEnd"/>
            <w:r w:rsidRPr="00000E39">
              <w:t xml:space="preserve"> М.Д., Булаевская М.Б., Македонская Е.И., Михайлова Е. А.,</w:t>
            </w:r>
          </w:p>
          <w:p w:rsidR="006E75DE" w:rsidRPr="00000E39" w:rsidRDefault="006E75DE" w:rsidP="0072791C">
            <w:proofErr w:type="spellStart"/>
            <w:r w:rsidRPr="00000E39">
              <w:t>Горра</w:t>
            </w:r>
            <w:proofErr w:type="spellEnd"/>
            <w:r w:rsidRPr="00000E39">
              <w:t xml:space="preserve"> С.М., Павлов Д.В., Ефимчук И.П., Г </w:t>
            </w:r>
            <w:proofErr w:type="spellStart"/>
            <w:r w:rsidRPr="00000E39">
              <w:t>рейнерт</w:t>
            </w:r>
            <w:proofErr w:type="spellEnd"/>
            <w:r w:rsidRPr="00000E39">
              <w:t xml:space="preserve"> Н.Э., Филатов С.Э, </w:t>
            </w:r>
            <w:proofErr w:type="spellStart"/>
            <w:r w:rsidRPr="00000E39">
              <w:t>Майборода</w:t>
            </w:r>
            <w:proofErr w:type="spellEnd"/>
            <w:r w:rsidRPr="00000E39">
              <w:t xml:space="preserve"> М.А., Щербак А.В., </w:t>
            </w:r>
          </w:p>
          <w:p w:rsidR="006E75DE" w:rsidRPr="00000E39" w:rsidRDefault="006E75DE" w:rsidP="0072791C">
            <w:r w:rsidRPr="00000E39">
              <w:t xml:space="preserve">Сухова К.К., </w:t>
            </w:r>
            <w:proofErr w:type="spellStart"/>
            <w:r w:rsidRPr="00000E39">
              <w:t>Михалюк</w:t>
            </w:r>
            <w:proofErr w:type="spellEnd"/>
            <w:r w:rsidRPr="00000E39">
              <w:t xml:space="preserve"> А.В., </w:t>
            </w:r>
          </w:p>
          <w:p w:rsidR="006E75DE" w:rsidRPr="00000E39" w:rsidRDefault="006E75DE" w:rsidP="0072791C">
            <w:proofErr w:type="spellStart"/>
            <w:r w:rsidRPr="00000E39">
              <w:lastRenderedPageBreak/>
              <w:t>Ваховская</w:t>
            </w:r>
            <w:proofErr w:type="spellEnd"/>
            <w:r w:rsidRPr="00000E39">
              <w:t xml:space="preserve"> Л.В., Голос В.О., </w:t>
            </w:r>
          </w:p>
          <w:p w:rsidR="006E75DE" w:rsidRPr="00000E39" w:rsidRDefault="006E75DE" w:rsidP="0072791C">
            <w:proofErr w:type="spellStart"/>
            <w:r w:rsidRPr="00000E39">
              <w:t>Носачева</w:t>
            </w:r>
            <w:proofErr w:type="spellEnd"/>
            <w:r w:rsidRPr="00000E39">
              <w:t xml:space="preserve"> Л.А., Леонов А.С., </w:t>
            </w:r>
          </w:p>
          <w:p w:rsidR="006E75DE" w:rsidRPr="00000E39" w:rsidRDefault="006E75DE" w:rsidP="0072791C">
            <w:r w:rsidRPr="00000E39">
              <w:t xml:space="preserve">Игнатьев И.М., </w:t>
            </w:r>
            <w:proofErr w:type="spellStart"/>
            <w:r w:rsidRPr="00000E39">
              <w:t>Солдунов</w:t>
            </w:r>
            <w:proofErr w:type="spellEnd"/>
            <w:r w:rsidRPr="00000E39">
              <w:t xml:space="preserve"> В.А.,</w:t>
            </w:r>
          </w:p>
          <w:p w:rsidR="006E75DE" w:rsidRPr="00000E39" w:rsidRDefault="006E75DE" w:rsidP="0072791C">
            <w:r w:rsidRPr="00000E39">
              <w:t>Безымянных А.А., Окуньков А.М.,</w:t>
            </w:r>
          </w:p>
          <w:p w:rsidR="006E75DE" w:rsidRPr="00000E39" w:rsidRDefault="006E75DE" w:rsidP="0072791C">
            <w:r w:rsidRPr="00000E39">
              <w:t xml:space="preserve">Чеверева М.И., </w:t>
            </w:r>
            <w:proofErr w:type="spellStart"/>
            <w:r w:rsidRPr="00000E39">
              <w:t>Галиуллин</w:t>
            </w:r>
            <w:proofErr w:type="spellEnd"/>
            <w:r w:rsidRPr="00000E39">
              <w:t xml:space="preserve"> Т..Р., </w:t>
            </w:r>
          </w:p>
          <w:p w:rsidR="006E75DE" w:rsidRPr="00000E39" w:rsidRDefault="006E75DE" w:rsidP="0072791C">
            <w:r w:rsidRPr="00000E39">
              <w:t xml:space="preserve">Масюк И.Б., </w:t>
            </w:r>
            <w:proofErr w:type="spellStart"/>
            <w:r w:rsidRPr="00000E39">
              <w:t>Пакилева</w:t>
            </w:r>
            <w:proofErr w:type="spellEnd"/>
            <w:r w:rsidRPr="00000E39">
              <w:t xml:space="preserve"> О.И, </w:t>
            </w:r>
          </w:p>
          <w:p w:rsidR="006E75DE" w:rsidRPr="00000E39" w:rsidRDefault="006E75DE" w:rsidP="0072791C">
            <w:r w:rsidRPr="00000E39">
              <w:t xml:space="preserve">Смирнова Ю.В, Волошина И.А., </w:t>
            </w:r>
          </w:p>
          <w:p w:rsidR="006E75DE" w:rsidRPr="00000E39" w:rsidRDefault="006E75DE" w:rsidP="0072791C">
            <w:r w:rsidRPr="00000E39">
              <w:t xml:space="preserve">Котляр Б.А., Петрова В.А., </w:t>
            </w:r>
          </w:p>
          <w:p w:rsidR="006E75DE" w:rsidRPr="00000E39" w:rsidRDefault="006E75DE" w:rsidP="0072791C">
            <w:r w:rsidRPr="00000E39">
              <w:t>Новоселова О.Н.</w:t>
            </w:r>
          </w:p>
          <w:p w:rsidR="006E75DE" w:rsidRPr="00000E39" w:rsidRDefault="006E75DE" w:rsidP="0072791C"/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72791C">
            <w:pPr>
              <w:shd w:val="clear" w:color="auto" w:fill="FFFFFF"/>
              <w:outlineLvl w:val="0"/>
              <w:rPr>
                <w:b/>
              </w:rPr>
            </w:pPr>
            <w:r w:rsidRPr="00000E39">
              <w:rPr>
                <w:rFonts w:eastAsia="Calibri"/>
                <w:bCs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000E39">
              <w:rPr>
                <w:rFonts w:eastAsia="Calibri"/>
                <w:bCs/>
                <w:kern w:val="36"/>
              </w:rPr>
              <w:t>вебинара</w:t>
            </w:r>
            <w:proofErr w:type="spellEnd"/>
            <w:r w:rsidRPr="00000E39">
              <w:rPr>
                <w:b/>
              </w:rPr>
              <w:t xml:space="preserve"> </w:t>
            </w:r>
          </w:p>
          <w:p w:rsidR="006E75DE" w:rsidRPr="00000E39" w:rsidRDefault="006E75DE" w:rsidP="0072791C">
            <w:pPr>
              <w:shd w:val="clear" w:color="auto" w:fill="FFFFFF"/>
              <w:outlineLvl w:val="0"/>
              <w:rPr>
                <w:b/>
              </w:rPr>
            </w:pPr>
          </w:p>
          <w:p w:rsidR="006E75DE" w:rsidRPr="00000E39" w:rsidRDefault="006E75DE" w:rsidP="0072791C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</w:tcPr>
          <w:p w:rsidR="006E75DE" w:rsidRPr="00000E39" w:rsidRDefault="006E75DE" w:rsidP="0072791C">
            <w:r w:rsidRPr="00000E39">
              <w:t>7 августа 2015г.</w:t>
            </w:r>
          </w:p>
        </w:tc>
        <w:tc>
          <w:tcPr>
            <w:tcW w:w="1197" w:type="pct"/>
          </w:tcPr>
          <w:p w:rsidR="006E75DE" w:rsidRPr="00000E39" w:rsidRDefault="006E75DE" w:rsidP="0072791C">
            <w:pPr>
              <w:outlineLvl w:val="0"/>
            </w:pPr>
            <w:r w:rsidRPr="00000E39">
              <w:t xml:space="preserve">ООО «Корпорация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 xml:space="preserve">ОАО «УГМК», </w:t>
            </w:r>
          </w:p>
          <w:p w:rsidR="006E75DE" w:rsidRPr="00000E39" w:rsidRDefault="006E75DE" w:rsidP="0072791C">
            <w:r w:rsidRPr="00000E39">
              <w:t>ОАО «</w:t>
            </w:r>
            <w:proofErr w:type="spellStart"/>
            <w:r w:rsidRPr="00000E39">
              <w:t>Уралэлектромедь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>ПАО «ГМК «Норильский никель»,  ОАО «ММК», АО «ЕВРАЗ-ЗСМК», АО «</w:t>
            </w:r>
            <w:proofErr w:type="spellStart"/>
            <w:r w:rsidRPr="00000E39">
              <w:t>Металлоинвест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 xml:space="preserve"> ПАО «Северсталь»</w:t>
            </w:r>
          </w:p>
        </w:tc>
        <w:tc>
          <w:tcPr>
            <w:tcW w:w="718" w:type="pct"/>
          </w:tcPr>
          <w:p w:rsidR="006E75DE" w:rsidRPr="00000E39" w:rsidRDefault="006E75DE" w:rsidP="0072791C">
            <w:r w:rsidRPr="00000E39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72791C" w:rsidRPr="00000E39" w:rsidRDefault="006E75DE" w:rsidP="0072791C">
            <w:r w:rsidRPr="00000E39">
              <w:t>Кольцов А.С</w:t>
            </w:r>
            <w:r w:rsidR="0072791C" w:rsidRPr="00000E39">
              <w:t xml:space="preserve">., </w:t>
            </w:r>
            <w:r w:rsidRPr="00000E39">
              <w:t xml:space="preserve">Каменский С.А., </w:t>
            </w:r>
            <w:proofErr w:type="spellStart"/>
            <w:r w:rsidRPr="00000E39">
              <w:t>Уражевская</w:t>
            </w:r>
            <w:proofErr w:type="spellEnd"/>
            <w:r w:rsidRPr="00000E39">
              <w:t xml:space="preserve"> Л.А., Бакланов А.С., </w:t>
            </w:r>
          </w:p>
          <w:p w:rsidR="0072791C" w:rsidRPr="00000E39" w:rsidRDefault="006E75DE" w:rsidP="0072791C">
            <w:r w:rsidRPr="00000E39">
              <w:t xml:space="preserve">Иванов К.В, Алексеев А.Н., Ушаков А.В., </w:t>
            </w:r>
            <w:proofErr w:type="spellStart"/>
            <w:r w:rsidRPr="00000E39">
              <w:t>Иолич</w:t>
            </w:r>
            <w:proofErr w:type="spellEnd"/>
            <w:r w:rsidRPr="00000E39">
              <w:t xml:space="preserve"> Д.В., Храмцов К.С., </w:t>
            </w:r>
          </w:p>
          <w:p w:rsidR="0072791C" w:rsidRPr="00000E39" w:rsidRDefault="006E75DE" w:rsidP="0072791C">
            <w:r w:rsidRPr="00000E39">
              <w:t xml:space="preserve">Кравец Е.В., </w:t>
            </w:r>
            <w:proofErr w:type="spellStart"/>
            <w:r w:rsidRPr="00000E39">
              <w:t>Солодова</w:t>
            </w:r>
            <w:proofErr w:type="spellEnd"/>
            <w:r w:rsidRPr="00000E39">
              <w:t xml:space="preserve"> О.В., </w:t>
            </w:r>
          </w:p>
          <w:p w:rsidR="006E75DE" w:rsidRPr="00000E39" w:rsidRDefault="006E75DE" w:rsidP="0072791C">
            <w:r w:rsidRPr="00000E39">
              <w:t xml:space="preserve">Кошель С.В., Вакулов В.А., </w:t>
            </w:r>
            <w:proofErr w:type="spellStart"/>
            <w:r w:rsidRPr="00000E39">
              <w:t>Борчик</w:t>
            </w:r>
            <w:proofErr w:type="spellEnd"/>
            <w:r w:rsidRPr="00000E39">
              <w:t xml:space="preserve"> В.О., </w:t>
            </w:r>
            <w:proofErr w:type="spellStart"/>
            <w:r w:rsidRPr="00000E39">
              <w:t>Шаймуратов</w:t>
            </w:r>
            <w:proofErr w:type="spellEnd"/>
            <w:r w:rsidRPr="00000E39">
              <w:t xml:space="preserve"> А.З., Поляков В.П., Бондаренко Н.В.</w:t>
            </w:r>
          </w:p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72791C">
            <w:pPr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000E39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8" w:type="pct"/>
          </w:tcPr>
          <w:p w:rsidR="006E75DE" w:rsidRPr="00000E39" w:rsidRDefault="006E75DE" w:rsidP="0072791C">
            <w:r w:rsidRPr="00000E39">
              <w:t>14 августа 2015г.</w:t>
            </w:r>
          </w:p>
        </w:tc>
        <w:tc>
          <w:tcPr>
            <w:tcW w:w="1197" w:type="pct"/>
          </w:tcPr>
          <w:p w:rsidR="006E75DE" w:rsidRPr="00000E39" w:rsidRDefault="006E75DE" w:rsidP="0072791C">
            <w:pPr>
              <w:outlineLvl w:val="0"/>
            </w:pPr>
            <w:r w:rsidRPr="00000E39">
              <w:t xml:space="preserve">ООО «Корпорация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>ОАО «УГМК»,</w:t>
            </w:r>
          </w:p>
          <w:p w:rsidR="006E75DE" w:rsidRPr="00000E39" w:rsidRDefault="006E75DE" w:rsidP="0072791C">
            <w:r w:rsidRPr="00000E39">
              <w:t>ОАО «</w:t>
            </w:r>
            <w:proofErr w:type="spellStart"/>
            <w:r w:rsidRPr="00000E39">
              <w:t>Уралэлектромедь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>ПАО «ГМК «Норильский никель», АО «ЕВРАЗ-НТМК», ОАО «ММК», ОАО «ЧМК», АО «</w:t>
            </w:r>
            <w:proofErr w:type="spellStart"/>
            <w:r w:rsidRPr="00000E39">
              <w:t>Металлоинвест</w:t>
            </w:r>
            <w:proofErr w:type="spellEnd"/>
            <w:r w:rsidRPr="00000E39">
              <w:t>»</w:t>
            </w:r>
          </w:p>
        </w:tc>
        <w:tc>
          <w:tcPr>
            <w:tcW w:w="718" w:type="pct"/>
          </w:tcPr>
          <w:p w:rsidR="006E75DE" w:rsidRPr="00000E39" w:rsidRDefault="006E75DE" w:rsidP="0072791C">
            <w:r w:rsidRPr="00000E39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72791C" w:rsidRPr="00000E39" w:rsidRDefault="006E75DE" w:rsidP="0072791C">
            <w:r w:rsidRPr="00000E39">
              <w:t xml:space="preserve">Кольцов А.С., Каменский С.А., </w:t>
            </w:r>
            <w:proofErr w:type="spellStart"/>
            <w:r w:rsidRPr="00000E39">
              <w:t>Уражевская</w:t>
            </w:r>
            <w:proofErr w:type="spellEnd"/>
            <w:r w:rsidRPr="00000E39">
              <w:t xml:space="preserve"> Л.А., Бакланов А.С., </w:t>
            </w:r>
            <w:proofErr w:type="spellStart"/>
            <w:r w:rsidRPr="00000E39">
              <w:t>Гилязетдинов</w:t>
            </w:r>
            <w:proofErr w:type="spellEnd"/>
            <w:r w:rsidRPr="00000E39">
              <w:t xml:space="preserve"> Р.Р., Мовчан А.М., </w:t>
            </w:r>
          </w:p>
          <w:p w:rsidR="006E75DE" w:rsidRPr="00000E39" w:rsidRDefault="006E75DE" w:rsidP="0072791C">
            <w:r w:rsidRPr="00000E39">
              <w:t xml:space="preserve">Иванов К.В, Алексеев А.Н., Храмцов К.С., Кравец Е.В., </w:t>
            </w:r>
            <w:proofErr w:type="spellStart"/>
            <w:r w:rsidRPr="00000E39">
              <w:t>Солодова</w:t>
            </w:r>
            <w:proofErr w:type="spellEnd"/>
            <w:r w:rsidRPr="00000E39">
              <w:t xml:space="preserve"> О.В., Кошель С.В., Вакулов В.А., </w:t>
            </w:r>
            <w:proofErr w:type="spellStart"/>
            <w:r w:rsidRPr="00000E39">
              <w:t>Борчик</w:t>
            </w:r>
            <w:proofErr w:type="spellEnd"/>
            <w:r w:rsidRPr="00000E39">
              <w:t xml:space="preserve"> В.О., </w:t>
            </w:r>
          </w:p>
          <w:p w:rsidR="006E75DE" w:rsidRPr="00000E39" w:rsidRDefault="006E75DE" w:rsidP="0072791C">
            <w:proofErr w:type="spellStart"/>
            <w:r w:rsidRPr="00000E39">
              <w:t>Шаймуратов</w:t>
            </w:r>
            <w:proofErr w:type="spellEnd"/>
            <w:r w:rsidRPr="00000E39">
              <w:t xml:space="preserve"> А.З., Поляков В.П. </w:t>
            </w:r>
          </w:p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72791C">
            <w:pPr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000E39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8" w:type="pct"/>
          </w:tcPr>
          <w:p w:rsidR="006E75DE" w:rsidRPr="00000E39" w:rsidRDefault="006E75DE" w:rsidP="0072791C">
            <w:r w:rsidRPr="00000E39">
              <w:t>21 августа 2015г.</w:t>
            </w:r>
          </w:p>
        </w:tc>
        <w:tc>
          <w:tcPr>
            <w:tcW w:w="1197" w:type="pct"/>
          </w:tcPr>
          <w:p w:rsidR="006E75DE" w:rsidRPr="00000E39" w:rsidRDefault="006E75DE" w:rsidP="0072791C">
            <w:pPr>
              <w:outlineLvl w:val="0"/>
            </w:pPr>
            <w:r w:rsidRPr="00000E39">
              <w:t xml:space="preserve">ООО «Корпорация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>ОАО «УГМК»,</w:t>
            </w:r>
          </w:p>
          <w:p w:rsidR="006E75DE" w:rsidRPr="00000E39" w:rsidRDefault="006E75DE" w:rsidP="0072791C">
            <w:r w:rsidRPr="00000E39">
              <w:t>ОАО «</w:t>
            </w:r>
            <w:proofErr w:type="spellStart"/>
            <w:r w:rsidRPr="00000E39">
              <w:t>Уралэлектромедь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>ПАО «ГМК «Норильский никель»,</w:t>
            </w:r>
          </w:p>
          <w:p w:rsidR="006E75DE" w:rsidRPr="00000E39" w:rsidRDefault="006E75DE" w:rsidP="0072791C">
            <w:r w:rsidRPr="00000E39">
              <w:t>ОАО «ЕВРАЗ-НТМК»,</w:t>
            </w:r>
          </w:p>
          <w:p w:rsidR="006E75DE" w:rsidRPr="00000E39" w:rsidRDefault="006E75DE" w:rsidP="0072791C">
            <w:r w:rsidRPr="00000E39">
              <w:t>ОАО «ММК», АО «ЕВРАЗ-</w:t>
            </w:r>
            <w:r w:rsidRPr="00000E39">
              <w:lastRenderedPageBreak/>
              <w:t>ЗСМК», ПАО «Северсталь»</w:t>
            </w:r>
          </w:p>
        </w:tc>
        <w:tc>
          <w:tcPr>
            <w:tcW w:w="718" w:type="pct"/>
          </w:tcPr>
          <w:p w:rsidR="006E75DE" w:rsidRPr="00000E39" w:rsidRDefault="006E75DE" w:rsidP="0072791C">
            <w:r w:rsidRPr="00000E39">
              <w:lastRenderedPageBreak/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72791C" w:rsidRPr="00000E39" w:rsidRDefault="006E75DE" w:rsidP="0072791C">
            <w:r w:rsidRPr="00000E39">
              <w:t xml:space="preserve">Кольцов А.С., Каменский С.А., </w:t>
            </w:r>
            <w:proofErr w:type="spellStart"/>
            <w:r w:rsidRPr="00000E39">
              <w:t>Уражевская</w:t>
            </w:r>
            <w:proofErr w:type="spellEnd"/>
            <w:r w:rsidRPr="00000E39">
              <w:t xml:space="preserve"> Л.А., Бакланов А.С., Бондаренко Н.В., Кравец Е.В., </w:t>
            </w:r>
          </w:p>
          <w:p w:rsidR="0072791C" w:rsidRPr="00000E39" w:rsidRDefault="006E75DE" w:rsidP="0072791C">
            <w:proofErr w:type="spellStart"/>
            <w:r w:rsidRPr="00000E39">
              <w:t>Солодова</w:t>
            </w:r>
            <w:proofErr w:type="spellEnd"/>
            <w:r w:rsidRPr="00000E39">
              <w:t xml:space="preserve"> О.В., Кошель С.В., </w:t>
            </w:r>
          </w:p>
          <w:p w:rsidR="0072791C" w:rsidRPr="00000E39" w:rsidRDefault="006E75DE" w:rsidP="0072791C">
            <w:r w:rsidRPr="00000E39">
              <w:t xml:space="preserve">Вакулов В.А., </w:t>
            </w:r>
            <w:proofErr w:type="spellStart"/>
            <w:r w:rsidRPr="00000E39">
              <w:t>Борчик</w:t>
            </w:r>
            <w:proofErr w:type="spellEnd"/>
            <w:r w:rsidRPr="00000E39">
              <w:t xml:space="preserve"> В.О., </w:t>
            </w:r>
          </w:p>
          <w:p w:rsidR="0072791C" w:rsidRPr="00000E39" w:rsidRDefault="006E75DE" w:rsidP="0072791C">
            <w:proofErr w:type="spellStart"/>
            <w:r w:rsidRPr="00000E39">
              <w:t>Шаймуратов</w:t>
            </w:r>
            <w:proofErr w:type="spellEnd"/>
            <w:r w:rsidRPr="00000E39">
              <w:t xml:space="preserve"> А.З., Поляков В.П., </w:t>
            </w:r>
            <w:proofErr w:type="spellStart"/>
            <w:r w:rsidRPr="00000E39">
              <w:t>Гилязетдинов</w:t>
            </w:r>
            <w:proofErr w:type="spellEnd"/>
            <w:r w:rsidRPr="00000E39">
              <w:t xml:space="preserve"> Р.Р., Мовчан А.М., </w:t>
            </w:r>
          </w:p>
          <w:p w:rsidR="006E75DE" w:rsidRPr="00000E39" w:rsidRDefault="006E75DE" w:rsidP="0072791C">
            <w:r w:rsidRPr="00000E39">
              <w:lastRenderedPageBreak/>
              <w:t xml:space="preserve">Ушаков А.В., </w:t>
            </w:r>
            <w:proofErr w:type="spellStart"/>
            <w:r w:rsidRPr="00000E39">
              <w:t>Иолич</w:t>
            </w:r>
            <w:proofErr w:type="spellEnd"/>
            <w:r w:rsidRPr="00000E39">
              <w:t xml:space="preserve"> Д.В., Иванов К.В, Алексеев А.Н., Храмцов К.С.</w:t>
            </w:r>
          </w:p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72791C">
            <w:pPr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000E39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8" w:type="pct"/>
          </w:tcPr>
          <w:p w:rsidR="006E75DE" w:rsidRPr="00000E39" w:rsidRDefault="006E75DE" w:rsidP="0072791C">
            <w:r w:rsidRPr="00000E39">
              <w:t>28 августа 2015г.</w:t>
            </w:r>
          </w:p>
        </w:tc>
        <w:tc>
          <w:tcPr>
            <w:tcW w:w="1197" w:type="pct"/>
          </w:tcPr>
          <w:p w:rsidR="006E75DE" w:rsidRPr="00000E39" w:rsidRDefault="006E75DE" w:rsidP="0072791C">
            <w:pPr>
              <w:outlineLvl w:val="0"/>
            </w:pPr>
            <w:r w:rsidRPr="00000E39">
              <w:t xml:space="preserve">ООО «Корпорация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>»</w:t>
            </w:r>
          </w:p>
          <w:p w:rsidR="006E75DE" w:rsidRPr="00000E39" w:rsidRDefault="006E75DE" w:rsidP="0072791C">
            <w:r w:rsidRPr="00000E39">
              <w:t>ОАО «УГМК»,</w:t>
            </w:r>
          </w:p>
          <w:p w:rsidR="006E75DE" w:rsidRPr="00000E39" w:rsidRDefault="006E75DE" w:rsidP="0072791C">
            <w:r w:rsidRPr="00000E39">
              <w:t>ОАО «</w:t>
            </w:r>
            <w:proofErr w:type="spellStart"/>
            <w:r w:rsidRPr="00000E39">
              <w:t>Уралэлектромедь</w:t>
            </w:r>
            <w:proofErr w:type="spellEnd"/>
            <w:r w:rsidRPr="00000E39">
              <w:t>»,</w:t>
            </w:r>
          </w:p>
          <w:p w:rsidR="006E75DE" w:rsidRPr="00000E39" w:rsidRDefault="006E75DE" w:rsidP="0072791C">
            <w:r w:rsidRPr="00000E39">
              <w:t>ПАО «ГМК «Норильский никель», ПАО «Северсталь», ОАО «ММК», ОАО «ЕВРАЗ-НТМК»,</w:t>
            </w:r>
          </w:p>
          <w:p w:rsidR="006E75DE" w:rsidRPr="00000E39" w:rsidRDefault="006E75DE" w:rsidP="0072791C">
            <w:r w:rsidRPr="00000E39">
              <w:t xml:space="preserve">АО «ЕВРАЗ-ЗСМК», </w:t>
            </w:r>
          </w:p>
          <w:p w:rsidR="006E75DE" w:rsidRPr="00000E39" w:rsidRDefault="006E75DE" w:rsidP="0072791C">
            <w:r w:rsidRPr="00000E39">
              <w:t>ППО «</w:t>
            </w:r>
            <w:proofErr w:type="spellStart"/>
            <w:r w:rsidRPr="00000E39">
              <w:t>Алтай-кокс</w:t>
            </w:r>
            <w:proofErr w:type="spellEnd"/>
            <w:r w:rsidRPr="00000E39">
              <w:t>»</w:t>
            </w:r>
          </w:p>
        </w:tc>
        <w:tc>
          <w:tcPr>
            <w:tcW w:w="718" w:type="pct"/>
          </w:tcPr>
          <w:p w:rsidR="006E75DE" w:rsidRPr="00000E39" w:rsidRDefault="006E75DE" w:rsidP="0072791C">
            <w:r w:rsidRPr="00000E39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6E75DE" w:rsidRPr="00000E39" w:rsidRDefault="006E75DE" w:rsidP="0072791C">
            <w:r w:rsidRPr="00000E39">
              <w:t xml:space="preserve">Кольцов А.С., Каменский С.А., </w:t>
            </w:r>
            <w:proofErr w:type="spellStart"/>
            <w:r w:rsidRPr="00000E39">
              <w:t>Уражевская</w:t>
            </w:r>
            <w:proofErr w:type="spellEnd"/>
            <w:r w:rsidRPr="00000E39">
              <w:t xml:space="preserve"> Л.А., Бакланов А.С., </w:t>
            </w:r>
          </w:p>
          <w:p w:rsidR="006E75DE" w:rsidRPr="00000E39" w:rsidRDefault="006E75DE" w:rsidP="0072791C">
            <w:r w:rsidRPr="00000E39">
              <w:t xml:space="preserve">Поляков В.П., </w:t>
            </w:r>
            <w:proofErr w:type="spellStart"/>
            <w:r w:rsidRPr="00000E39">
              <w:t>Гилязетдинов</w:t>
            </w:r>
            <w:proofErr w:type="spellEnd"/>
            <w:r w:rsidRPr="00000E39">
              <w:t xml:space="preserve"> Р.Р., </w:t>
            </w:r>
          </w:p>
          <w:p w:rsidR="0072791C" w:rsidRPr="00000E39" w:rsidRDefault="006E75DE" w:rsidP="0072791C">
            <w:r w:rsidRPr="00000E39">
              <w:t xml:space="preserve">Кравец Е.В., </w:t>
            </w:r>
            <w:proofErr w:type="spellStart"/>
            <w:r w:rsidRPr="00000E39">
              <w:t>Солодова</w:t>
            </w:r>
            <w:proofErr w:type="spellEnd"/>
            <w:r w:rsidRPr="00000E39">
              <w:t xml:space="preserve"> О.В., Кошель С.В., Вакулов В.А., </w:t>
            </w:r>
            <w:proofErr w:type="spellStart"/>
            <w:r w:rsidRPr="00000E39">
              <w:t>Борчик</w:t>
            </w:r>
            <w:proofErr w:type="spellEnd"/>
            <w:r w:rsidRPr="00000E39">
              <w:t xml:space="preserve"> В.О., </w:t>
            </w:r>
          </w:p>
          <w:p w:rsidR="0072791C" w:rsidRPr="00000E39" w:rsidRDefault="006E75DE" w:rsidP="0072791C">
            <w:proofErr w:type="spellStart"/>
            <w:r w:rsidRPr="00000E39">
              <w:t>Шаймуратов</w:t>
            </w:r>
            <w:proofErr w:type="spellEnd"/>
            <w:r w:rsidRPr="00000E39">
              <w:t xml:space="preserve"> А.З., Мовчан А.М., </w:t>
            </w:r>
          </w:p>
          <w:p w:rsidR="006E75DE" w:rsidRPr="00000E39" w:rsidRDefault="006E75DE" w:rsidP="0072791C">
            <w:r w:rsidRPr="00000E39">
              <w:t>Ушаков А.В.,</w:t>
            </w:r>
            <w:r w:rsidR="0072791C" w:rsidRPr="00000E39">
              <w:t xml:space="preserve"> </w:t>
            </w:r>
            <w:proofErr w:type="spellStart"/>
            <w:r w:rsidRPr="00000E39">
              <w:t>Иолич</w:t>
            </w:r>
            <w:proofErr w:type="spellEnd"/>
            <w:r w:rsidRPr="00000E39">
              <w:t xml:space="preserve"> Д.В., Иванов К.В, Алексеев А.Н., Храмцов К.С.</w:t>
            </w:r>
          </w:p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72791C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Открытое обсуждение</w:t>
            </w:r>
          </w:p>
        </w:tc>
        <w:tc>
          <w:tcPr>
            <w:tcW w:w="478" w:type="pct"/>
          </w:tcPr>
          <w:p w:rsidR="006E75DE" w:rsidRPr="00000E39" w:rsidRDefault="006E75DE" w:rsidP="0072791C">
            <w:r w:rsidRPr="00000E39">
              <w:t>30 сентября 2015г.</w:t>
            </w:r>
          </w:p>
        </w:tc>
        <w:tc>
          <w:tcPr>
            <w:tcW w:w="1197" w:type="pct"/>
          </w:tcPr>
          <w:p w:rsidR="006E75DE" w:rsidRPr="00000E39" w:rsidRDefault="006E75DE" w:rsidP="0072791C">
            <w:r w:rsidRPr="00000E39">
              <w:t xml:space="preserve">ООО «Корпорация </w:t>
            </w:r>
            <w:proofErr w:type="spellStart"/>
            <w:r w:rsidRPr="00000E39">
              <w:t>Чермет</w:t>
            </w:r>
            <w:proofErr w:type="spellEnd"/>
            <w:r w:rsidRPr="00000E39">
              <w:t xml:space="preserve">», </w:t>
            </w:r>
          </w:p>
          <w:p w:rsidR="006E75DE" w:rsidRPr="00000E39" w:rsidRDefault="006E75DE" w:rsidP="0072791C">
            <w:r w:rsidRPr="00000E39">
              <w:t>АО «ОМК»,</w:t>
            </w:r>
          </w:p>
          <w:p w:rsidR="006E75DE" w:rsidRPr="00000E39" w:rsidRDefault="006E75DE" w:rsidP="0072791C">
            <w:r w:rsidRPr="00000E39">
              <w:t>ПАО «ТМК»,</w:t>
            </w:r>
          </w:p>
          <w:p w:rsidR="006E75DE" w:rsidRPr="00000E39" w:rsidRDefault="006E75DE" w:rsidP="0072791C">
            <w:r w:rsidRPr="00000E39">
              <w:t xml:space="preserve">ОАО «ВМЗ», </w:t>
            </w:r>
          </w:p>
          <w:p w:rsidR="006E75DE" w:rsidRPr="00000E39" w:rsidRDefault="006E75DE" w:rsidP="0072791C">
            <w:r w:rsidRPr="00000E39">
              <w:t>ФГАУО ВПО НИТУ «</w:t>
            </w:r>
            <w:proofErr w:type="spellStart"/>
            <w:r w:rsidRPr="00000E39">
              <w:t>МИСиС</w:t>
            </w:r>
            <w:proofErr w:type="spellEnd"/>
            <w:r w:rsidRPr="00000E39">
              <w:t>»</w:t>
            </w:r>
          </w:p>
        </w:tc>
        <w:tc>
          <w:tcPr>
            <w:tcW w:w="718" w:type="pct"/>
          </w:tcPr>
          <w:p w:rsidR="006E75DE" w:rsidRPr="00000E39" w:rsidRDefault="006E75DE" w:rsidP="0072791C">
            <w:r w:rsidRPr="00000E39"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565" w:type="pct"/>
          </w:tcPr>
          <w:p w:rsidR="0072791C" w:rsidRPr="00000E39" w:rsidRDefault="006E75DE" w:rsidP="0072791C">
            <w:pPr>
              <w:outlineLvl w:val="0"/>
            </w:pPr>
            <w:proofErr w:type="spellStart"/>
            <w:r w:rsidRPr="00000E39">
              <w:t>Бечевина</w:t>
            </w:r>
            <w:proofErr w:type="spellEnd"/>
            <w:r w:rsidRPr="00000E39">
              <w:t xml:space="preserve"> Э.Г</w:t>
            </w:r>
            <w:r w:rsidR="0072791C" w:rsidRPr="00000E39">
              <w:t xml:space="preserve">., </w:t>
            </w:r>
            <w:r w:rsidRPr="00000E39">
              <w:t xml:space="preserve">Братин Ю.С.,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>Бородин Д.И.,</w:t>
            </w:r>
            <w:proofErr w:type="spellStart"/>
            <w:r w:rsidRPr="00000E39">
              <w:t>Гугис</w:t>
            </w:r>
            <w:proofErr w:type="spellEnd"/>
            <w:r w:rsidRPr="00000E39">
              <w:t xml:space="preserve"> Н.Н., Горчакова Л.И., </w:t>
            </w:r>
            <w:proofErr w:type="spellStart"/>
            <w:r w:rsidRPr="00000E39">
              <w:t>Галиуллин</w:t>
            </w:r>
            <w:proofErr w:type="spellEnd"/>
            <w:r w:rsidRPr="00000E39">
              <w:t xml:space="preserve"> Т.Р., </w:t>
            </w:r>
            <w:proofErr w:type="spellStart"/>
            <w:r w:rsidRPr="00000E39">
              <w:t>Думчева</w:t>
            </w:r>
            <w:proofErr w:type="spellEnd"/>
            <w:r w:rsidRPr="00000E39">
              <w:t xml:space="preserve"> Т.Н.,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Зиновьева Н.Г., Иванова И.М.,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Ильин А.А., Кондратов Л.П., Котляр Б.А., Кочетов А.И., </w:t>
            </w:r>
            <w:proofErr w:type="spellStart"/>
            <w:r w:rsidRPr="00000E39">
              <w:t>Крупин</w:t>
            </w:r>
            <w:proofErr w:type="spellEnd"/>
            <w:r w:rsidRPr="00000E39">
              <w:t xml:space="preserve"> Ю.А.,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Каменский С.А. Козаченко Е.Н.,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>Кольцов А.С</w:t>
            </w:r>
            <w:r w:rsidR="0072791C" w:rsidRPr="00000E39">
              <w:t xml:space="preserve">., </w:t>
            </w:r>
            <w:proofErr w:type="spellStart"/>
            <w:r w:rsidRPr="00000E39">
              <w:t>Коликов</w:t>
            </w:r>
            <w:proofErr w:type="spellEnd"/>
            <w:r w:rsidRPr="00000E39">
              <w:t xml:space="preserve"> А.П., </w:t>
            </w:r>
            <w:proofErr w:type="spellStart"/>
            <w:r w:rsidRPr="00000E39">
              <w:t>Колбин</w:t>
            </w:r>
            <w:proofErr w:type="spellEnd"/>
            <w:r w:rsidRPr="00000E39">
              <w:t xml:space="preserve"> Н.И., </w:t>
            </w:r>
            <w:proofErr w:type="spellStart"/>
            <w:r w:rsidRPr="00000E39">
              <w:t>Кац</w:t>
            </w:r>
            <w:proofErr w:type="spellEnd"/>
            <w:r w:rsidRPr="00000E39">
              <w:t xml:space="preserve"> Я.Л., Кривошеий В.Т., </w:t>
            </w:r>
            <w:proofErr w:type="spellStart"/>
            <w:r w:rsidRPr="00000E39">
              <w:t>Лифар</w:t>
            </w:r>
            <w:proofErr w:type="spellEnd"/>
            <w:r w:rsidRPr="00000E39">
              <w:t xml:space="preserve"> В.В., </w:t>
            </w:r>
            <w:proofErr w:type="spellStart"/>
            <w:r w:rsidRPr="00000E39">
              <w:t>Манушин</w:t>
            </w:r>
            <w:proofErr w:type="spellEnd"/>
            <w:r w:rsidRPr="00000E39">
              <w:t xml:space="preserve"> В.А., Мищенко И.М.,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>Олейник Н.П</w:t>
            </w:r>
            <w:r w:rsidR="0072791C" w:rsidRPr="00000E39">
              <w:t xml:space="preserve">., </w:t>
            </w:r>
            <w:r w:rsidRPr="00000E39">
              <w:t>Петрик С</w:t>
            </w:r>
            <w:r w:rsidR="0072791C" w:rsidRPr="00000E39">
              <w:t>.</w:t>
            </w:r>
            <w:r w:rsidRPr="00000E39">
              <w:t xml:space="preserve">М.,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>Пономаренко С.В</w:t>
            </w:r>
            <w:r w:rsidR="0072791C" w:rsidRPr="00000E39">
              <w:t xml:space="preserve">., </w:t>
            </w:r>
            <w:r w:rsidRPr="00000E39">
              <w:t xml:space="preserve">Попов В.А., </w:t>
            </w:r>
          </w:p>
          <w:p w:rsidR="0072791C" w:rsidRPr="00000E39" w:rsidRDefault="006E75DE" w:rsidP="0072791C">
            <w:pPr>
              <w:outlineLvl w:val="0"/>
            </w:pPr>
            <w:proofErr w:type="spellStart"/>
            <w:r w:rsidRPr="00000E39">
              <w:t>Раваева</w:t>
            </w:r>
            <w:proofErr w:type="spellEnd"/>
            <w:r w:rsidRPr="00000E39">
              <w:t xml:space="preserve"> А</w:t>
            </w:r>
            <w:r w:rsidR="0072791C" w:rsidRPr="00000E39">
              <w:t>.</w:t>
            </w:r>
            <w:r w:rsidRPr="00000E39">
              <w:t xml:space="preserve"> Г</w:t>
            </w:r>
            <w:r w:rsidR="0072791C" w:rsidRPr="00000E39">
              <w:t xml:space="preserve">., </w:t>
            </w:r>
            <w:r w:rsidRPr="00000E39">
              <w:t>Семенов А.С</w:t>
            </w:r>
            <w:r w:rsidR="0072791C" w:rsidRPr="00000E39">
              <w:t xml:space="preserve">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Синельников В.А., </w:t>
            </w:r>
            <w:proofErr w:type="spellStart"/>
            <w:r w:rsidRPr="00000E39">
              <w:t>Смалько</w:t>
            </w:r>
            <w:proofErr w:type="spellEnd"/>
            <w:r w:rsidRPr="00000E39">
              <w:t xml:space="preserve"> В.Н., </w:t>
            </w:r>
            <w:proofErr w:type="spellStart"/>
            <w:r w:rsidRPr="00000E39">
              <w:t>Сомичева</w:t>
            </w:r>
            <w:proofErr w:type="spellEnd"/>
            <w:r w:rsidRPr="00000E39">
              <w:t xml:space="preserve"> Е.Н., Спирин С.А.,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Соловьев В.П., </w:t>
            </w:r>
            <w:proofErr w:type="spellStart"/>
            <w:r w:rsidRPr="00000E39">
              <w:t>Таперо</w:t>
            </w:r>
            <w:proofErr w:type="spellEnd"/>
            <w:r w:rsidRPr="00000E39">
              <w:t xml:space="preserve"> И.Н.,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Тулупов О.Н., Тарасенко В.И., </w:t>
            </w:r>
          </w:p>
          <w:p w:rsidR="0072791C" w:rsidRPr="00000E39" w:rsidRDefault="006E75DE" w:rsidP="0072791C">
            <w:pPr>
              <w:outlineLvl w:val="0"/>
            </w:pPr>
            <w:r w:rsidRPr="00000E39">
              <w:t xml:space="preserve">Травкин В.А., </w:t>
            </w:r>
            <w:proofErr w:type="spellStart"/>
            <w:r w:rsidRPr="00000E39">
              <w:t>Третяк</w:t>
            </w:r>
            <w:proofErr w:type="spellEnd"/>
            <w:r w:rsidRPr="00000E39">
              <w:t xml:space="preserve"> А.А., </w:t>
            </w:r>
          </w:p>
          <w:p w:rsidR="0072791C" w:rsidRPr="00000E39" w:rsidRDefault="006E75DE" w:rsidP="0072791C">
            <w:pPr>
              <w:outlineLvl w:val="0"/>
            </w:pPr>
            <w:proofErr w:type="spellStart"/>
            <w:r w:rsidRPr="00000E39">
              <w:t>Уражевская</w:t>
            </w:r>
            <w:proofErr w:type="spellEnd"/>
            <w:r w:rsidRPr="00000E39">
              <w:t xml:space="preserve"> Л.А., </w:t>
            </w:r>
            <w:proofErr w:type="spellStart"/>
            <w:r w:rsidRPr="00000E39">
              <w:t>Чувикова</w:t>
            </w:r>
            <w:proofErr w:type="spellEnd"/>
            <w:r w:rsidRPr="00000E39">
              <w:t xml:space="preserve"> Л.К. </w:t>
            </w:r>
          </w:p>
          <w:p w:rsidR="006E75DE" w:rsidRPr="00000E39" w:rsidRDefault="006E75DE" w:rsidP="0072791C">
            <w:pPr>
              <w:outlineLvl w:val="0"/>
            </w:pPr>
            <w:r w:rsidRPr="00000E39">
              <w:lastRenderedPageBreak/>
              <w:t xml:space="preserve">Шифрин Е.И., Эфрон Л.И., </w:t>
            </w:r>
            <w:proofErr w:type="spellStart"/>
            <w:r w:rsidRPr="00000E39">
              <w:t>Яранцев</w:t>
            </w:r>
            <w:proofErr w:type="spellEnd"/>
            <w:r w:rsidRPr="00000E39">
              <w:t xml:space="preserve"> Б.М.</w:t>
            </w:r>
          </w:p>
        </w:tc>
      </w:tr>
      <w:tr w:rsidR="00000E39" w:rsidRPr="00000E39" w:rsidTr="0072791C">
        <w:tc>
          <w:tcPr>
            <w:tcW w:w="1042" w:type="pct"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0" w:name="_Toc432435351"/>
            <w:r w:rsidRPr="00000E39">
              <w:rPr>
                <w:rFonts w:eastAsia="Calibri"/>
                <w:bCs/>
                <w:kern w:val="36"/>
              </w:rPr>
              <w:lastRenderedPageBreak/>
              <w:t>Заседание рабочей группы ЦС Горно-металлургического профсоюза России. Повестка: «О проектах профессиональных стандартов основных рабочих профессий черной металлургии</w:t>
            </w:r>
            <w:bookmarkEnd w:id="90"/>
          </w:p>
        </w:tc>
        <w:tc>
          <w:tcPr>
            <w:tcW w:w="478" w:type="pct"/>
          </w:tcPr>
          <w:p w:rsidR="006E75DE" w:rsidRPr="00000E39" w:rsidRDefault="006E75DE" w:rsidP="00583927">
            <w:pPr>
              <w:spacing w:before="4" w:after="8"/>
            </w:pPr>
            <w:r w:rsidRPr="00000E39">
              <w:rPr>
                <w:lang w:val="en-US"/>
              </w:rPr>
              <w:t xml:space="preserve">06 </w:t>
            </w:r>
            <w:proofErr w:type="gramStart"/>
            <w:r w:rsidRPr="00000E39">
              <w:t>октября  2015</w:t>
            </w:r>
            <w:proofErr w:type="gramEnd"/>
            <w:r w:rsidRPr="00000E39">
              <w:t xml:space="preserve"> г. </w:t>
            </w:r>
          </w:p>
          <w:p w:rsidR="006E75DE" w:rsidRPr="00000E39" w:rsidRDefault="006E75DE" w:rsidP="00583927">
            <w:pPr>
              <w:spacing w:before="4" w:after="8"/>
            </w:pPr>
            <w:r w:rsidRPr="00000E39">
              <w:t>г. Москва</w:t>
            </w:r>
          </w:p>
        </w:tc>
        <w:tc>
          <w:tcPr>
            <w:tcW w:w="1197" w:type="pct"/>
          </w:tcPr>
          <w:p w:rsidR="006E75DE" w:rsidRPr="00000E39" w:rsidRDefault="006E75DE" w:rsidP="00583927">
            <w:pPr>
              <w:spacing w:before="4" w:after="8"/>
            </w:pPr>
            <w:r w:rsidRPr="00000E39"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</w:pPr>
            <w:r w:rsidRPr="00000E39">
              <w:t xml:space="preserve">Рабочая группа </w:t>
            </w:r>
          </w:p>
          <w:p w:rsidR="006E75DE" w:rsidRPr="00000E39" w:rsidRDefault="006E75DE" w:rsidP="00583927">
            <w:pPr>
              <w:spacing w:before="4" w:after="8"/>
            </w:pPr>
            <w:r w:rsidRPr="00000E39">
              <w:t>ЦС ГМПР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</w:pPr>
            <w:r w:rsidRPr="00000E39">
              <w:t>Шведов А.В.</w:t>
            </w:r>
          </w:p>
          <w:p w:rsidR="006E75DE" w:rsidRPr="00000E39" w:rsidRDefault="006E75DE" w:rsidP="00583927">
            <w:pPr>
              <w:spacing w:before="4" w:after="8"/>
            </w:pPr>
            <w:proofErr w:type="spellStart"/>
            <w:r w:rsidRPr="00000E39">
              <w:t>Вестфаль</w:t>
            </w:r>
            <w:proofErr w:type="spellEnd"/>
            <w:r w:rsidRPr="00000E39">
              <w:t xml:space="preserve"> С.В.</w:t>
            </w:r>
          </w:p>
          <w:p w:rsidR="006E75DE" w:rsidRPr="00000E39" w:rsidRDefault="006E75DE" w:rsidP="00583927">
            <w:pPr>
              <w:spacing w:before="4" w:after="8"/>
            </w:pPr>
            <w:r w:rsidRPr="00000E39">
              <w:t>Егоров В.М.</w:t>
            </w:r>
          </w:p>
          <w:p w:rsidR="006E75DE" w:rsidRPr="00000E39" w:rsidRDefault="006E75DE" w:rsidP="00583927">
            <w:pPr>
              <w:spacing w:before="4" w:after="8"/>
            </w:pPr>
            <w:r w:rsidRPr="00000E39">
              <w:t>Михайлов О.М.</w:t>
            </w:r>
          </w:p>
          <w:p w:rsidR="006E75DE" w:rsidRPr="00000E39" w:rsidRDefault="006E75DE" w:rsidP="00583927">
            <w:pPr>
              <w:spacing w:before="4" w:after="8"/>
            </w:pPr>
            <w:r w:rsidRPr="00000E39">
              <w:t>Прохоров В.А.</w:t>
            </w:r>
          </w:p>
        </w:tc>
      </w:tr>
      <w:tr w:rsidR="00000E39" w:rsidRPr="00000E39" w:rsidTr="0072791C">
        <w:tc>
          <w:tcPr>
            <w:tcW w:w="1042" w:type="pct"/>
            <w:vMerge w:val="restart"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1" w:name="_Toc432435353"/>
            <w:r w:rsidRPr="00000E39">
              <w:rPr>
                <w:rFonts w:eastAsia="Calibri"/>
                <w:bCs/>
                <w:kern w:val="36"/>
              </w:rPr>
              <w:t>Экспертиза проекта профессионального стандарта</w:t>
            </w:r>
            <w:bookmarkEnd w:id="91"/>
          </w:p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 w:val="restart"/>
          </w:tcPr>
          <w:p w:rsidR="006E75DE" w:rsidRPr="00000E39" w:rsidRDefault="006E75DE" w:rsidP="00583927">
            <w:pPr>
              <w:spacing w:before="4" w:after="8"/>
            </w:pPr>
            <w:r w:rsidRPr="00000E39">
              <w:rPr>
                <w:rFonts w:eastAsia="Calibri"/>
                <w:bCs/>
                <w:kern w:val="36"/>
              </w:rPr>
              <w:t>15 июня 2015г. – 30 сентября 2015г.</w:t>
            </w:r>
          </w:p>
        </w:tc>
        <w:tc>
          <w:tcPr>
            <w:tcW w:w="1197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ОАО «Святогор»</w:t>
            </w:r>
          </w:p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Начальник бюро отдела работы с персоналом</w:t>
            </w:r>
          </w:p>
        </w:tc>
        <w:tc>
          <w:tcPr>
            <w:tcW w:w="1565" w:type="pct"/>
          </w:tcPr>
          <w:p w:rsidR="006E75DE" w:rsidRPr="00000E39" w:rsidRDefault="006E75DE" w:rsidP="001508A2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 xml:space="preserve">Рублева Екатерина Валентиновна </w:t>
            </w:r>
          </w:p>
        </w:tc>
      </w:tr>
      <w:tr w:rsidR="00000E39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  <w:vMerge w:val="restart"/>
          </w:tcPr>
          <w:p w:rsidR="006E75DE" w:rsidRPr="00000E39" w:rsidRDefault="006E75DE" w:rsidP="00583927">
            <w:pPr>
              <w:pStyle w:val="a4"/>
              <w:spacing w:before="4" w:after="8" w:line="240" w:lineRule="auto"/>
              <w:ind w:left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ООО «</w:t>
            </w:r>
            <w:proofErr w:type="spellStart"/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Медногорский</w:t>
            </w:r>
            <w:proofErr w:type="spellEnd"/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медно-серный комбинат» </w:t>
            </w:r>
          </w:p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pStyle w:val="a4"/>
              <w:spacing w:before="4" w:after="8" w:line="240" w:lineRule="auto"/>
              <w:ind w:left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Главный металлург ПТО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Скопин Сергей Сергеевич</w:t>
            </w:r>
          </w:p>
        </w:tc>
      </w:tr>
      <w:tr w:rsidR="00000E39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 xml:space="preserve">Начальник Участка сократительной плавки и конвертирования МПЦ 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 xml:space="preserve">Сорокин Сергей Владимирович </w:t>
            </w:r>
          </w:p>
        </w:tc>
      </w:tr>
      <w:tr w:rsidR="00000E39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Ст. мастер Участка сократительной плавки и конвертирования МПЦ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proofErr w:type="spellStart"/>
            <w:r w:rsidRPr="00000E39">
              <w:rPr>
                <w:rFonts w:eastAsia="Calibri"/>
                <w:bCs/>
                <w:kern w:val="36"/>
              </w:rPr>
              <w:t>Азнабаев</w:t>
            </w:r>
            <w:proofErr w:type="spellEnd"/>
            <w:r w:rsidRPr="00000E39">
              <w:rPr>
                <w:rFonts w:eastAsia="Calibri"/>
                <w:bCs/>
                <w:kern w:val="36"/>
              </w:rPr>
              <w:t xml:space="preserve"> Руслан </w:t>
            </w:r>
            <w:proofErr w:type="spellStart"/>
            <w:r w:rsidRPr="00000E39">
              <w:rPr>
                <w:rFonts w:eastAsia="Calibri"/>
                <w:bCs/>
                <w:kern w:val="36"/>
              </w:rPr>
              <w:t>Имранович</w:t>
            </w:r>
            <w:proofErr w:type="spellEnd"/>
          </w:p>
        </w:tc>
      </w:tr>
      <w:tr w:rsidR="00000E39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  <w:vMerge w:val="restart"/>
          </w:tcPr>
          <w:p w:rsidR="006E75DE" w:rsidRPr="00000E39" w:rsidRDefault="006E75DE" w:rsidP="00583927">
            <w:pPr>
              <w:pStyle w:val="a4"/>
              <w:spacing w:before="4" w:after="8" w:line="240" w:lineRule="auto"/>
              <w:ind w:left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ОАО «</w:t>
            </w:r>
            <w:proofErr w:type="spellStart"/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Уралэлектромедь</w:t>
            </w:r>
            <w:proofErr w:type="spellEnd"/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"</w:t>
            </w:r>
          </w:p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lastRenderedPageBreak/>
              <w:t xml:space="preserve">Начальник бюро отдела работы с </w:t>
            </w:r>
            <w:r w:rsidRPr="00000E39">
              <w:rPr>
                <w:rFonts w:eastAsia="Calibri"/>
                <w:bCs/>
                <w:kern w:val="36"/>
              </w:rPr>
              <w:lastRenderedPageBreak/>
              <w:t xml:space="preserve">персоналом </w:t>
            </w:r>
          </w:p>
        </w:tc>
        <w:tc>
          <w:tcPr>
            <w:tcW w:w="1565" w:type="pct"/>
          </w:tcPr>
          <w:p w:rsidR="006E75DE" w:rsidRPr="00000E39" w:rsidRDefault="006E75DE" w:rsidP="00A43309">
            <w:pPr>
              <w:spacing w:before="4" w:after="8"/>
              <w:rPr>
                <w:rFonts w:eastAsia="Calibri"/>
                <w:bCs/>
                <w:kern w:val="36"/>
              </w:rPr>
            </w:pPr>
            <w:proofErr w:type="spellStart"/>
            <w:r w:rsidRPr="00000E39">
              <w:rPr>
                <w:rFonts w:eastAsia="Calibri"/>
                <w:bCs/>
                <w:kern w:val="36"/>
              </w:rPr>
              <w:lastRenderedPageBreak/>
              <w:t>Филонова</w:t>
            </w:r>
            <w:proofErr w:type="spellEnd"/>
            <w:r w:rsidRPr="00000E39">
              <w:rPr>
                <w:rFonts w:eastAsia="Calibri"/>
                <w:bCs/>
                <w:kern w:val="36"/>
              </w:rPr>
              <w:t xml:space="preserve"> Татьяна Леонидовна </w:t>
            </w:r>
          </w:p>
        </w:tc>
      </w:tr>
      <w:tr w:rsidR="00000E39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  <w:vMerge/>
          </w:tcPr>
          <w:p w:rsidR="006E75DE" w:rsidRPr="00000E39" w:rsidRDefault="006E75DE" w:rsidP="00583927">
            <w:pPr>
              <w:pStyle w:val="a4"/>
              <w:spacing w:before="4" w:after="8" w:line="240" w:lineRule="auto"/>
              <w:ind w:left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Заместитель начальника цеха брикети</w:t>
            </w:r>
            <w:r w:rsidRPr="00000E39">
              <w:rPr>
                <w:rFonts w:eastAsia="Calibri"/>
                <w:bCs/>
                <w:spacing w:val="-14"/>
                <w:kern w:val="36"/>
              </w:rPr>
              <w:t>рования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Тихомиров Александр Иванович</w:t>
            </w:r>
          </w:p>
        </w:tc>
      </w:tr>
      <w:tr w:rsidR="00000E39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  <w:vMerge/>
          </w:tcPr>
          <w:p w:rsidR="006E75DE" w:rsidRPr="00000E39" w:rsidRDefault="006E75DE" w:rsidP="00583927">
            <w:pPr>
              <w:pStyle w:val="a4"/>
              <w:spacing w:before="4" w:after="8" w:line="240" w:lineRule="auto"/>
              <w:ind w:left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Главный технолог ЦППИ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Устюжанин Сергей Геннадьевич</w:t>
            </w:r>
          </w:p>
        </w:tc>
      </w:tr>
      <w:tr w:rsidR="006E75DE" w:rsidRPr="00000E39" w:rsidTr="0072791C">
        <w:tc>
          <w:tcPr>
            <w:tcW w:w="1042" w:type="pct"/>
            <w:vMerge/>
          </w:tcPr>
          <w:p w:rsidR="006E75DE" w:rsidRPr="00000E39" w:rsidRDefault="006E75DE" w:rsidP="0058392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197" w:type="pct"/>
          </w:tcPr>
          <w:p w:rsidR="006E75DE" w:rsidRPr="00000E39" w:rsidRDefault="006E75DE" w:rsidP="00583927">
            <w:pPr>
              <w:pStyle w:val="a4"/>
              <w:spacing w:before="4" w:after="8" w:line="240" w:lineRule="auto"/>
              <w:ind w:left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ПАО «ГМК «Норильский никель» </w:t>
            </w:r>
          </w:p>
        </w:tc>
        <w:tc>
          <w:tcPr>
            <w:tcW w:w="718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Ведущий специалист Бюро обогатительно-металлургического производства Отдела организации и нормирования труда Управления организации труда и мотивации персонала</w:t>
            </w:r>
          </w:p>
        </w:tc>
        <w:tc>
          <w:tcPr>
            <w:tcW w:w="1565" w:type="pct"/>
          </w:tcPr>
          <w:p w:rsidR="006E75DE" w:rsidRPr="00000E39" w:rsidRDefault="006E75DE" w:rsidP="00583927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000E39">
              <w:rPr>
                <w:rFonts w:eastAsia="Calibri"/>
                <w:bCs/>
                <w:kern w:val="36"/>
              </w:rPr>
              <w:t>Вакулов Евгений Александрович</w:t>
            </w:r>
          </w:p>
        </w:tc>
      </w:tr>
    </w:tbl>
    <w:p w:rsidR="003F0E14" w:rsidRPr="00000E39" w:rsidRDefault="003F0E14" w:rsidP="0064715C">
      <w:pPr>
        <w:tabs>
          <w:tab w:val="left" w:pos="993"/>
        </w:tabs>
        <w:spacing w:line="360" w:lineRule="auto"/>
        <w:ind w:firstLine="709"/>
        <w:rPr>
          <w:lang w:val="en-US"/>
        </w:rPr>
      </w:pPr>
    </w:p>
    <w:p w:rsidR="0064715C" w:rsidRPr="00000E39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92" w:name="_Toc401336413"/>
      <w:bookmarkStart w:id="93" w:name="_Toc432435354"/>
      <w:r w:rsidRPr="00000E39">
        <w:rPr>
          <w:rFonts w:ascii="Times New Roman" w:hAnsi="Times New Roman"/>
          <w:color w:val="auto"/>
          <w:sz w:val="24"/>
          <w:szCs w:val="24"/>
        </w:rPr>
        <w:lastRenderedPageBreak/>
        <w:t>Приложение № 3</w:t>
      </w:r>
      <w:r w:rsidRPr="00000E39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92"/>
      <w:bookmarkEnd w:id="93"/>
    </w:p>
    <w:p w:rsidR="0064715C" w:rsidRPr="00000E39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00E39">
        <w:rPr>
          <w:rFonts w:ascii="Times New Roman" w:hAnsi="Times New Roman"/>
          <w:b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000E39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00E3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752339" w:rsidRPr="00000E39">
        <w:rPr>
          <w:rFonts w:ascii="Times New Roman" w:hAnsi="Times New Roman"/>
          <w:b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799"/>
        <w:gridCol w:w="2291"/>
        <w:gridCol w:w="6314"/>
        <w:gridCol w:w="3014"/>
      </w:tblGrid>
      <w:tr w:rsidR="00000E39" w:rsidRPr="00000E39" w:rsidTr="00BA51E0">
        <w:trPr>
          <w:trHeight w:val="697"/>
          <w:tblHeader/>
          <w:jc w:val="center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7E8" w:rsidRPr="00000E39" w:rsidRDefault="00DE47E8" w:rsidP="00CE740C">
            <w:pPr>
              <w:jc w:val="center"/>
            </w:pPr>
            <w:r w:rsidRPr="00000E39">
              <w:t>№</w:t>
            </w:r>
          </w:p>
          <w:p w:rsidR="00DE47E8" w:rsidRPr="00000E39" w:rsidRDefault="00DE47E8" w:rsidP="00CE740C">
            <w:pPr>
              <w:jc w:val="center"/>
            </w:pPr>
            <w:proofErr w:type="gramStart"/>
            <w:r w:rsidRPr="00000E39">
              <w:t>п</w:t>
            </w:r>
            <w:proofErr w:type="gramEnd"/>
            <w:r w:rsidRPr="00000E39">
              <w:t>/п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7E8" w:rsidRPr="00000E39" w:rsidRDefault="00DE47E8" w:rsidP="00CE740C">
            <w:pPr>
              <w:jc w:val="center"/>
            </w:pPr>
            <w:r w:rsidRPr="00000E39">
              <w:t>ФИО</w:t>
            </w:r>
          </w:p>
          <w:p w:rsidR="00DE47E8" w:rsidRPr="00000E39" w:rsidRDefault="00DE47E8" w:rsidP="00CE740C">
            <w:pPr>
              <w:jc w:val="center"/>
            </w:pPr>
            <w:r w:rsidRPr="00000E39">
              <w:t>эксперта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7E8" w:rsidRPr="00000E39" w:rsidRDefault="00DE47E8" w:rsidP="00CE740C">
            <w:pPr>
              <w:jc w:val="center"/>
            </w:pPr>
            <w:r w:rsidRPr="00000E39">
              <w:t>Организация, должность</w:t>
            </w:r>
          </w:p>
        </w:tc>
        <w:tc>
          <w:tcPr>
            <w:tcW w:w="2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7E8" w:rsidRPr="00000E39" w:rsidRDefault="00DE47E8" w:rsidP="00CE740C">
            <w:pPr>
              <w:jc w:val="center"/>
            </w:pPr>
            <w:r w:rsidRPr="00000E39">
              <w:t>Замечание, предложение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7E8" w:rsidRPr="00000E39" w:rsidRDefault="00DE47E8" w:rsidP="00CE740C">
            <w:pPr>
              <w:jc w:val="center"/>
            </w:pPr>
            <w:r w:rsidRPr="00000E39">
              <w:t>Принято, отклонено,</w:t>
            </w:r>
          </w:p>
          <w:p w:rsidR="00DE47E8" w:rsidRPr="00000E39" w:rsidRDefault="00DE47E8" w:rsidP="00CE740C">
            <w:pPr>
              <w:jc w:val="center"/>
            </w:pPr>
            <w:r w:rsidRPr="00000E39">
              <w:t>частично принято (с обоснованием принятия или отклонения)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 w:val="restart"/>
          </w:tcPr>
          <w:p w:rsidR="00DE47E8" w:rsidRPr="00000E39" w:rsidRDefault="00DE47E8" w:rsidP="00CE740C">
            <w:pPr>
              <w:jc w:val="center"/>
            </w:pPr>
            <w:r w:rsidRPr="00000E39">
              <w:t>1.</w:t>
            </w:r>
          </w:p>
        </w:tc>
        <w:tc>
          <w:tcPr>
            <w:tcW w:w="636" w:type="pct"/>
            <w:vMerge w:val="restart"/>
          </w:tcPr>
          <w:p w:rsidR="00DE47E8" w:rsidRPr="00000E39" w:rsidRDefault="00DE47E8" w:rsidP="00E779AA">
            <w:r w:rsidRPr="00000E39">
              <w:t>Рублева</w:t>
            </w:r>
            <w:r w:rsidR="00E779AA" w:rsidRPr="00000E39">
              <w:t xml:space="preserve"> Екатерина Валентиновна</w:t>
            </w:r>
          </w:p>
        </w:tc>
        <w:tc>
          <w:tcPr>
            <w:tcW w:w="810" w:type="pct"/>
            <w:vMerge w:val="restart"/>
          </w:tcPr>
          <w:p w:rsidR="009A3897" w:rsidRPr="00000E39" w:rsidRDefault="00CE740C" w:rsidP="009A3897">
            <w:r w:rsidRPr="00000E39">
              <w:t>ОАО «</w:t>
            </w:r>
            <w:r w:rsidR="009A3897" w:rsidRPr="00000E39">
              <w:t>Святогор</w:t>
            </w:r>
            <w:r w:rsidRPr="00000E39">
              <w:t>»</w:t>
            </w:r>
            <w:r w:rsidR="00E779AA" w:rsidRPr="00000E39">
              <w:t>,</w:t>
            </w:r>
          </w:p>
          <w:p w:rsidR="00E779AA" w:rsidRPr="00000E39" w:rsidRDefault="000C01F3" w:rsidP="009A3897">
            <w:r w:rsidRPr="00000E39">
              <w:t>н</w:t>
            </w:r>
            <w:r w:rsidR="00E779AA" w:rsidRPr="00000E39">
              <w:t>ачальник бюро отдела работы с персоналом</w:t>
            </w:r>
          </w:p>
          <w:p w:rsidR="00DE47E8" w:rsidRPr="00000E39" w:rsidRDefault="00DE47E8" w:rsidP="00CE740C"/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</w:pPr>
            <w:r w:rsidRPr="00000E39">
              <w:t>A/01.2 Трудовые действия. Из ТД «Проверка работоспособности затворов приемных бункеров, грузоподъемных сооружений, грузозахватных приспособлении, пусковых, тормозных и блокировочных устройств, систем контроля и автоматического регулирования процессов дозирования компонентов» исключить слова «затворов приемных бункеров, грузоподъемных сооружений, грузозахватных приспособлении»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</w:pPr>
            <w:r w:rsidRPr="00000E39">
              <w:t>Отклонено</w:t>
            </w:r>
          </w:p>
          <w:p w:rsidR="00DE47E8" w:rsidRPr="00000E39" w:rsidRDefault="00DE47E8" w:rsidP="00CE740C">
            <w:pPr>
              <w:suppressAutoHyphens/>
            </w:pPr>
            <w:r w:rsidRPr="00000E39">
              <w:t xml:space="preserve">Указанные виды оборудования необходимы на всех предприятиях полного цикла </w:t>
            </w:r>
            <w:proofErr w:type="spellStart"/>
            <w:r w:rsidRPr="00000E39">
              <w:t>шихтоподготовки</w:t>
            </w:r>
            <w:proofErr w:type="spellEnd"/>
          </w:p>
          <w:p w:rsidR="00DE47E8" w:rsidRPr="00000E39" w:rsidRDefault="00DE47E8" w:rsidP="00CE740C">
            <w:pPr>
              <w:suppressAutoHyphens/>
            </w:pP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A/01.2 Трудовые действия. Из ТД «Подготовка к ремонтам и приемка оборудования после  выполнения ремонтов» исключить «приемка оборудования после  выполнения ремонтов»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</w:pPr>
            <w:r w:rsidRPr="00000E39">
              <w:t>Отклонено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Приемка оборудования из ремонтов  важна для гарантии его работоспособности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A/01.2 Необходимые знания. Исключить знание «Схемы воздушных, газовых, паровых, водяных и электротехнических коммуникаций»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Принято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Не относится к необходимым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 xml:space="preserve">A/02.2 Трудовые действия. Из ТД «Получение (передача) информации при приемке-сдаче смены о состоянии складских остатков, степени готовности компонентов </w:t>
            </w:r>
            <w:r w:rsidRPr="00000E39">
              <w:lastRenderedPageBreak/>
              <w:t>шихты к отгрузке, неполадках в работе обслуживаемого оборудования и принятых мерах по их устранению» исключить «</w:t>
            </w:r>
            <w:r w:rsidRPr="00000E39">
              <w:rPr>
                <w:strike/>
              </w:rPr>
              <w:t>степени готовности компонентов шихты к отгрузке</w:t>
            </w:r>
            <w:r w:rsidRPr="00000E39">
              <w:rPr>
                <w:noProof/>
              </w:rPr>
              <w:t>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lastRenderedPageBreak/>
              <w:t>Принято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 xml:space="preserve"> Степень готовности на этой стадии </w:t>
            </w:r>
            <w:proofErr w:type="spellStart"/>
            <w:r w:rsidRPr="00000E39">
              <w:lastRenderedPageBreak/>
              <w:t>шихтоподготовки</w:t>
            </w:r>
            <w:proofErr w:type="spellEnd"/>
            <w:r w:rsidRPr="00000E39">
              <w:t xml:space="preserve"> не актуальна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A/02.2 Трудовые действия</w:t>
            </w:r>
            <w:r w:rsidR="00500A8B" w:rsidRPr="00000E39">
              <w:t xml:space="preserve">. </w:t>
            </w:r>
            <w:r w:rsidRPr="00000E39">
              <w:t xml:space="preserve"> Исключить нижеперечисленные ТД 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 xml:space="preserve">«Приемка и складирование отходов производства (шлака анодного, шлаков печи производства гранул и печи по отливке изложниц, выломок печи производства гранул, печи по отливке изложниц, пыли </w:t>
            </w:r>
            <w:proofErr w:type="spellStart"/>
            <w:r w:rsidRPr="00000E39">
              <w:t>техноэнергетических</w:t>
            </w:r>
            <w:proofErr w:type="spellEnd"/>
            <w:r w:rsidRPr="00000E39">
              <w:t xml:space="preserve"> агрегатов и анодных печей)» 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 xml:space="preserve">«Затаривание пыли </w:t>
            </w:r>
            <w:proofErr w:type="spellStart"/>
            <w:r w:rsidRPr="00000E39">
              <w:t>техноэнергетических</w:t>
            </w:r>
            <w:proofErr w:type="spellEnd"/>
            <w:r w:rsidRPr="00000E39">
              <w:t xml:space="preserve"> агрегатов и газоочистки плавильного цеха»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«Радиометрический контроль привозного вторичного сырья»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Отклонено</w:t>
            </w:r>
          </w:p>
          <w:p w:rsidR="00DE47E8" w:rsidRPr="00000E39" w:rsidRDefault="00DE47E8" w:rsidP="00500A8B">
            <w:pPr>
              <w:suppressAutoHyphens/>
              <w:spacing w:line="300" w:lineRule="exact"/>
            </w:pPr>
            <w:r w:rsidRPr="00000E39">
              <w:t>Эти ТД производятся на всех предприятиях полного цикла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B/01.3 Трудовые действия</w:t>
            </w:r>
            <w:r w:rsidR="00500A8B" w:rsidRPr="00000E39">
              <w:t>.</w:t>
            </w:r>
            <w:r w:rsidRPr="00000E39">
              <w:t xml:space="preserve">  Исключить ТД «Рассортировка </w:t>
            </w:r>
            <w:proofErr w:type="spellStart"/>
            <w:r w:rsidRPr="00000E39">
              <w:t>грохочением</w:t>
            </w:r>
            <w:proofErr w:type="spellEnd"/>
            <w:r w:rsidRPr="00000E39">
              <w:t>, классификация шихтовых материалов по крупности»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Отклонено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В плавильных печах на ряде предприятий перерабатывается мелкокусковая руда. Поэтому классификация (рассортировка) рудного сырья перед шихтовкой = важнейшая технологическая фаза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B/01.3 Трудовые действия.  Исключить ТД «Сушка руды при наличии технологических требований»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Принято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Не является существенным и самостоятельным действием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DE47E8" w:rsidRPr="00000E39" w:rsidRDefault="00DE47E8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E47E8" w:rsidRPr="00000E39" w:rsidRDefault="00DE47E8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E47E8" w:rsidRPr="00000E39" w:rsidRDefault="00DE47E8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B/01.3 Трудовые действия.  В ТД</w:t>
            </w:r>
            <w:r w:rsidRPr="00000E39">
              <w:rPr>
                <w:noProof/>
              </w:rPr>
              <w:t xml:space="preserve"> «Подача готовой шихты, флюсовых, присадочных материалов на рабочую площадку плавильных печей или в агломерационный цех конвеерным, железнодорожным или автоомобильным транспортом»</w:t>
            </w:r>
            <w:r w:rsidRPr="00000E39">
              <w:t xml:space="preserve">   исключить слова: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rPr>
                <w:noProof/>
              </w:rPr>
              <w:t xml:space="preserve"> «или в агломерационный цех» и</w:t>
            </w:r>
            <w:r w:rsidRPr="00000E39">
              <w:t xml:space="preserve"> «</w:t>
            </w:r>
            <w:r w:rsidRPr="00000E39">
              <w:rPr>
                <w:noProof/>
              </w:rPr>
              <w:t>железнодорожным или автоомобильным</w:t>
            </w:r>
            <w:r w:rsidRPr="00000E39">
              <w:t>»</w:t>
            </w:r>
          </w:p>
        </w:tc>
        <w:tc>
          <w:tcPr>
            <w:tcW w:w="1066" w:type="pct"/>
          </w:tcPr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Отклонено.</w:t>
            </w:r>
          </w:p>
          <w:p w:rsidR="00CE740C" w:rsidRPr="00000E39" w:rsidRDefault="00DE47E8" w:rsidP="00CE740C">
            <w:pPr>
              <w:suppressAutoHyphens/>
              <w:spacing w:line="300" w:lineRule="exact"/>
            </w:pPr>
            <w:r w:rsidRPr="00000E39">
              <w:t xml:space="preserve">По первому исключению: Агломерационный цех и/или  цех </w:t>
            </w:r>
          </w:p>
          <w:p w:rsidR="00DE47E8" w:rsidRPr="00000E39" w:rsidRDefault="00DE47E8" w:rsidP="00CE740C">
            <w:pPr>
              <w:suppressAutoHyphens/>
              <w:spacing w:line="300" w:lineRule="exact"/>
            </w:pPr>
            <w:r w:rsidRPr="00000E39">
              <w:t>брикетирования – предшествуют шахтной плавке</w:t>
            </w:r>
          </w:p>
          <w:p w:rsidR="00CE740C" w:rsidRPr="00000E39" w:rsidRDefault="00DE47E8" w:rsidP="00CE740C">
            <w:pPr>
              <w:suppressAutoHyphens/>
              <w:spacing w:line="300" w:lineRule="exact"/>
            </w:pPr>
            <w:r w:rsidRPr="00000E39">
              <w:t xml:space="preserve">По второму исключению: На </w:t>
            </w:r>
            <w:proofErr w:type="spellStart"/>
            <w:r w:rsidRPr="00000E39">
              <w:t>прелприятиях</w:t>
            </w:r>
            <w:proofErr w:type="spellEnd"/>
            <w:r w:rsidRPr="00000E39">
              <w:t xml:space="preserve"> цветной металлургии применяются все  упомянутые виды транспорта. Способ транспортировки на каждом предприятии свой и зависит от локализации цехов, специфики технологической цепочки и специализации конкретного предприятия</w:t>
            </w:r>
          </w:p>
        </w:tc>
      </w:tr>
      <w:tr w:rsidR="00000E39" w:rsidRPr="00000E39" w:rsidTr="00BA51E0">
        <w:trPr>
          <w:trHeight w:val="2250"/>
          <w:jc w:val="center"/>
        </w:trPr>
        <w:tc>
          <w:tcPr>
            <w:tcW w:w="255" w:type="pct"/>
            <w:vMerge w:val="restart"/>
          </w:tcPr>
          <w:p w:rsidR="00D70504" w:rsidRPr="00000E39" w:rsidRDefault="00D70504" w:rsidP="00CE740C">
            <w:pPr>
              <w:spacing w:line="300" w:lineRule="exact"/>
              <w:jc w:val="center"/>
            </w:pPr>
            <w:r w:rsidRPr="00000E39">
              <w:lastRenderedPageBreak/>
              <w:t>2.</w:t>
            </w:r>
          </w:p>
        </w:tc>
        <w:tc>
          <w:tcPr>
            <w:tcW w:w="636" w:type="pct"/>
            <w:vMerge w:val="restart"/>
          </w:tcPr>
          <w:p w:rsidR="00D70504" w:rsidRPr="00000E39" w:rsidRDefault="00D70504" w:rsidP="00E779AA">
            <w:pPr>
              <w:spacing w:line="300" w:lineRule="exact"/>
            </w:pPr>
            <w:r w:rsidRPr="00000E39">
              <w:t>Скопин Сергей Сергеевич</w:t>
            </w:r>
          </w:p>
        </w:tc>
        <w:tc>
          <w:tcPr>
            <w:tcW w:w="810" w:type="pct"/>
            <w:vMerge w:val="restart"/>
          </w:tcPr>
          <w:p w:rsidR="00D70504" w:rsidRPr="00000E39" w:rsidRDefault="00D70504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000E39">
              <w:rPr>
                <w:rFonts w:ascii="Times New Roman" w:hAnsi="Times New Roman"/>
                <w:sz w:val="24"/>
                <w:szCs w:val="24"/>
              </w:rPr>
              <w:t>Медногорский</w:t>
            </w:r>
            <w:proofErr w:type="spellEnd"/>
            <w:r w:rsidRPr="00000E39">
              <w:rPr>
                <w:rFonts w:ascii="Times New Roman" w:hAnsi="Times New Roman"/>
                <w:sz w:val="24"/>
                <w:szCs w:val="24"/>
              </w:rPr>
              <w:t xml:space="preserve"> медно-серный комбинат»</w:t>
            </w:r>
          </w:p>
          <w:p w:rsidR="00D70504" w:rsidRPr="00000E39" w:rsidRDefault="00D70504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hAnsi="Times New Roman"/>
                <w:sz w:val="24"/>
                <w:szCs w:val="24"/>
              </w:rPr>
              <w:t>главный металлург ПТО</w:t>
            </w:r>
          </w:p>
          <w:p w:rsidR="00D70504" w:rsidRPr="00000E39" w:rsidRDefault="00D70504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70504" w:rsidRPr="00000E39" w:rsidRDefault="00D70504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  <w:vMerge w:val="restart"/>
          </w:tcPr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t>Исключить ниже приведенные  позиции стандарта (подчеркнуто).</w:t>
            </w:r>
          </w:p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t xml:space="preserve">A/01.2 Трудовые действия. </w:t>
            </w:r>
          </w:p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t xml:space="preserve">«Проверка наличия </w:t>
            </w:r>
            <w:r w:rsidRPr="00000E39">
              <w:rPr>
                <w:u w:val="single"/>
              </w:rPr>
              <w:t>свободных емкостей</w:t>
            </w:r>
            <w:r w:rsidRPr="00000E39">
              <w:t xml:space="preserve">» </w:t>
            </w:r>
          </w:p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t>A/01.2   Необходимые умения</w:t>
            </w:r>
          </w:p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t xml:space="preserve">«Выявлять визуально неисправности технологического оборудования, применяемого для складирования, </w:t>
            </w:r>
            <w:r w:rsidRPr="00000E39">
              <w:rPr>
                <w:u w:val="single"/>
              </w:rPr>
              <w:t>разбивки и сортировки шлака,</w:t>
            </w:r>
            <w:r w:rsidRPr="00000E39">
              <w:t xml:space="preserve"> погрузо-разгрузочных работ и отгрузки шихты на площадку печей»</w:t>
            </w:r>
          </w:p>
          <w:p w:rsidR="00D70504" w:rsidRPr="00000E39" w:rsidRDefault="00D70504" w:rsidP="00CE740C">
            <w:pPr>
              <w:suppressAutoHyphens/>
              <w:spacing w:line="300" w:lineRule="exact"/>
              <w:rPr>
                <w:u w:val="single"/>
              </w:rPr>
            </w:pPr>
            <w:r w:rsidRPr="00000E39">
              <w:t>A/02. 2</w:t>
            </w:r>
            <w:r w:rsidR="007B6CF8" w:rsidRPr="00000E39">
              <w:t xml:space="preserve"> </w:t>
            </w:r>
            <w:r w:rsidRPr="00000E39">
              <w:t xml:space="preserve"> Трудовые действия. «Приемка, складирование,  </w:t>
            </w:r>
            <w:proofErr w:type="spellStart"/>
            <w:r w:rsidRPr="00000E39">
              <w:rPr>
                <w:u w:val="single"/>
              </w:rPr>
              <w:t>перетаривание</w:t>
            </w:r>
            <w:proofErr w:type="spellEnd"/>
            <w:r w:rsidRPr="00000E39">
              <w:rPr>
                <w:u w:val="single"/>
              </w:rPr>
              <w:t xml:space="preserve"> выломок анодных печей, печей производства гранул и отливки изложниц»</w:t>
            </w:r>
          </w:p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rPr>
                <w:u w:val="single"/>
              </w:rPr>
              <w:t>«</w:t>
            </w:r>
            <w:r w:rsidRPr="00000E39">
              <w:t xml:space="preserve">Приемка, складирование, </w:t>
            </w:r>
            <w:proofErr w:type="spellStart"/>
            <w:r w:rsidRPr="00000E39">
              <w:t>перетаривание</w:t>
            </w:r>
            <w:proofErr w:type="spellEnd"/>
            <w:r w:rsidRPr="00000E39">
              <w:rPr>
                <w:u w:val="single"/>
              </w:rPr>
              <w:t xml:space="preserve"> отходов производства (шлака анодного, шлаков печи производства гранул и печи по отливке изложниц, выломок печи производства гранул, печи по отливке изложниц</w:t>
            </w:r>
            <w:r w:rsidRPr="00000E39">
              <w:t xml:space="preserve">, пыли </w:t>
            </w:r>
            <w:proofErr w:type="spellStart"/>
            <w:r w:rsidRPr="00000E39">
              <w:t>техноэнергетических</w:t>
            </w:r>
            <w:proofErr w:type="spellEnd"/>
            <w:r w:rsidRPr="00000E39">
              <w:t xml:space="preserve"> агрегатов и анодных печей)»</w:t>
            </w:r>
          </w:p>
        </w:tc>
        <w:tc>
          <w:tcPr>
            <w:tcW w:w="1066" w:type="pct"/>
          </w:tcPr>
          <w:p w:rsidR="00D70504" w:rsidRPr="00000E39" w:rsidRDefault="00D70504" w:rsidP="00CE740C">
            <w:pPr>
              <w:suppressAutoHyphens/>
              <w:spacing w:line="300" w:lineRule="exact"/>
            </w:pPr>
            <w:r w:rsidRPr="00000E39">
              <w:t>Отклонено.</w:t>
            </w:r>
          </w:p>
          <w:p w:rsidR="00D70504" w:rsidRPr="00000E39" w:rsidRDefault="00D70504" w:rsidP="00D70504">
            <w:pPr>
              <w:suppressAutoHyphens/>
              <w:spacing w:line="300" w:lineRule="exact"/>
            </w:pPr>
            <w:r w:rsidRPr="00000E39">
              <w:t xml:space="preserve">На предприятии ММСК  нет полного цикла </w:t>
            </w:r>
            <w:proofErr w:type="spellStart"/>
            <w:r w:rsidRPr="00000E39">
              <w:t>шихтоподготовки</w:t>
            </w:r>
            <w:proofErr w:type="spellEnd"/>
            <w:r w:rsidRPr="00000E39">
              <w:t xml:space="preserve">, в </w:t>
            </w:r>
            <w:proofErr w:type="gramStart"/>
            <w:r w:rsidRPr="00000E39">
              <w:t>связи</w:t>
            </w:r>
            <w:proofErr w:type="gramEnd"/>
            <w:r w:rsidRPr="00000E39">
              <w:t xml:space="preserve"> с чем ТФ и ТД описывающие переработку вторичных материалов, шлаков, отходов и оборотов металлургического производства там не применяется </w:t>
            </w:r>
          </w:p>
        </w:tc>
      </w:tr>
      <w:tr w:rsidR="00000E39" w:rsidRPr="00000E39" w:rsidTr="00BA51E0">
        <w:trPr>
          <w:trHeight w:val="1761"/>
          <w:jc w:val="center"/>
        </w:trPr>
        <w:tc>
          <w:tcPr>
            <w:tcW w:w="255" w:type="pct"/>
            <w:vMerge/>
          </w:tcPr>
          <w:p w:rsidR="00D70504" w:rsidRPr="00000E39" w:rsidRDefault="00D70504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D70504" w:rsidRPr="00000E39" w:rsidRDefault="00D70504" w:rsidP="00E779AA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D70504" w:rsidRPr="00000E39" w:rsidRDefault="00D70504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  <w:vMerge/>
          </w:tcPr>
          <w:p w:rsidR="00D70504" w:rsidRPr="00000E39" w:rsidRDefault="00D70504" w:rsidP="00CE740C">
            <w:pPr>
              <w:suppressAutoHyphens/>
              <w:spacing w:line="300" w:lineRule="exact"/>
            </w:pPr>
          </w:p>
        </w:tc>
        <w:tc>
          <w:tcPr>
            <w:tcW w:w="1066" w:type="pct"/>
          </w:tcPr>
          <w:p w:rsidR="00D70504" w:rsidRPr="00000E39" w:rsidRDefault="00D70504" w:rsidP="00CE740C">
            <w:pPr>
              <w:suppressAutoHyphens/>
              <w:spacing w:line="300" w:lineRule="exact"/>
            </w:pPr>
          </w:p>
        </w:tc>
      </w:tr>
      <w:tr w:rsidR="00000E39" w:rsidRPr="00000E39" w:rsidTr="00BA51E0">
        <w:trPr>
          <w:trHeight w:val="2216"/>
          <w:jc w:val="center"/>
        </w:trPr>
        <w:tc>
          <w:tcPr>
            <w:tcW w:w="255" w:type="pct"/>
          </w:tcPr>
          <w:p w:rsidR="00CE740C" w:rsidRPr="00000E39" w:rsidRDefault="00EB6D5F" w:rsidP="00CE740C">
            <w:pPr>
              <w:spacing w:line="300" w:lineRule="exact"/>
              <w:jc w:val="center"/>
            </w:pPr>
            <w:r w:rsidRPr="00000E39">
              <w:t>3.</w:t>
            </w:r>
          </w:p>
        </w:tc>
        <w:tc>
          <w:tcPr>
            <w:tcW w:w="636" w:type="pct"/>
          </w:tcPr>
          <w:p w:rsidR="00CE740C" w:rsidRPr="00000E39" w:rsidRDefault="00E779AA" w:rsidP="00CE740C">
            <w:pPr>
              <w:spacing w:line="300" w:lineRule="exact"/>
            </w:pPr>
            <w:r w:rsidRPr="00000E39">
              <w:t>Сорокин Сергей Владимирович</w:t>
            </w:r>
          </w:p>
        </w:tc>
        <w:tc>
          <w:tcPr>
            <w:tcW w:w="810" w:type="pct"/>
          </w:tcPr>
          <w:p w:rsidR="00E779AA" w:rsidRPr="00000E39" w:rsidRDefault="00E779AA" w:rsidP="00E779AA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000E39">
              <w:rPr>
                <w:rFonts w:ascii="Times New Roman" w:hAnsi="Times New Roman"/>
                <w:sz w:val="24"/>
                <w:szCs w:val="24"/>
              </w:rPr>
              <w:t>Медногорский</w:t>
            </w:r>
            <w:proofErr w:type="spellEnd"/>
            <w:r w:rsidRPr="00000E39">
              <w:rPr>
                <w:rFonts w:ascii="Times New Roman" w:hAnsi="Times New Roman"/>
                <w:sz w:val="24"/>
                <w:szCs w:val="24"/>
              </w:rPr>
              <w:t xml:space="preserve"> медно-серный комбинат»</w:t>
            </w:r>
            <w:r w:rsidR="00EB6D5F" w:rsidRPr="00000E3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740C" w:rsidRPr="00000E39" w:rsidRDefault="00CE740C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hAnsi="Times New Roman"/>
                <w:sz w:val="24"/>
                <w:szCs w:val="24"/>
              </w:rPr>
              <w:t xml:space="preserve">начальник Участка сократительной плавки и конвертирования </w:t>
            </w:r>
            <w:r w:rsidRPr="00000E39">
              <w:rPr>
                <w:rFonts w:ascii="Times New Roman" w:hAnsi="Times New Roman"/>
                <w:sz w:val="24"/>
                <w:szCs w:val="24"/>
              </w:rPr>
              <w:lastRenderedPageBreak/>
              <w:t>МПЦ</w:t>
            </w:r>
          </w:p>
        </w:tc>
        <w:tc>
          <w:tcPr>
            <w:tcW w:w="2233" w:type="pct"/>
          </w:tcPr>
          <w:p w:rsidR="00CE740C" w:rsidRPr="00000E39" w:rsidRDefault="00CE740C" w:rsidP="00500A8B">
            <w:pPr>
              <w:suppressAutoHyphens/>
              <w:spacing w:line="300" w:lineRule="exact"/>
            </w:pPr>
            <w:r w:rsidRPr="00000E39">
              <w:lastRenderedPageBreak/>
              <w:t>A/01.2 Необходимые знания</w:t>
            </w:r>
            <w:r w:rsidR="007B6CF8" w:rsidRPr="00000E39">
              <w:t>.</w:t>
            </w:r>
            <w:r w:rsidRPr="00000E39">
              <w:t xml:space="preserve"> </w:t>
            </w:r>
            <w:r w:rsidR="00D70504" w:rsidRPr="00000E39">
              <w:t xml:space="preserve">Из пункта </w:t>
            </w:r>
            <w:r w:rsidRPr="00000E39">
              <w:t>«Точки, порядок  и график смазки применяемого оборудования и механизмов»</w:t>
            </w:r>
            <w:r w:rsidR="00D70504" w:rsidRPr="00000E39">
              <w:t xml:space="preserve"> исключить «Точки</w:t>
            </w:r>
            <w:r w:rsidR="00500A8B" w:rsidRPr="00000E39">
              <w:t>,</w:t>
            </w:r>
            <w:r w:rsidR="00D70504" w:rsidRPr="00000E39">
              <w:t xml:space="preserve">  порядок»</w:t>
            </w:r>
          </w:p>
        </w:tc>
        <w:tc>
          <w:tcPr>
            <w:tcW w:w="1066" w:type="pct"/>
          </w:tcPr>
          <w:p w:rsidR="00CE740C" w:rsidRPr="00000E39" w:rsidRDefault="00CE740C" w:rsidP="00CE740C">
            <w:pPr>
              <w:suppressAutoHyphens/>
              <w:spacing w:line="300" w:lineRule="exact"/>
            </w:pPr>
            <w:r w:rsidRPr="00000E39">
              <w:t>Принято частично</w:t>
            </w:r>
          </w:p>
          <w:p w:rsidR="00CE740C" w:rsidRPr="00000E39" w:rsidRDefault="00CE740C" w:rsidP="00CE740C">
            <w:pPr>
              <w:suppressAutoHyphens/>
              <w:spacing w:line="300" w:lineRule="exact"/>
            </w:pPr>
            <w:r w:rsidRPr="00000E39">
              <w:t>Уточнена редакция</w:t>
            </w:r>
          </w:p>
          <w:p w:rsidR="00CE740C" w:rsidRPr="00000E39" w:rsidRDefault="00CE740C" w:rsidP="00CE740C">
            <w:pPr>
              <w:suppressAutoHyphens/>
              <w:spacing w:line="300" w:lineRule="exact"/>
            </w:pPr>
            <w:r w:rsidRPr="00000E39">
              <w:t>«Графики  и точки смазки применяемого оборудования и механизмов»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</w:tcPr>
          <w:p w:rsidR="00CE740C" w:rsidRPr="00000E39" w:rsidRDefault="00EB6D5F" w:rsidP="00CE740C">
            <w:pPr>
              <w:spacing w:line="300" w:lineRule="exact"/>
              <w:jc w:val="center"/>
            </w:pPr>
            <w:r w:rsidRPr="00000E39">
              <w:lastRenderedPageBreak/>
              <w:t>4.</w:t>
            </w:r>
          </w:p>
        </w:tc>
        <w:tc>
          <w:tcPr>
            <w:tcW w:w="636" w:type="pct"/>
          </w:tcPr>
          <w:p w:rsidR="00CE740C" w:rsidRPr="00000E39" w:rsidRDefault="00CE740C" w:rsidP="00CE740C">
            <w:pPr>
              <w:spacing w:line="300" w:lineRule="exact"/>
            </w:pPr>
            <w:proofErr w:type="spellStart"/>
            <w:r w:rsidRPr="00000E39">
              <w:t>Азнабаев</w:t>
            </w:r>
            <w:proofErr w:type="spellEnd"/>
            <w:r w:rsidR="00E779AA" w:rsidRPr="00000E39">
              <w:t xml:space="preserve"> Руслан </w:t>
            </w:r>
            <w:proofErr w:type="spellStart"/>
            <w:r w:rsidR="00E779AA" w:rsidRPr="00000E39">
              <w:t>Имранович</w:t>
            </w:r>
            <w:proofErr w:type="spellEnd"/>
          </w:p>
        </w:tc>
        <w:tc>
          <w:tcPr>
            <w:tcW w:w="810" w:type="pct"/>
          </w:tcPr>
          <w:p w:rsidR="00E779AA" w:rsidRPr="00000E39" w:rsidRDefault="00E779AA" w:rsidP="00E779AA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000E39">
              <w:rPr>
                <w:rFonts w:ascii="Times New Roman" w:hAnsi="Times New Roman"/>
                <w:sz w:val="24"/>
                <w:szCs w:val="24"/>
              </w:rPr>
              <w:t>Медногорский</w:t>
            </w:r>
            <w:proofErr w:type="spellEnd"/>
            <w:r w:rsidRPr="00000E39">
              <w:rPr>
                <w:rFonts w:ascii="Times New Roman" w:hAnsi="Times New Roman"/>
                <w:sz w:val="24"/>
                <w:szCs w:val="24"/>
              </w:rPr>
              <w:t xml:space="preserve"> медно-серный комбинат»</w:t>
            </w:r>
            <w:r w:rsidR="00EB6D5F" w:rsidRPr="00000E3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740C" w:rsidRPr="00000E39" w:rsidRDefault="000C01F3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hAnsi="Times New Roman"/>
                <w:sz w:val="24"/>
                <w:szCs w:val="24"/>
              </w:rPr>
              <w:t>с</w:t>
            </w:r>
            <w:r w:rsidR="00CE740C" w:rsidRPr="00000E39">
              <w:rPr>
                <w:rFonts w:ascii="Times New Roman" w:hAnsi="Times New Roman"/>
                <w:sz w:val="24"/>
                <w:szCs w:val="24"/>
              </w:rPr>
              <w:t>т. мастер Участка сократительной плавки и конвертирования МПЦ</w:t>
            </w:r>
          </w:p>
        </w:tc>
        <w:tc>
          <w:tcPr>
            <w:tcW w:w="2233" w:type="pct"/>
          </w:tcPr>
          <w:p w:rsidR="00CE740C" w:rsidRPr="00000E39" w:rsidRDefault="00CE740C" w:rsidP="00CE740C">
            <w:pPr>
              <w:suppressAutoHyphens/>
              <w:spacing w:line="300" w:lineRule="exact"/>
            </w:pPr>
            <w:r w:rsidRPr="00000E39">
              <w:t>B/01.3 Необходимые знания</w:t>
            </w:r>
            <w:r w:rsidR="007B6CF8" w:rsidRPr="00000E39">
              <w:t>.</w:t>
            </w:r>
            <w:r w:rsidRPr="00000E39">
              <w:t xml:space="preserve">  Исключить знание «Режим сушки, последовательность завалки в печи и вагранки шихтовых материалов</w:t>
            </w:r>
          </w:p>
        </w:tc>
        <w:tc>
          <w:tcPr>
            <w:tcW w:w="1066" w:type="pct"/>
          </w:tcPr>
          <w:p w:rsidR="00CE740C" w:rsidRPr="00000E39" w:rsidRDefault="00CE740C" w:rsidP="00CE740C">
            <w:pPr>
              <w:suppressAutoHyphens/>
              <w:spacing w:line="300" w:lineRule="exact"/>
            </w:pPr>
            <w:r w:rsidRPr="00000E39">
              <w:t>Принято.</w:t>
            </w:r>
          </w:p>
          <w:p w:rsidR="00CE740C" w:rsidRPr="00000E39" w:rsidRDefault="00CE740C" w:rsidP="00CE740C">
            <w:pPr>
              <w:suppressAutoHyphens/>
              <w:spacing w:line="300" w:lineRule="exact"/>
            </w:pPr>
            <w:r w:rsidRPr="00000E39">
              <w:t>Несущественная деталировка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 w:val="restart"/>
          </w:tcPr>
          <w:p w:rsidR="00E779AA" w:rsidRPr="00000E39" w:rsidRDefault="00EB6D5F" w:rsidP="00CE740C">
            <w:pPr>
              <w:spacing w:line="300" w:lineRule="exact"/>
              <w:jc w:val="center"/>
            </w:pPr>
            <w:r w:rsidRPr="00000E39">
              <w:t>5.</w:t>
            </w:r>
          </w:p>
        </w:tc>
        <w:tc>
          <w:tcPr>
            <w:tcW w:w="636" w:type="pct"/>
            <w:vMerge w:val="restart"/>
          </w:tcPr>
          <w:p w:rsidR="00E779AA" w:rsidRPr="00000E39" w:rsidRDefault="00E779AA" w:rsidP="00E779AA">
            <w:pPr>
              <w:spacing w:line="300" w:lineRule="exact"/>
            </w:pPr>
            <w:proofErr w:type="spellStart"/>
            <w:r w:rsidRPr="00000E39">
              <w:t>Филонова</w:t>
            </w:r>
            <w:proofErr w:type="spellEnd"/>
            <w:r w:rsidRPr="00000E39">
              <w:t xml:space="preserve"> Татьяна Леонидовна</w:t>
            </w:r>
          </w:p>
        </w:tc>
        <w:tc>
          <w:tcPr>
            <w:tcW w:w="810" w:type="pct"/>
            <w:vMerge w:val="restart"/>
          </w:tcPr>
          <w:p w:rsidR="00E779AA" w:rsidRPr="00000E39" w:rsidRDefault="00E779AA" w:rsidP="00CE740C">
            <w:pPr>
              <w:pStyle w:val="a4"/>
              <w:spacing w:after="0" w:line="300" w:lineRule="exac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Уралэлектромедь</w:t>
            </w:r>
            <w:proofErr w:type="spellEnd"/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",</w:t>
            </w:r>
          </w:p>
          <w:p w:rsidR="00E779AA" w:rsidRPr="00000E39" w:rsidRDefault="000C01F3" w:rsidP="00E779AA">
            <w:pPr>
              <w:pStyle w:val="a4"/>
              <w:spacing w:after="0" w:line="300" w:lineRule="exac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E779AA"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ачальник бюро отдела работы с персоналом</w:t>
            </w:r>
          </w:p>
        </w:tc>
        <w:tc>
          <w:tcPr>
            <w:tcW w:w="2233" w:type="pct"/>
          </w:tcPr>
          <w:p w:rsidR="00E779AA" w:rsidRPr="00000E39" w:rsidRDefault="00E779AA" w:rsidP="00CE740C">
            <w:r w:rsidRPr="00000E39">
              <w:t>A/02.2 Необходимые умения</w:t>
            </w:r>
            <w:r w:rsidR="007B6CF8" w:rsidRPr="00000E39">
              <w:t>.</w:t>
            </w:r>
            <w:r w:rsidRPr="00000E39">
              <w:t xml:space="preserve"> «Контролировать визуально качество поступающих материалов» - ДЕЙСТВИЕ!</w:t>
            </w:r>
          </w:p>
        </w:tc>
        <w:tc>
          <w:tcPr>
            <w:tcW w:w="1066" w:type="pct"/>
          </w:tcPr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t>Принято частично.</w:t>
            </w:r>
          </w:p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t>Откорректирована формулировка: «Визуально и по результатам лабораторных анализов контролировать качество шихты, флюсовых и присадочных материалов»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779AA" w:rsidRPr="00000E39" w:rsidRDefault="00E779AA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779AA" w:rsidRPr="00000E39" w:rsidRDefault="00E779AA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779AA" w:rsidRPr="00000E39" w:rsidRDefault="00E779AA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779AA" w:rsidRPr="00000E39" w:rsidRDefault="00E779AA" w:rsidP="00CE740C">
            <w:r w:rsidRPr="00000E39">
              <w:t xml:space="preserve">B/01.3 Необходимые умения. В умении «Контролировать </w:t>
            </w:r>
            <w:r w:rsidRPr="00000E39">
              <w:lastRenderedPageBreak/>
              <w:t>оценивать визуально и по результатам лабораторных анализов качество шихты, флюсовых и присадочных материалов» заменить слово «Контролировать» на «Оценивать»</w:t>
            </w:r>
          </w:p>
        </w:tc>
        <w:tc>
          <w:tcPr>
            <w:tcW w:w="1066" w:type="pct"/>
          </w:tcPr>
          <w:p w:rsidR="00E779AA" w:rsidRPr="00000E39" w:rsidRDefault="00E779AA" w:rsidP="00CE740C">
            <w:pPr>
              <w:suppressAutoHyphens/>
              <w:spacing w:line="280" w:lineRule="exact"/>
            </w:pPr>
            <w:proofErr w:type="gramStart"/>
            <w:r w:rsidRPr="00000E39">
              <w:lastRenderedPageBreak/>
              <w:t>Принято</w:t>
            </w:r>
            <w:proofErr w:type="gramEnd"/>
            <w:r w:rsidRPr="00000E39">
              <w:t xml:space="preserve"> </w:t>
            </w:r>
            <w:r w:rsidRPr="00000E39">
              <w:lastRenderedPageBreak/>
              <w:t>Откорректирована формулировка: «Визуально и по результатам лабораторных анализов оценивать и  контролировать качество шихты, флюсовых и присадочных материалов»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779AA" w:rsidRPr="00000E39" w:rsidRDefault="00E779AA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779AA" w:rsidRPr="00000E39" w:rsidRDefault="00E779AA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779AA" w:rsidRPr="00000E39" w:rsidRDefault="00E779AA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779AA" w:rsidRPr="00000E39" w:rsidRDefault="00E779AA" w:rsidP="00CE740C">
            <w:r w:rsidRPr="00000E39">
              <w:t xml:space="preserve">B/01.3 Необходимые умения.  Пункт «Управлять транспортно-питательными, грузовыми, скреперными и загрузочными механизмами, штабелеукладчиками  и </w:t>
            </w:r>
            <w:proofErr w:type="spellStart"/>
            <w:r w:rsidRPr="00000E39">
              <w:t>шихтопогрузочными</w:t>
            </w:r>
            <w:proofErr w:type="spellEnd"/>
            <w:r w:rsidRPr="00000E39">
              <w:t xml:space="preserve"> машинами и подъемными сооружениями» переместить в  ДЕЙСТВИЕ!</w:t>
            </w:r>
          </w:p>
        </w:tc>
        <w:tc>
          <w:tcPr>
            <w:tcW w:w="1066" w:type="pct"/>
          </w:tcPr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t>Отклонено.</w:t>
            </w:r>
          </w:p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t xml:space="preserve">Речь идет об умении управлять </w:t>
            </w:r>
            <w:proofErr w:type="spellStart"/>
            <w:r w:rsidRPr="00000E39">
              <w:t>специализиро</w:t>
            </w:r>
            <w:proofErr w:type="spellEnd"/>
            <w:r w:rsidRPr="00000E39">
              <w:t>-</w:t>
            </w:r>
          </w:p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t>ванным оборудованием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 w:val="restart"/>
          </w:tcPr>
          <w:p w:rsidR="00EB6D5F" w:rsidRPr="00000E39" w:rsidRDefault="00EB6D5F" w:rsidP="00CE740C">
            <w:pPr>
              <w:spacing w:line="300" w:lineRule="exact"/>
              <w:jc w:val="center"/>
            </w:pPr>
            <w:r w:rsidRPr="00000E39">
              <w:t>6.</w:t>
            </w:r>
          </w:p>
        </w:tc>
        <w:tc>
          <w:tcPr>
            <w:tcW w:w="636" w:type="pct"/>
            <w:vMerge w:val="restart"/>
          </w:tcPr>
          <w:p w:rsidR="00EB6D5F" w:rsidRPr="00000E39" w:rsidRDefault="00EB6D5F" w:rsidP="00E779AA">
            <w:r w:rsidRPr="00000E39">
              <w:t>Тихомиров Александр Иванович</w:t>
            </w:r>
          </w:p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 w:val="restart"/>
          </w:tcPr>
          <w:p w:rsidR="00EB6D5F" w:rsidRPr="00000E39" w:rsidRDefault="00EB6D5F" w:rsidP="00E779AA">
            <w:pPr>
              <w:pStyle w:val="a4"/>
              <w:spacing w:after="0" w:line="300" w:lineRule="exac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Уралэлектромедь</w:t>
            </w:r>
            <w:proofErr w:type="spellEnd"/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",</w:t>
            </w:r>
          </w:p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начальника цеха брикетирования</w:t>
            </w:r>
          </w:p>
        </w:tc>
        <w:tc>
          <w:tcPr>
            <w:tcW w:w="2233" w:type="pct"/>
          </w:tcPr>
          <w:p w:rsidR="00EB6D5F" w:rsidRPr="00000E39" w:rsidRDefault="00EB6D5F" w:rsidP="00CE740C">
            <w:pPr>
              <w:suppressAutoHyphens/>
              <w:spacing w:line="300" w:lineRule="exact"/>
            </w:pPr>
            <w:r w:rsidRPr="00000E39">
              <w:t>A/01.2 Трудовые действия. ТД «Обслуживание транспортно-питательных, загрузочных механизмов, дозировочных бункеров, сборных конвейеров» дополнить словами «накопительных бункеров (применительно к цеху брикетирования), и электрических тележек»</w:t>
            </w:r>
          </w:p>
        </w:tc>
        <w:tc>
          <w:tcPr>
            <w:tcW w:w="1066" w:type="pct"/>
          </w:tcPr>
          <w:p w:rsidR="00EB6D5F" w:rsidRPr="00000E39" w:rsidRDefault="00EB6D5F" w:rsidP="00CE740C">
            <w:pPr>
              <w:suppressAutoHyphens/>
              <w:spacing w:line="300" w:lineRule="exact"/>
            </w:pPr>
            <w:r w:rsidRPr="00000E39">
              <w:t>Принято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>A/01.2 Трудовые действия. Добавить ТД «Очистка оборудования во время его останова»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Принято</w:t>
            </w:r>
          </w:p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Добавлено как существенное в условиях высокой запыленности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>A/02.2 Трудовые действия. Исключить ТД «Контроль состояния шихты по внешним признакам (влажность, дисперсный состав, наличие посторонних включений и т.д.)»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Отклонено</w:t>
            </w:r>
          </w:p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В виду необоснованности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 w:val="restart"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>B/01.3 Трудовые действия. Добавить в ТД</w:t>
            </w:r>
            <w:r w:rsidRPr="00000E39">
              <w:rPr>
                <w:noProof/>
              </w:rPr>
              <w:t xml:space="preserve"> «Подача </w:t>
            </w:r>
            <w:r w:rsidRPr="00000E39">
              <w:rPr>
                <w:noProof/>
              </w:rPr>
              <w:lastRenderedPageBreak/>
              <w:t>готовой шихты, флюсовых, присадочных материалов на рабочую площадку плавильных печей или в  конвеерным, железнодорожным или автоомобильным транспортом»  после слов «агломерационный цех»  слова «(цех брикетирования)</w:t>
            </w:r>
            <w:r w:rsidRPr="00000E39">
              <w:t>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lastRenderedPageBreak/>
              <w:t>Принято</w:t>
            </w:r>
          </w:p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lastRenderedPageBreak/>
              <w:t>Добавлено как существенное дополнение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>B/02.3 Трудовые действия. Добавить ТД «Контроль наполнения приемных и накопительных бункеров шихтой, брикетом»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Принято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 xml:space="preserve">B/02.3 Трудовые действия. Добавить два ТД «Погрузка брикетов в вагонеточный состав для отправки на металлургические печи» и </w:t>
            </w:r>
          </w:p>
          <w:p w:rsidR="00EB6D5F" w:rsidRPr="00000E39" w:rsidRDefault="00EB6D5F" w:rsidP="00E779AA">
            <w:r w:rsidRPr="00000E39">
              <w:t xml:space="preserve">«Отгрузка брикета в автомобильный транспорт для доставки на промежуточное место </w:t>
            </w:r>
            <w:proofErr w:type="gramStart"/>
            <w:r w:rsidRPr="00000E39">
              <w:t>складировании</w:t>
            </w:r>
            <w:proofErr w:type="gramEnd"/>
            <w:r w:rsidRPr="00000E39">
              <w:t>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Принято</w:t>
            </w:r>
          </w:p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Добавлено ТД «Погрузка брикетов в вагонеточный состав для отправки на площадку металлургических печей  и/или в автомобильный транспорт для доставки на промежуточное место складирования»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 w:val="restart"/>
          </w:tcPr>
          <w:p w:rsidR="00EB6D5F" w:rsidRPr="00000E39" w:rsidRDefault="00EB6D5F" w:rsidP="00CE740C">
            <w:pPr>
              <w:spacing w:line="300" w:lineRule="exact"/>
              <w:jc w:val="center"/>
            </w:pPr>
            <w:r w:rsidRPr="00000E39">
              <w:t>7.</w:t>
            </w:r>
          </w:p>
        </w:tc>
        <w:tc>
          <w:tcPr>
            <w:tcW w:w="636" w:type="pct"/>
            <w:vMerge w:val="restart"/>
          </w:tcPr>
          <w:p w:rsidR="00EB6D5F" w:rsidRPr="00000E39" w:rsidRDefault="00EB6D5F" w:rsidP="00E779AA">
            <w:r w:rsidRPr="00000E39">
              <w:t>Устюжанин Сергей Геннадьевич</w:t>
            </w:r>
          </w:p>
          <w:p w:rsidR="00EB6D5F" w:rsidRPr="00000E39" w:rsidRDefault="00EB6D5F" w:rsidP="00E779AA">
            <w:pPr>
              <w:spacing w:line="300" w:lineRule="exact"/>
            </w:pPr>
          </w:p>
        </w:tc>
        <w:tc>
          <w:tcPr>
            <w:tcW w:w="810" w:type="pct"/>
            <w:vMerge w:val="restart"/>
          </w:tcPr>
          <w:p w:rsidR="00EB6D5F" w:rsidRPr="00000E39" w:rsidRDefault="00EB6D5F" w:rsidP="00EB6D5F">
            <w:pPr>
              <w:pStyle w:val="a4"/>
              <w:spacing w:after="0" w:line="300" w:lineRule="exac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Уралэлектромедь</w:t>
            </w:r>
            <w:proofErr w:type="spellEnd"/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",</w:t>
            </w:r>
          </w:p>
          <w:p w:rsidR="00EB6D5F" w:rsidRPr="00000E39" w:rsidRDefault="00EB6D5F" w:rsidP="00EB6D5F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 технолог ЦППИ</w:t>
            </w: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>A/01.2 Трудовые действия. Исключить ТД «Обслуживание транспортно-питательных, загрузочных механизмов, дозировочных бункеров, сборных конвейеров»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Отклонено</w:t>
            </w:r>
          </w:p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В виду безосновательности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E779AA">
            <w:r w:rsidRPr="00000E39">
              <w:t>A/01.2 Необходимые умения. Исключить умение «Владеть условными знаками и радиосвязью»</w:t>
            </w:r>
          </w:p>
        </w:tc>
        <w:tc>
          <w:tcPr>
            <w:tcW w:w="1066" w:type="pct"/>
          </w:tcPr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Отклонено</w:t>
            </w:r>
          </w:p>
          <w:p w:rsidR="00EB6D5F" w:rsidRPr="00000E39" w:rsidRDefault="00EB6D5F" w:rsidP="00E779AA">
            <w:pPr>
              <w:suppressAutoHyphens/>
              <w:spacing w:line="280" w:lineRule="exact"/>
            </w:pPr>
            <w:r w:rsidRPr="00000E39">
              <w:t>В виду безосновательности</w:t>
            </w:r>
          </w:p>
        </w:tc>
      </w:tr>
      <w:tr w:rsidR="00000E39" w:rsidRPr="00000E39" w:rsidTr="00BA51E0">
        <w:trPr>
          <w:trHeight w:val="280"/>
          <w:jc w:val="center"/>
        </w:trPr>
        <w:tc>
          <w:tcPr>
            <w:tcW w:w="255" w:type="pct"/>
            <w:vMerge/>
          </w:tcPr>
          <w:p w:rsidR="00EB6D5F" w:rsidRPr="00000E39" w:rsidRDefault="00EB6D5F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B6D5F" w:rsidRPr="00000E39" w:rsidRDefault="00EB6D5F" w:rsidP="00CE740C">
            <w:pPr>
              <w:spacing w:line="300" w:lineRule="exact"/>
            </w:pPr>
          </w:p>
        </w:tc>
        <w:tc>
          <w:tcPr>
            <w:tcW w:w="810" w:type="pct"/>
            <w:vMerge/>
          </w:tcPr>
          <w:p w:rsidR="00EB6D5F" w:rsidRPr="00000E39" w:rsidRDefault="00EB6D5F" w:rsidP="00CE740C">
            <w:pPr>
              <w:pStyle w:val="a4"/>
              <w:spacing w:after="0" w:line="30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pct"/>
          </w:tcPr>
          <w:p w:rsidR="00EB6D5F" w:rsidRPr="00000E39" w:rsidRDefault="00EB6D5F" w:rsidP="007B6CF8">
            <w:r w:rsidRPr="00000E39">
              <w:t xml:space="preserve">  Удалить </w:t>
            </w:r>
            <w:r w:rsidR="007B6CF8" w:rsidRPr="00000E39">
              <w:t xml:space="preserve">в основном содержимое </w:t>
            </w:r>
            <w:r w:rsidRPr="00000E39">
              <w:t>ТФ B/01.3</w:t>
            </w:r>
            <w:r w:rsidR="007B6CF8" w:rsidRPr="00000E39">
              <w:t>,</w:t>
            </w:r>
            <w:r w:rsidRPr="00000E39">
              <w:t xml:space="preserve"> </w:t>
            </w:r>
            <w:r w:rsidR="007B6CF8" w:rsidRPr="00000E39">
              <w:t xml:space="preserve"> и</w:t>
            </w:r>
            <w:r w:rsidRPr="00000E39">
              <w:t xml:space="preserve"> </w:t>
            </w:r>
            <w:r w:rsidR="007B6CF8" w:rsidRPr="00000E39">
              <w:t xml:space="preserve">полностью удалить </w:t>
            </w:r>
            <w:r w:rsidRPr="00000E39">
              <w:t xml:space="preserve">ТФ B/02.3 </w:t>
            </w:r>
          </w:p>
        </w:tc>
        <w:tc>
          <w:tcPr>
            <w:tcW w:w="1066" w:type="pct"/>
          </w:tcPr>
          <w:p w:rsidR="00EB6D5F" w:rsidRPr="00000E39" w:rsidRDefault="00EB6D5F" w:rsidP="007B6CF8">
            <w:pPr>
              <w:suppressAutoHyphens/>
              <w:spacing w:line="280" w:lineRule="exact"/>
            </w:pPr>
            <w:r w:rsidRPr="00000E39">
              <w:t>Отклонено ввиду абсурдности</w:t>
            </w:r>
          </w:p>
        </w:tc>
      </w:tr>
      <w:tr w:rsidR="00000E39" w:rsidRPr="00000E39" w:rsidTr="00BA51E0">
        <w:trPr>
          <w:trHeight w:val="100"/>
          <w:jc w:val="center"/>
        </w:trPr>
        <w:tc>
          <w:tcPr>
            <w:tcW w:w="255" w:type="pct"/>
            <w:vMerge w:val="restart"/>
          </w:tcPr>
          <w:p w:rsidR="00E779AA" w:rsidRPr="00000E39" w:rsidRDefault="00EB6D5F" w:rsidP="00CE740C">
            <w:pPr>
              <w:spacing w:line="300" w:lineRule="exact"/>
              <w:jc w:val="center"/>
            </w:pPr>
            <w:r w:rsidRPr="00000E39">
              <w:t>8.</w:t>
            </w:r>
          </w:p>
        </w:tc>
        <w:tc>
          <w:tcPr>
            <w:tcW w:w="636" w:type="pct"/>
            <w:vMerge w:val="restart"/>
          </w:tcPr>
          <w:p w:rsidR="00E779AA" w:rsidRPr="00000E39" w:rsidRDefault="00E779AA" w:rsidP="00E779AA">
            <w:r w:rsidRPr="00000E39">
              <w:t xml:space="preserve">Вакулов </w:t>
            </w:r>
            <w:r w:rsidRPr="00000E39">
              <w:lastRenderedPageBreak/>
              <w:t>Евгений Александрович –</w:t>
            </w:r>
          </w:p>
        </w:tc>
        <w:tc>
          <w:tcPr>
            <w:tcW w:w="810" w:type="pct"/>
            <w:vMerge w:val="restart"/>
          </w:tcPr>
          <w:p w:rsidR="001F0136" w:rsidRPr="00000E39" w:rsidRDefault="001F0136" w:rsidP="00E779AA">
            <w:pPr>
              <w:tabs>
                <w:tab w:val="left" w:pos="1315"/>
              </w:tabs>
              <w:rPr>
                <w:rFonts w:eastAsia="Calibri"/>
                <w:lang w:eastAsia="en-US"/>
              </w:rPr>
            </w:pPr>
            <w:r w:rsidRPr="00000E39">
              <w:rPr>
                <w:rFonts w:eastAsia="Calibri"/>
                <w:lang w:eastAsia="en-US"/>
              </w:rPr>
              <w:lastRenderedPageBreak/>
              <w:t xml:space="preserve">ПАО «ГМК </w:t>
            </w:r>
            <w:r w:rsidRPr="00000E39">
              <w:rPr>
                <w:rFonts w:eastAsia="Calibri"/>
                <w:lang w:eastAsia="en-US"/>
              </w:rPr>
              <w:lastRenderedPageBreak/>
              <w:t>«Норильский никель»,</w:t>
            </w:r>
          </w:p>
          <w:p w:rsidR="00E779AA" w:rsidRPr="00000E39" w:rsidRDefault="001F0136" w:rsidP="001F0136">
            <w:pPr>
              <w:tabs>
                <w:tab w:val="left" w:pos="1315"/>
              </w:tabs>
            </w:pPr>
            <w:r w:rsidRPr="00000E39">
              <w:rPr>
                <w:rFonts w:eastAsia="Calibri"/>
                <w:lang w:eastAsia="en-US"/>
              </w:rPr>
              <w:t>в</w:t>
            </w:r>
            <w:r w:rsidR="00E779AA" w:rsidRPr="00000E39">
              <w:t>едущий специалист Бюро обогатительно-металлургического производства Отдела организации и нормирования труда Управления организации труда и мотивации персонала</w:t>
            </w:r>
          </w:p>
        </w:tc>
        <w:tc>
          <w:tcPr>
            <w:tcW w:w="2233" w:type="pct"/>
          </w:tcPr>
          <w:p w:rsidR="00E779AA" w:rsidRPr="00000E39" w:rsidRDefault="00E779AA" w:rsidP="00CE740C">
            <w:pPr>
              <w:suppressAutoHyphens/>
            </w:pPr>
            <w:r w:rsidRPr="00000E39">
              <w:lastRenderedPageBreak/>
              <w:t xml:space="preserve">ОТФ 3.1.,  3.2., 3.3.   Особые условия допуска к работе </w:t>
            </w:r>
            <w:r w:rsidRPr="00000E39">
              <w:lastRenderedPageBreak/>
              <w:t>дополнить наличием  удостоверений:</w:t>
            </w:r>
          </w:p>
          <w:p w:rsidR="00E779AA" w:rsidRPr="00000E39" w:rsidRDefault="00E779AA" w:rsidP="00CE740C">
            <w:pPr>
              <w:suppressAutoHyphens/>
            </w:pPr>
            <w:r w:rsidRPr="00000E39">
              <w:t xml:space="preserve">- удостоверение </w:t>
            </w:r>
            <w:proofErr w:type="spellStart"/>
            <w:r w:rsidRPr="00000E39">
              <w:t>шихтовщика</w:t>
            </w:r>
            <w:proofErr w:type="spellEnd"/>
            <w:r w:rsidRPr="00000E39">
              <w:t>;</w:t>
            </w:r>
          </w:p>
          <w:p w:rsidR="00E779AA" w:rsidRPr="00000E39" w:rsidRDefault="00E779AA" w:rsidP="00BA51E0">
            <w:pPr>
              <w:suppressAutoHyphens/>
            </w:pPr>
            <w:r w:rsidRPr="00000E39">
              <w:t>- книжка об ответственности работника за нарушение требований охраны труда при выполнении трудовых обязанностей.</w:t>
            </w:r>
          </w:p>
        </w:tc>
        <w:tc>
          <w:tcPr>
            <w:tcW w:w="1066" w:type="pct"/>
          </w:tcPr>
          <w:p w:rsidR="007B6CF8" w:rsidRPr="00000E39" w:rsidRDefault="00E779AA" w:rsidP="00CE740C">
            <w:pPr>
              <w:suppressAutoHyphens/>
              <w:spacing w:line="280" w:lineRule="exact"/>
            </w:pPr>
            <w:r w:rsidRPr="00000E39">
              <w:lastRenderedPageBreak/>
              <w:t xml:space="preserve">Отклонено </w:t>
            </w:r>
          </w:p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lastRenderedPageBreak/>
              <w:t>Излишнее требование</w:t>
            </w:r>
          </w:p>
        </w:tc>
      </w:tr>
      <w:tr w:rsidR="00000E39" w:rsidRPr="00000E39" w:rsidTr="00BA51E0">
        <w:trPr>
          <w:trHeight w:val="100"/>
          <w:jc w:val="center"/>
        </w:trPr>
        <w:tc>
          <w:tcPr>
            <w:tcW w:w="255" w:type="pct"/>
            <w:vMerge/>
          </w:tcPr>
          <w:p w:rsidR="00E779AA" w:rsidRPr="00000E39" w:rsidRDefault="00E779AA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779AA" w:rsidRPr="00000E39" w:rsidRDefault="00E779AA" w:rsidP="00CE740C"/>
        </w:tc>
        <w:tc>
          <w:tcPr>
            <w:tcW w:w="810" w:type="pct"/>
            <w:vMerge/>
          </w:tcPr>
          <w:p w:rsidR="00E779AA" w:rsidRPr="00000E39" w:rsidRDefault="00E779AA" w:rsidP="00CE740C">
            <w:pPr>
              <w:tabs>
                <w:tab w:val="left" w:pos="1315"/>
              </w:tabs>
            </w:pPr>
          </w:p>
        </w:tc>
        <w:tc>
          <w:tcPr>
            <w:tcW w:w="2233" w:type="pct"/>
          </w:tcPr>
          <w:p w:rsidR="00E779AA" w:rsidRPr="00000E39" w:rsidRDefault="00E779AA" w:rsidP="00CE740C">
            <w:r w:rsidRPr="00000E39">
              <w:t>ТФ  A/02.2. В ТД дополнить строку «Складирование материалов по сортам и наименованиям на площадках, предназначенных для складирования» словом «приемка»</w:t>
            </w:r>
          </w:p>
        </w:tc>
        <w:tc>
          <w:tcPr>
            <w:tcW w:w="1066" w:type="pct"/>
          </w:tcPr>
          <w:p w:rsidR="007B6CF8" w:rsidRPr="00000E39" w:rsidRDefault="00E779AA" w:rsidP="00CE740C">
            <w:pPr>
              <w:suppressAutoHyphens/>
              <w:spacing w:line="280" w:lineRule="exact"/>
            </w:pPr>
            <w:r w:rsidRPr="00000E39">
              <w:t xml:space="preserve">Частично принято. </w:t>
            </w:r>
          </w:p>
          <w:p w:rsidR="00E779AA" w:rsidRPr="00000E39" w:rsidRDefault="00E779AA" w:rsidP="00CE740C">
            <w:pPr>
              <w:suppressAutoHyphens/>
              <w:spacing w:line="280" w:lineRule="exact"/>
            </w:pPr>
            <w:r w:rsidRPr="00000E39">
              <w:t>Учтено в редакции ТД «Приемка и складирование по сортам и наименованиям на площадки, в отсеки и бункера исходных материалов (компонентов) шихты…»</w:t>
            </w:r>
          </w:p>
        </w:tc>
      </w:tr>
      <w:tr w:rsidR="00000E39" w:rsidRPr="00000E39" w:rsidTr="00BA51E0">
        <w:trPr>
          <w:trHeight w:val="100"/>
          <w:jc w:val="center"/>
        </w:trPr>
        <w:tc>
          <w:tcPr>
            <w:tcW w:w="255" w:type="pct"/>
            <w:vMerge/>
          </w:tcPr>
          <w:p w:rsidR="00E779AA" w:rsidRPr="00000E39" w:rsidRDefault="00E779AA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779AA" w:rsidRPr="00000E39" w:rsidRDefault="00E779AA" w:rsidP="00CE740C"/>
        </w:tc>
        <w:tc>
          <w:tcPr>
            <w:tcW w:w="810" w:type="pct"/>
            <w:vMerge/>
          </w:tcPr>
          <w:p w:rsidR="00E779AA" w:rsidRPr="00000E39" w:rsidRDefault="00E779AA" w:rsidP="00CE740C">
            <w:pPr>
              <w:tabs>
                <w:tab w:val="left" w:pos="1315"/>
              </w:tabs>
            </w:pPr>
          </w:p>
        </w:tc>
        <w:tc>
          <w:tcPr>
            <w:tcW w:w="2233" w:type="pct"/>
          </w:tcPr>
          <w:p w:rsidR="00E779AA" w:rsidRPr="00000E39" w:rsidRDefault="00E779AA" w:rsidP="00CE740C">
            <w:r w:rsidRPr="00000E39">
              <w:t>ТФ  A/02.2. Из НЗ исключить строку «Правила складирования и хранения шихтовых, флюсовых и присадочных материалов»</w:t>
            </w:r>
          </w:p>
        </w:tc>
        <w:tc>
          <w:tcPr>
            <w:tcW w:w="1066" w:type="pct"/>
          </w:tcPr>
          <w:p w:rsidR="007B6CF8" w:rsidRPr="00000E39" w:rsidRDefault="00E779AA" w:rsidP="00A43309">
            <w:pPr>
              <w:suppressAutoHyphens/>
              <w:spacing w:line="280" w:lineRule="exact"/>
            </w:pPr>
            <w:r w:rsidRPr="00000E39">
              <w:t xml:space="preserve">Принято. </w:t>
            </w:r>
          </w:p>
          <w:p w:rsidR="00E779AA" w:rsidRPr="00000E39" w:rsidRDefault="00E779AA" w:rsidP="00A43309">
            <w:pPr>
              <w:suppressAutoHyphens/>
              <w:spacing w:line="280" w:lineRule="exact"/>
            </w:pPr>
            <w:r w:rsidRPr="00000E39">
              <w:t>Ст</w:t>
            </w:r>
            <w:r w:rsidR="00A43309" w:rsidRPr="00000E39">
              <w:t>р</w:t>
            </w:r>
            <w:r w:rsidRPr="00000E39">
              <w:t xml:space="preserve">ока исключена </w:t>
            </w:r>
          </w:p>
        </w:tc>
      </w:tr>
      <w:tr w:rsidR="00BA51E0" w:rsidRPr="00000E39" w:rsidTr="00BA51E0">
        <w:trPr>
          <w:trHeight w:val="100"/>
          <w:jc w:val="center"/>
        </w:trPr>
        <w:tc>
          <w:tcPr>
            <w:tcW w:w="255" w:type="pct"/>
            <w:vMerge/>
          </w:tcPr>
          <w:p w:rsidR="00E779AA" w:rsidRPr="00000E39" w:rsidRDefault="00E779AA" w:rsidP="00CE740C">
            <w:pPr>
              <w:spacing w:line="300" w:lineRule="exact"/>
              <w:jc w:val="center"/>
            </w:pPr>
          </w:p>
        </w:tc>
        <w:tc>
          <w:tcPr>
            <w:tcW w:w="636" w:type="pct"/>
            <w:vMerge/>
          </w:tcPr>
          <w:p w:rsidR="00E779AA" w:rsidRPr="00000E39" w:rsidRDefault="00E779AA" w:rsidP="00CE740C"/>
        </w:tc>
        <w:tc>
          <w:tcPr>
            <w:tcW w:w="810" w:type="pct"/>
            <w:vMerge/>
          </w:tcPr>
          <w:p w:rsidR="00E779AA" w:rsidRPr="00000E39" w:rsidRDefault="00E779AA" w:rsidP="00CE740C">
            <w:pPr>
              <w:tabs>
                <w:tab w:val="left" w:pos="1315"/>
              </w:tabs>
            </w:pPr>
          </w:p>
        </w:tc>
        <w:tc>
          <w:tcPr>
            <w:tcW w:w="2233" w:type="pct"/>
          </w:tcPr>
          <w:p w:rsidR="00E779AA" w:rsidRPr="00000E39" w:rsidRDefault="00E779AA" w:rsidP="00CE740C">
            <w:r w:rsidRPr="00000E39">
              <w:t xml:space="preserve">B/01.3.   Необходимые знания. Исключить строку «Правила укладки в штабеля и на транспортные средства»     </w:t>
            </w:r>
          </w:p>
        </w:tc>
        <w:tc>
          <w:tcPr>
            <w:tcW w:w="1066" w:type="pct"/>
          </w:tcPr>
          <w:p w:rsidR="007B6CF8" w:rsidRPr="00000E39" w:rsidRDefault="00E779AA" w:rsidP="00A43309">
            <w:pPr>
              <w:suppressAutoHyphens/>
              <w:spacing w:line="280" w:lineRule="exact"/>
            </w:pPr>
            <w:r w:rsidRPr="00000E39">
              <w:t xml:space="preserve">Принято. </w:t>
            </w:r>
          </w:p>
          <w:p w:rsidR="00E779AA" w:rsidRPr="00000E39" w:rsidRDefault="00E779AA" w:rsidP="00A43309">
            <w:pPr>
              <w:suppressAutoHyphens/>
              <w:spacing w:line="280" w:lineRule="exact"/>
            </w:pPr>
            <w:r w:rsidRPr="00000E39">
              <w:t>Ст</w:t>
            </w:r>
            <w:r w:rsidR="00A43309" w:rsidRPr="00000E39">
              <w:t>р</w:t>
            </w:r>
            <w:r w:rsidRPr="00000E39">
              <w:t>ока исключена</w:t>
            </w:r>
          </w:p>
        </w:tc>
      </w:tr>
    </w:tbl>
    <w:p w:rsidR="00DE47E8" w:rsidRPr="00000E39" w:rsidRDefault="00DE47E8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E47E8" w:rsidRPr="00000E39" w:rsidRDefault="00DE47E8" w:rsidP="0064715C">
      <w:pPr>
        <w:pageBreakBefore/>
        <w:tabs>
          <w:tab w:val="left" w:pos="993"/>
        </w:tabs>
        <w:ind w:left="6237"/>
        <w:rPr>
          <w:b/>
          <w:lang w:val="en-US"/>
        </w:rPr>
        <w:sectPr w:rsidR="00DE47E8" w:rsidRPr="00000E39" w:rsidSect="00920C2B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000E39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94" w:name="_Toc432435355"/>
      <w:r w:rsidRPr="00000E39">
        <w:rPr>
          <w:rFonts w:ascii="Times New Roman" w:hAnsi="Times New Roman"/>
          <w:color w:val="auto"/>
          <w:sz w:val="24"/>
          <w:szCs w:val="24"/>
        </w:rPr>
        <w:lastRenderedPageBreak/>
        <w:t>Приложение № 4</w:t>
      </w:r>
      <w:r w:rsidRPr="00000E39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94"/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A6ABF" w:rsidRPr="00000E39" w:rsidRDefault="00CA6ABF" w:rsidP="00CA6ABF">
      <w:pPr>
        <w:spacing w:line="360" w:lineRule="auto"/>
        <w:ind w:firstLine="709"/>
        <w:jc w:val="both"/>
      </w:pPr>
      <w:r w:rsidRPr="00000E39">
        <w:t xml:space="preserve"> 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</w:t>
      </w:r>
      <w:r w:rsidR="003E740D" w:rsidRPr="00000E39">
        <w:t xml:space="preserve"> «ОМОР»</w:t>
      </w:r>
      <w:r w:rsidRPr="00000E39">
        <w:t>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000E39">
        <w:t>Промметиз</w:t>
      </w:r>
      <w:proofErr w:type="spellEnd"/>
      <w:r w:rsidRPr="00000E39">
        <w:t xml:space="preserve">» — профессиональное некоммерческое объединение. </w:t>
      </w:r>
    </w:p>
    <w:p w:rsidR="00CA6ABF" w:rsidRPr="00000E39" w:rsidRDefault="00CA6ABF" w:rsidP="00CA6ABF">
      <w:pPr>
        <w:spacing w:line="360" w:lineRule="auto"/>
        <w:ind w:firstLine="709"/>
        <w:jc w:val="both"/>
      </w:pPr>
      <w:r w:rsidRPr="00000E39">
        <w:t>По этому вопросу 30 сентября 2015 года состоялось заседание Президиума МОО «Объединение про</w:t>
      </w:r>
      <w:r w:rsidR="007525A6" w:rsidRPr="00000E39">
        <w:t>катчиков», а 06</w:t>
      </w:r>
      <w:r w:rsidRPr="00000E39">
        <w:t xml:space="preserve"> октября 2015 года состоялось заседание рабочей группы Центрального Совета ГМПР. </w:t>
      </w:r>
    </w:p>
    <w:p w:rsidR="00CA6ABF" w:rsidRPr="00000E39" w:rsidRDefault="00CA6ABF" w:rsidP="00CA6ABF">
      <w:pPr>
        <w:spacing w:line="360" w:lineRule="auto"/>
        <w:ind w:firstLine="709"/>
        <w:jc w:val="both"/>
      </w:pPr>
      <w:r w:rsidRPr="00000E39">
        <w:t>Ассоциаци</w:t>
      </w:r>
      <w:r w:rsidR="007525A6" w:rsidRPr="00000E39">
        <w:t>я «</w:t>
      </w:r>
      <w:proofErr w:type="spellStart"/>
      <w:r w:rsidR="007525A6" w:rsidRPr="00000E39">
        <w:t>Промметиз</w:t>
      </w:r>
      <w:proofErr w:type="spellEnd"/>
      <w:r w:rsidR="007525A6" w:rsidRPr="00000E39">
        <w:t>» также  рассмотрела и одобрила</w:t>
      </w:r>
      <w:r w:rsidRPr="00000E39">
        <w:t xml:space="preserve"> проект профессионального стандарта. </w:t>
      </w:r>
    </w:p>
    <w:p w:rsidR="00CA6ABF" w:rsidRPr="00000E39" w:rsidRDefault="00CA6ABF" w:rsidP="00CA6ABF">
      <w:pPr>
        <w:spacing w:line="360" w:lineRule="auto"/>
        <w:ind w:firstLine="709"/>
        <w:jc w:val="both"/>
      </w:pPr>
      <w:r w:rsidRPr="00000E39">
        <w:t>Общеотраслевые профессиональные сообщества, Общероссийское объединение работодателей «Ассоциация металлургов России», Общероссийское межотраслевое объединение работодателей-производителей никеля и драгоценных металлов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64715C" w:rsidRPr="00000E39" w:rsidRDefault="0064715C" w:rsidP="00637F17">
      <w:pPr>
        <w:spacing w:line="360" w:lineRule="auto"/>
        <w:jc w:val="both"/>
      </w:pPr>
    </w:p>
    <w:p w:rsidR="00CA6ABF" w:rsidRPr="00000E39" w:rsidRDefault="00CA6ABF" w:rsidP="00637F17">
      <w:pPr>
        <w:spacing w:line="360" w:lineRule="auto"/>
        <w:jc w:val="both"/>
      </w:pPr>
    </w:p>
    <w:p w:rsidR="00CA6ABF" w:rsidRPr="00000E39" w:rsidRDefault="00CA6ABF" w:rsidP="00637F17">
      <w:pPr>
        <w:spacing w:line="360" w:lineRule="auto"/>
        <w:jc w:val="both"/>
      </w:pPr>
    </w:p>
    <w:p w:rsidR="00CA6ABF" w:rsidRPr="00000E39" w:rsidRDefault="00CA6ABF" w:rsidP="00637F17">
      <w:pPr>
        <w:spacing w:line="360" w:lineRule="auto"/>
        <w:jc w:val="both"/>
      </w:pPr>
    </w:p>
    <w:p w:rsidR="00CA6ABF" w:rsidRPr="00000E39" w:rsidRDefault="00CA6ABF" w:rsidP="00637F17">
      <w:pPr>
        <w:spacing w:line="360" w:lineRule="auto"/>
        <w:jc w:val="both"/>
      </w:pPr>
    </w:p>
    <w:p w:rsidR="0064715C" w:rsidRPr="00000E39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92FC5" w:rsidRPr="00000E39" w:rsidRDefault="0064715C" w:rsidP="00A92FC5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95" w:name="_Toc401146000"/>
      <w:bookmarkStart w:id="96" w:name="_Toc401147702"/>
      <w:bookmarkStart w:id="97" w:name="_Toc401226872"/>
      <w:bookmarkStart w:id="98" w:name="_Toc401232514"/>
      <w:bookmarkStart w:id="99" w:name="_Toc401245885"/>
      <w:bookmarkStart w:id="100" w:name="_Toc432435356"/>
      <w:r w:rsidRPr="00000E39">
        <w:rPr>
          <w:rFonts w:ascii="Times New Roman" w:hAnsi="Times New Roman"/>
          <w:b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proofErr w:type="spellStart"/>
      <w:r w:rsidR="00752339" w:rsidRPr="00000E39">
        <w:rPr>
          <w:rFonts w:ascii="Times New Roman" w:hAnsi="Times New Roman"/>
          <w:b/>
          <w:sz w:val="24"/>
          <w:szCs w:val="24"/>
        </w:rPr>
        <w:t>Шихтовщик</w:t>
      </w:r>
      <w:proofErr w:type="spellEnd"/>
      <w:r w:rsidRPr="00000E39">
        <w:rPr>
          <w:rFonts w:ascii="Times New Roman" w:hAnsi="Times New Roman"/>
          <w:b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95"/>
      <w:bookmarkEnd w:id="96"/>
      <w:bookmarkEnd w:id="97"/>
      <w:bookmarkEnd w:id="98"/>
      <w:bookmarkEnd w:id="99"/>
      <w:r w:rsidRPr="00000E3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A92FC5" w:rsidRPr="00000E3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B825F61" wp14:editId="7391BEBD">
            <wp:extent cx="5840446" cy="80867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C5" w:rsidRPr="00000E39" w:rsidRDefault="00A92FC5" w:rsidP="00A92FC5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00E3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94F42D6" wp14:editId="30C3CE0E">
            <wp:extent cx="5940425" cy="8225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  цв. ООР ОМОР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C5" w:rsidRPr="00000E39" w:rsidRDefault="00A92FC5" w:rsidP="00A92FC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92FC5" w:rsidRPr="00000E39" w:rsidRDefault="00A92FC5" w:rsidP="00A92FC5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92FC5" w:rsidRPr="00000E39" w:rsidRDefault="00A92FC5" w:rsidP="00A92FC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92FC5" w:rsidRPr="00000E39" w:rsidRDefault="00A92FC5" w:rsidP="00A92FC5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00E3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2C4BF68" wp14:editId="30EFEE32">
            <wp:extent cx="5940425" cy="8225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C5" w:rsidRPr="00000E39" w:rsidRDefault="00A92FC5" w:rsidP="00A92FC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A92FC5" w:rsidRPr="00000E39" w:rsidRDefault="00A92FC5" w:rsidP="00A92FC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 w:rsidRPr="00000E3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91BFD7" wp14:editId="1579867B">
            <wp:extent cx="5836748" cy="8091377"/>
            <wp:effectExtent l="0" t="0" r="0" b="0"/>
            <wp:docPr id="18" name="Рисунок 18" descr="D:\Documents and Settings\avk\Рабочий стол\Чер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vk\Рабочий стол\Черм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12" cy="81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E39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228DB65" wp14:editId="2475B32B">
            <wp:extent cx="5940425" cy="82251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C5" w:rsidRPr="00000E39" w:rsidRDefault="00A92FC5" w:rsidP="00A92FC5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00E39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2674DAA" wp14:editId="601B52D0">
            <wp:extent cx="5940425" cy="816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E39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344F086" wp14:editId="56CBFAED">
            <wp:extent cx="5940425" cy="8168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0"/>
    <w:p w:rsidR="00C74C67" w:rsidRPr="00000E39" w:rsidRDefault="00C74C67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sectPr w:rsidR="00C74C67" w:rsidRPr="00000E39" w:rsidSect="0049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E39" w:rsidRDefault="00000E39">
      <w:r>
        <w:separator/>
      </w:r>
    </w:p>
  </w:endnote>
  <w:endnote w:type="continuationSeparator" w:id="0">
    <w:p w:rsidR="00000E39" w:rsidRDefault="0000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E39" w:rsidRDefault="00000E3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2415DD">
      <w:rPr>
        <w:noProof/>
      </w:rPr>
      <w:t>2</w:t>
    </w:r>
    <w:r>
      <w:rPr>
        <w:noProof/>
      </w:rPr>
      <w:fldChar w:fldCharType="end"/>
    </w:r>
  </w:p>
  <w:p w:rsidR="00000E39" w:rsidRDefault="00000E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E39" w:rsidRDefault="00000E39">
      <w:r>
        <w:separator/>
      </w:r>
    </w:p>
  </w:footnote>
  <w:footnote w:type="continuationSeparator" w:id="0">
    <w:p w:rsidR="00000E39" w:rsidRDefault="00000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abstractNum w:abstractNumId="0">
    <w:nsid w:val="0D6500D1"/>
    <w:multiLevelType w:val="hybridMultilevel"/>
    <w:tmpl w:val="E9FC0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9673B4"/>
    <w:multiLevelType w:val="hybridMultilevel"/>
    <w:tmpl w:val="28E2C4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B41CE3"/>
    <w:multiLevelType w:val="multilevel"/>
    <w:tmpl w:val="AC70B6F6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E74BF"/>
    <w:multiLevelType w:val="hybridMultilevel"/>
    <w:tmpl w:val="3E7474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D3066D"/>
    <w:multiLevelType w:val="hybridMultilevel"/>
    <w:tmpl w:val="55F86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D2217D"/>
    <w:multiLevelType w:val="hybridMultilevel"/>
    <w:tmpl w:val="C5E47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F0E1EB2"/>
    <w:multiLevelType w:val="multilevel"/>
    <w:tmpl w:val="7F488A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00509"/>
    <w:rsid w:val="00000E39"/>
    <w:rsid w:val="000103F7"/>
    <w:rsid w:val="00011065"/>
    <w:rsid w:val="00022D27"/>
    <w:rsid w:val="00063863"/>
    <w:rsid w:val="00085069"/>
    <w:rsid w:val="0009319B"/>
    <w:rsid w:val="000B35D7"/>
    <w:rsid w:val="000C01F3"/>
    <w:rsid w:val="000E07B8"/>
    <w:rsid w:val="000F0F29"/>
    <w:rsid w:val="000F47C4"/>
    <w:rsid w:val="001314FE"/>
    <w:rsid w:val="001508A2"/>
    <w:rsid w:val="001543C8"/>
    <w:rsid w:val="00177C78"/>
    <w:rsid w:val="00194A41"/>
    <w:rsid w:val="001A00BC"/>
    <w:rsid w:val="001A72E5"/>
    <w:rsid w:val="001F0136"/>
    <w:rsid w:val="00203249"/>
    <w:rsid w:val="00211772"/>
    <w:rsid w:val="00213C86"/>
    <w:rsid w:val="002167C8"/>
    <w:rsid w:val="002415DD"/>
    <w:rsid w:val="0027679D"/>
    <w:rsid w:val="002A7915"/>
    <w:rsid w:val="002B1B96"/>
    <w:rsid w:val="002D1A81"/>
    <w:rsid w:val="002D4A59"/>
    <w:rsid w:val="00301C76"/>
    <w:rsid w:val="003032B4"/>
    <w:rsid w:val="00310E36"/>
    <w:rsid w:val="00333485"/>
    <w:rsid w:val="003407EC"/>
    <w:rsid w:val="00377EC2"/>
    <w:rsid w:val="003950BA"/>
    <w:rsid w:val="003B60D2"/>
    <w:rsid w:val="003C5F72"/>
    <w:rsid w:val="003E740D"/>
    <w:rsid w:val="003F0E14"/>
    <w:rsid w:val="003F6747"/>
    <w:rsid w:val="0043367B"/>
    <w:rsid w:val="00451EE6"/>
    <w:rsid w:val="00470E3D"/>
    <w:rsid w:val="00476077"/>
    <w:rsid w:val="004922ED"/>
    <w:rsid w:val="004D07E1"/>
    <w:rsid w:val="004D0C1C"/>
    <w:rsid w:val="00500510"/>
    <w:rsid w:val="00500518"/>
    <w:rsid w:val="00500A8B"/>
    <w:rsid w:val="00534684"/>
    <w:rsid w:val="00583927"/>
    <w:rsid w:val="005910CF"/>
    <w:rsid w:val="00591689"/>
    <w:rsid w:val="005A28FD"/>
    <w:rsid w:val="005A5414"/>
    <w:rsid w:val="005B07D7"/>
    <w:rsid w:val="005B435A"/>
    <w:rsid w:val="005D03BE"/>
    <w:rsid w:val="005E1859"/>
    <w:rsid w:val="005E38D9"/>
    <w:rsid w:val="005F3C87"/>
    <w:rsid w:val="006236EE"/>
    <w:rsid w:val="00637F17"/>
    <w:rsid w:val="00642C55"/>
    <w:rsid w:val="0064715C"/>
    <w:rsid w:val="00675ABA"/>
    <w:rsid w:val="006A6E43"/>
    <w:rsid w:val="006C3F75"/>
    <w:rsid w:val="006E75DE"/>
    <w:rsid w:val="006F5266"/>
    <w:rsid w:val="006F58B8"/>
    <w:rsid w:val="00700E83"/>
    <w:rsid w:val="00721F47"/>
    <w:rsid w:val="0072791C"/>
    <w:rsid w:val="00752339"/>
    <w:rsid w:val="007525A6"/>
    <w:rsid w:val="0075494D"/>
    <w:rsid w:val="007811DC"/>
    <w:rsid w:val="007A7E3A"/>
    <w:rsid w:val="007B6CF8"/>
    <w:rsid w:val="007D3150"/>
    <w:rsid w:val="007D36D7"/>
    <w:rsid w:val="007E4688"/>
    <w:rsid w:val="008319FD"/>
    <w:rsid w:val="00853091"/>
    <w:rsid w:val="00854A3A"/>
    <w:rsid w:val="00856038"/>
    <w:rsid w:val="00856FD1"/>
    <w:rsid w:val="00857668"/>
    <w:rsid w:val="008A726D"/>
    <w:rsid w:val="008B1DDF"/>
    <w:rsid w:val="008B6A09"/>
    <w:rsid w:val="0090288A"/>
    <w:rsid w:val="00910EC5"/>
    <w:rsid w:val="00920C2B"/>
    <w:rsid w:val="00926E70"/>
    <w:rsid w:val="00930D48"/>
    <w:rsid w:val="00971C12"/>
    <w:rsid w:val="00984758"/>
    <w:rsid w:val="00991C10"/>
    <w:rsid w:val="009A3897"/>
    <w:rsid w:val="009D534F"/>
    <w:rsid w:val="00A43309"/>
    <w:rsid w:val="00A47681"/>
    <w:rsid w:val="00A55109"/>
    <w:rsid w:val="00A92FC5"/>
    <w:rsid w:val="00A9320C"/>
    <w:rsid w:val="00A95216"/>
    <w:rsid w:val="00AB1B86"/>
    <w:rsid w:val="00AB5D46"/>
    <w:rsid w:val="00AC128B"/>
    <w:rsid w:val="00AC5756"/>
    <w:rsid w:val="00B13150"/>
    <w:rsid w:val="00B27A8D"/>
    <w:rsid w:val="00B344AB"/>
    <w:rsid w:val="00B4788D"/>
    <w:rsid w:val="00BA51E0"/>
    <w:rsid w:val="00BA591F"/>
    <w:rsid w:val="00BB43FC"/>
    <w:rsid w:val="00BF1BED"/>
    <w:rsid w:val="00BF3108"/>
    <w:rsid w:val="00C017AB"/>
    <w:rsid w:val="00C15BF1"/>
    <w:rsid w:val="00C65366"/>
    <w:rsid w:val="00C67210"/>
    <w:rsid w:val="00C7123C"/>
    <w:rsid w:val="00C74C67"/>
    <w:rsid w:val="00C946F3"/>
    <w:rsid w:val="00CA6ABF"/>
    <w:rsid w:val="00CC6743"/>
    <w:rsid w:val="00CE740C"/>
    <w:rsid w:val="00CF77BD"/>
    <w:rsid w:val="00D042F2"/>
    <w:rsid w:val="00D160AC"/>
    <w:rsid w:val="00D430DA"/>
    <w:rsid w:val="00D65C10"/>
    <w:rsid w:val="00D70504"/>
    <w:rsid w:val="00D8014F"/>
    <w:rsid w:val="00DD1ED3"/>
    <w:rsid w:val="00DE47E8"/>
    <w:rsid w:val="00DE6D18"/>
    <w:rsid w:val="00E03336"/>
    <w:rsid w:val="00E14F1C"/>
    <w:rsid w:val="00E44CA0"/>
    <w:rsid w:val="00E7160C"/>
    <w:rsid w:val="00E7338F"/>
    <w:rsid w:val="00E7685D"/>
    <w:rsid w:val="00E77732"/>
    <w:rsid w:val="00E779AA"/>
    <w:rsid w:val="00EB6D5F"/>
    <w:rsid w:val="00EC0598"/>
    <w:rsid w:val="00F15E97"/>
    <w:rsid w:val="00F52A9E"/>
    <w:rsid w:val="00F82E2A"/>
    <w:rsid w:val="00F83C49"/>
    <w:rsid w:val="00F875B6"/>
    <w:rsid w:val="00F877AD"/>
    <w:rsid w:val="00FC6B84"/>
    <w:rsid w:val="00FE368F"/>
    <w:rsid w:val="00F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2E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F83C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FE51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E511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F83C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c">
    <w:name w:val="Normal (Web)"/>
    <w:basedOn w:val="a"/>
    <w:rsid w:val="00F83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3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ofstandart.rosmintrud.ru" TargetMode="External"/><Relationship Id="rId18" Type="http://schemas.openxmlformats.org/officeDocument/2006/relationships/hyperlink" Target="http://www.webinar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http://k-chermet.ru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spp.ru/simplepage/788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moo-prokat.ru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://www.chemport.ru/data/chemipedia/article_2133.html" TargetMode="External"/><Relationship Id="rId19" Type="http://schemas.openxmlformats.org/officeDocument/2006/relationships/hyperlink" Target="http://www.webina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D%D1%81%D1%82%D1%80%D1%83%D0%BA%D1%86%D0%B8%D0%BE%D0%BD%D0%BD%D1%8B%D0%B5_%D0%BC%D0%B0%D1%82%D0%B5%D1%80%D0%B8%D0%B0%D0%BB%D1%8B" TargetMode="External"/><Relationship Id="rId14" Type="http://schemas.openxmlformats.org/officeDocument/2006/relationships/hyperlink" Target="https://www.facebook.com/profstandart?fref=ts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B4AF-7A5A-4D70-93C9-ED859565A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41</Pages>
  <Words>6323</Words>
  <Characters>50192</Characters>
  <Application>Microsoft Office Word</Application>
  <DocSecurity>0</DocSecurity>
  <Lines>418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56403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cp:lastModifiedBy>novikova</cp:lastModifiedBy>
  <cp:revision>60</cp:revision>
  <cp:lastPrinted>2015-10-17T10:35:00Z</cp:lastPrinted>
  <dcterms:created xsi:type="dcterms:W3CDTF">2015-10-03T13:53:00Z</dcterms:created>
  <dcterms:modified xsi:type="dcterms:W3CDTF">2015-10-17T10:45:00Z</dcterms:modified>
</cp:coreProperties>
</file>