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тест систем для выявления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инфекции, зарегистрированных по состоянию 06 апреля 2020 года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494"/>
        <w:gridCol w:w="1934"/>
        <w:gridCol w:w="1842"/>
        <w:gridCol w:w="6680"/>
        <w:gridCol w:w="4420"/>
      </w:tblGrid>
      <w:tr>
        <w:trPr>
          <w:cantSplit/>
        </w:trPr>
        <w:tc>
          <w:tcPr>
            <w:tcW w:w="49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Код в реестре и р</w:t>
            </w:r>
            <w:r>
              <w:rPr>
                <w:b/>
              </w:rPr>
              <w:t xml:space="preserve">егистрационный </w:t>
            </w:r>
            <w:r>
              <w:rPr>
                <w:b/>
              </w:rPr>
              <w:t>номер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</w:rPr>
              <w:t>медицинского изделия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государственной регистрации медицинского изделия</w:t>
            </w:r>
          </w:p>
        </w:tc>
        <w:tc>
          <w:tcPr>
            <w:tcW w:w="67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медицинского изделия</w:t>
            </w: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- заявителя медицинского изделия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41240</w:t>
            </w:r>
            <w:r>
              <w:tab/>
              <w:t>РЗН 2020/9677</w:t>
            </w:r>
          </w:p>
        </w:tc>
        <w:tc>
          <w:tcPr>
            <w:tcW w:w="1808" w:type="dxa"/>
            <w:vAlign w:val="center"/>
          </w:tcPr>
          <w:p>
            <w:r>
              <w:t>11.02.2020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коронавируса</w:t>
            </w:r>
            <w:proofErr w:type="spellEnd"/>
            <w:r>
              <w:t xml:space="preserve"> 2019-nCoV методом ПЦР с </w:t>
            </w:r>
            <w:proofErr w:type="spellStart"/>
            <w:r>
              <w:t>гибридизационно</w:t>
            </w:r>
            <w:proofErr w:type="spellEnd"/>
            <w:r>
              <w:t xml:space="preserve">-флуоресцентной </w:t>
            </w:r>
            <w:proofErr w:type="spellStart"/>
            <w:r>
              <w:t>детекцией</w:t>
            </w:r>
            <w:proofErr w:type="spellEnd"/>
            <w:r>
              <w:t xml:space="preserve"> "Вектор-ПЦРрв-2019-nCoV-RG" по ТУ 21.20.23-088-05664012-2020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 xml:space="preserve">ФБУН ГНЦ ВБ "Вектор"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630559, Россия, Новосибирская область, р. п. Кольцово,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41390</w:t>
            </w:r>
            <w:r>
              <w:tab/>
              <w:t>РЗН 2020/9700</w:t>
            </w:r>
          </w:p>
        </w:tc>
        <w:tc>
          <w:tcPr>
            <w:tcW w:w="1808" w:type="dxa"/>
            <w:vAlign w:val="center"/>
          </w:tcPr>
          <w:p>
            <w:r>
              <w:t>14.02.2020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коронавирусов</w:t>
            </w:r>
            <w:proofErr w:type="spellEnd"/>
            <w:r>
              <w:t xml:space="preserve"> SARS/COVID-19 методом ПЦР с </w:t>
            </w:r>
            <w:proofErr w:type="spellStart"/>
            <w:r>
              <w:t>гибридизационно</w:t>
            </w:r>
            <w:proofErr w:type="spellEnd"/>
            <w:r>
              <w:t xml:space="preserve">-флуоресцентной </w:t>
            </w:r>
            <w:proofErr w:type="spellStart"/>
            <w:r>
              <w:t>детекцией</w:t>
            </w:r>
            <w:proofErr w:type="spellEnd"/>
            <w:r>
              <w:t xml:space="preserve"> "</w:t>
            </w:r>
            <w:proofErr w:type="gramStart"/>
            <w:r>
              <w:t>Вектор</w:t>
            </w:r>
            <w:proofErr w:type="gramEnd"/>
            <w:r>
              <w:t>-</w:t>
            </w:r>
            <w:proofErr w:type="spellStart"/>
            <w:r>
              <w:t>OneStepПЦР</w:t>
            </w:r>
            <w:proofErr w:type="spellEnd"/>
            <w:r>
              <w:t>-</w:t>
            </w:r>
            <w:proofErr w:type="spellStart"/>
            <w:r>
              <w:t>CoV</w:t>
            </w:r>
            <w:proofErr w:type="spellEnd"/>
            <w:r>
              <w:t>-RG" по ТУ 21.20.23-089-05664012-2020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 xml:space="preserve">ФБУН ГНЦ ВБ "Вектор"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t xml:space="preserve"> 630559, Россия, Новосибирская область, р. п. Кольцово,</w:t>
            </w:r>
            <w:proofErr w:type="gramStart"/>
            <w:r>
              <w:t xml:space="preserve"> .</w:t>
            </w:r>
            <w:proofErr w:type="gramEnd"/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41636</w:t>
            </w:r>
            <w:r>
              <w:tab/>
              <w:t>РЗН 2020/9765</w:t>
            </w:r>
          </w:p>
        </w:tc>
        <w:tc>
          <w:tcPr>
            <w:tcW w:w="1808" w:type="dxa"/>
            <w:vAlign w:val="center"/>
          </w:tcPr>
          <w:p>
            <w:r>
              <w:t>06.03.2020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коронавируса</w:t>
            </w:r>
            <w:proofErr w:type="spellEnd"/>
            <w:r>
              <w:t xml:space="preserve"> SARS-CoV-2 тяжелого острого респираторного синдрома (COVID-19) методом полимеразной цепной реакции "</w:t>
            </w:r>
            <w:proofErr w:type="spellStart"/>
            <w:r>
              <w:t>АмплиТест</w:t>
            </w:r>
            <w:proofErr w:type="spellEnd"/>
            <w:r>
              <w:t xml:space="preserve"> SARS-CoV-2"</w:t>
            </w:r>
          </w:p>
        </w:tc>
        <w:tc>
          <w:tcPr>
            <w:tcW w:w="444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ФГБУ "ЦСП" Минздрава России</w:t>
            </w:r>
          </w:p>
          <w:p>
            <w:r>
              <w:t>119121, Россия, Москва, ул. Погодинская, д. 10, стр. 1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41757</w:t>
            </w:r>
            <w:r>
              <w:tab/>
              <w:t>РЗН 2020/9845</w:t>
            </w:r>
          </w:p>
        </w:tc>
        <w:tc>
          <w:tcPr>
            <w:tcW w:w="1808" w:type="dxa"/>
            <w:vAlign w:val="center"/>
          </w:tcPr>
          <w:p>
            <w:r>
              <w:t>20.03.2020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для выявления РНК </w:t>
            </w:r>
            <w:proofErr w:type="spellStart"/>
            <w:r>
              <w:t>коронавируса</w:t>
            </w:r>
            <w:proofErr w:type="spellEnd"/>
            <w:r>
              <w:t xml:space="preserve"> SARS-CoV-2 в биологическом </w:t>
            </w:r>
            <w:proofErr w:type="gramStart"/>
            <w:r>
              <w:t>материале</w:t>
            </w:r>
            <w:proofErr w:type="gramEnd"/>
            <w:r>
              <w:t xml:space="preserve"> методом изотермической амплификации в режиме реального времени в вариантах исполнения по ТУ 21.20.23-001-39070608-2020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>ООО "СМАРТЛАЙФКЕА"</w:t>
            </w:r>
            <w:r>
              <w:tab/>
              <w:t xml:space="preserve">109316, Россия, Москва, Волгоградский </w:t>
            </w:r>
            <w:proofErr w:type="spellStart"/>
            <w:r>
              <w:t>пр-кт</w:t>
            </w:r>
            <w:proofErr w:type="spellEnd"/>
            <w:r>
              <w:t>., д. 42, к. 24, ком. 27.2</w:t>
            </w:r>
            <w:r>
              <w:tab/>
              <w:t xml:space="preserve">109316, Россия, Москва, Волгоградский </w:t>
            </w:r>
            <w:proofErr w:type="spellStart"/>
            <w:r>
              <w:t>пр-кт</w:t>
            </w:r>
            <w:proofErr w:type="spellEnd"/>
            <w:r>
              <w:t>., д. 42, к. 24, ком. 27.</w:t>
            </w:r>
          </w:p>
          <w:p>
            <w:r>
              <w:rPr>
                <w:b/>
              </w:rPr>
              <w:t>ООО "СМАРТЛАЙФКЕА",</w:t>
            </w:r>
            <w:r>
              <w:t xml:space="preserve"> Россия, 420107, Республика Татарстан, г. Казань, ул. Петербургская, д. 50, корп. 31, пом. № 3, 13, 14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41956</w:t>
            </w:r>
            <w:r>
              <w:tab/>
              <w:t>РЗН 2014/1987</w:t>
            </w:r>
          </w:p>
        </w:tc>
        <w:tc>
          <w:tcPr>
            <w:tcW w:w="1808" w:type="dxa"/>
            <w:vAlign w:val="center"/>
          </w:tcPr>
          <w:p>
            <w:r>
              <w:t>25.03.2020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коронавирусов</w:t>
            </w:r>
            <w:proofErr w:type="spellEnd"/>
            <w:r>
              <w:t>, вызывающих тяжелую респираторную инфекцию: MERS-</w:t>
            </w:r>
            <w:proofErr w:type="spellStart"/>
            <w:r>
              <w:t>Cov</w:t>
            </w:r>
            <w:proofErr w:type="spellEnd"/>
            <w:r>
              <w:t xml:space="preserve"> (</w:t>
            </w: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>) и SARS-</w:t>
            </w:r>
            <w:proofErr w:type="spellStart"/>
            <w:r>
              <w:t>Cov</w:t>
            </w:r>
            <w:proofErr w:type="spellEnd"/>
            <w:r>
              <w:t xml:space="preserve"> родственных вирусов (</w:t>
            </w:r>
            <w:proofErr w:type="spellStart"/>
            <w:r>
              <w:t>Severe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 xml:space="preserve">, </w:t>
            </w:r>
            <w:proofErr w:type="spellStart"/>
            <w:r>
              <w:t>Severe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coronavirus-2), в биологическом </w:t>
            </w:r>
            <w:proofErr w:type="gramStart"/>
            <w:r>
              <w:t>материале</w:t>
            </w:r>
            <w:proofErr w:type="gramEnd"/>
            <w:r>
              <w:t xml:space="preserve"> методом полимеразной цепной реакции (ПЦР) с </w:t>
            </w:r>
            <w:proofErr w:type="spellStart"/>
            <w:r>
              <w:t>гибридизационно</w:t>
            </w:r>
            <w:proofErr w:type="spellEnd"/>
            <w:r>
              <w:t xml:space="preserve">-флуоресцентной </w:t>
            </w:r>
            <w:proofErr w:type="spellStart"/>
            <w:r>
              <w:t>детекцией</w:t>
            </w:r>
            <w:proofErr w:type="spellEnd"/>
            <w:r>
              <w:t xml:space="preserve"> "</w:t>
            </w:r>
            <w:proofErr w:type="spellStart"/>
            <w:r>
              <w:t>АмплиСенс</w:t>
            </w:r>
            <w:proofErr w:type="spellEnd"/>
            <w:r>
              <w:t xml:space="preserve">® </w:t>
            </w:r>
            <w:proofErr w:type="spellStart"/>
            <w:r>
              <w:t>CoVs</w:t>
            </w:r>
            <w:proofErr w:type="spellEnd"/>
            <w:r>
              <w:t>-</w:t>
            </w:r>
            <w:proofErr w:type="spellStart"/>
            <w:r>
              <w:t>Bat</w:t>
            </w:r>
            <w:proofErr w:type="spellEnd"/>
            <w:r>
              <w:t>-FL" по ТУ 9398-224-01897593-2013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 xml:space="preserve">ФБУН ЦНИИ Эпидемиологии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t xml:space="preserve"> 111123, Россия, Москва, ул. </w:t>
            </w:r>
            <w:proofErr w:type="spellStart"/>
            <w:r>
              <w:t>Новогиреевская</w:t>
            </w:r>
            <w:proofErr w:type="spellEnd"/>
            <w:r>
              <w:t>, д. 3А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42309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ab/>
              <w:t>РЗН 2020/9948</w:t>
            </w:r>
          </w:p>
        </w:tc>
        <w:tc>
          <w:tcPr>
            <w:tcW w:w="1808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01.04.2020</w:t>
            </w:r>
          </w:p>
        </w:tc>
        <w:tc>
          <w:tcPr>
            <w:tcW w:w="6731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Набор реагентов для выявления РНК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коронавирусов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 SARS-CoV-2 и подобных SARS-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CoV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 методом обратной транскрипции и полимеразной цепной реакции в режиме реального времени (SARS-CoV-2/SARS-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CoV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) по ТУ 21.20.23-116-46482062-2020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br/>
              <w:t xml:space="preserve">1. Фасовка S,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стрипы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: 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br/>
              <w:t xml:space="preserve">2. Фасовка S, пробирки: </w:t>
            </w:r>
          </w:p>
        </w:tc>
        <w:tc>
          <w:tcPr>
            <w:tcW w:w="4445" w:type="dxa"/>
            <w:vAlign w:val="center"/>
          </w:tcPr>
          <w:p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ООО "ДНК-Технология ТС"117246, </w:t>
            </w:r>
          </w:p>
          <w:p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Россия, Москва, Научный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пр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-д, д. 20, стр. 4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 xml:space="preserve">42186 </w:t>
            </w:r>
            <w:r>
              <w:t>РЗН 2020/9896</w:t>
            </w:r>
          </w:p>
        </w:tc>
        <w:tc>
          <w:tcPr>
            <w:tcW w:w="1808" w:type="dxa"/>
            <w:vAlign w:val="center"/>
          </w:tcPr>
          <w:p>
            <w:r>
              <w:t>27.03.2020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коронавируса</w:t>
            </w:r>
            <w:proofErr w:type="spellEnd"/>
            <w:r>
              <w:t xml:space="preserve"> SARS-CoV-2 методом ОТ-ПЦР в </w:t>
            </w:r>
            <w:proofErr w:type="gramStart"/>
            <w:r>
              <w:t>режиме</w:t>
            </w:r>
            <w:proofErr w:type="gramEnd"/>
            <w:r>
              <w:t xml:space="preserve"> реального времени (</w:t>
            </w:r>
            <w:proofErr w:type="spellStart"/>
            <w:r>
              <w:t>РеалБест</w:t>
            </w:r>
            <w:proofErr w:type="spellEnd"/>
            <w:r>
              <w:t xml:space="preserve"> РНК SARS-CoV-2) по ТУ 21.20.23-106-23548172-2020</w:t>
            </w:r>
          </w:p>
        </w:tc>
        <w:tc>
          <w:tcPr>
            <w:tcW w:w="444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АО "Вектор-Бест"</w:t>
            </w:r>
            <w:r>
              <w:t xml:space="preserve"> 630559, Россия, Новосибирская область, р. п. Кольцово, а/я 121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42235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ab/>
              <w:t>РЗН 2020/9904</w:t>
            </w:r>
          </w:p>
        </w:tc>
        <w:tc>
          <w:tcPr>
            <w:tcW w:w="1808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27.03.2020</w:t>
            </w:r>
          </w:p>
        </w:tc>
        <w:tc>
          <w:tcPr>
            <w:tcW w:w="6731" w:type="dxa"/>
            <w:vAlign w:val="center"/>
          </w:tcPr>
          <w:p>
            <w:pPr>
              <w:rPr>
                <w:rFonts w:ascii="Arial CYR" w:eastAsia="Times New Roman" w:hAnsi="Arial CYR" w:cs="Arial CYR"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Набор реагентов для выявления РНК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коронавируса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 SARS-CoV-2 методом полимеразной цепной реакции с обратной транскрипцией ПОЛИВИР SARS-CoV-2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br/>
              <w:t xml:space="preserve">варианты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исполнения:I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. ПОЛИВИР SARS-CoV-2 «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Base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», в составе:</w:t>
            </w: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br/>
              <w:t>II. ПОЛИВИР SARS-CoV-2 «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Express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»,</w:t>
            </w:r>
          </w:p>
        </w:tc>
        <w:tc>
          <w:tcPr>
            <w:tcW w:w="4445" w:type="dxa"/>
            <w:vAlign w:val="center"/>
          </w:tcPr>
          <w:p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ООО НПФ "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Литех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" </w:t>
            </w:r>
          </w:p>
          <w:p>
            <w:pPr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 xml:space="preserve">119435, Россия, г. Москва, ул. Малая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Пироговская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lang w:eastAsia="ru-RU"/>
              </w:rPr>
              <w:t>, д. 1, стр. 3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42340</w:t>
            </w:r>
            <w:r>
              <w:tab/>
              <w:t>РЗН 2020/9957</w:t>
            </w:r>
          </w:p>
        </w:tc>
        <w:tc>
          <w:tcPr>
            <w:tcW w:w="1808" w:type="dxa"/>
            <w:vAlign w:val="center"/>
          </w:tcPr>
          <w:p>
            <w:r>
              <w:t>02.04.2020</w:t>
            </w:r>
          </w:p>
        </w:tc>
        <w:tc>
          <w:tcPr>
            <w:tcW w:w="6731" w:type="dxa"/>
            <w:vAlign w:val="center"/>
          </w:tcPr>
          <w:p>
            <w:r>
              <w:t xml:space="preserve">"Набор реагентов для выявления РНК </w:t>
            </w:r>
            <w:proofErr w:type="spellStart"/>
            <w:r>
              <w:t>коронавирусов</w:t>
            </w:r>
            <w:proofErr w:type="spellEnd"/>
            <w:r>
              <w:t xml:space="preserve"> SARS-CoV-2 и подобных SARS-</w:t>
            </w:r>
            <w:proofErr w:type="spellStart"/>
            <w:r>
              <w:t>CoV</w:t>
            </w:r>
            <w:proofErr w:type="spellEnd"/>
            <w:r>
              <w:t xml:space="preserve"> методом обратной транскрипции и полимеразной цепной реакции в режиме реального времени (SARS-CoV-2/SARS-</w:t>
            </w:r>
            <w:proofErr w:type="spellStart"/>
            <w:r>
              <w:t>CoV</w:t>
            </w:r>
            <w:proofErr w:type="spellEnd"/>
            <w:r>
              <w:t>) по ТУ 21.20.23-116-46482062-2020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>АО "ГЕНЕРИУМ"</w:t>
            </w:r>
            <w:r>
              <w:tab/>
            </w:r>
          </w:p>
          <w:p>
            <w:r>
              <w:t xml:space="preserve">601125, Россия, Владимирская область, </w:t>
            </w:r>
            <w:proofErr w:type="spellStart"/>
            <w:r>
              <w:t>Петушинский</w:t>
            </w:r>
            <w:proofErr w:type="spellEnd"/>
            <w:r>
              <w:t xml:space="preserve"> район, п. </w:t>
            </w:r>
            <w:proofErr w:type="spellStart"/>
            <w:r>
              <w:t>Вольгинский</w:t>
            </w:r>
            <w:proofErr w:type="spellEnd"/>
            <w:r>
              <w:t xml:space="preserve">, ул. Заводская, стр. 2732. </w:t>
            </w:r>
          </w:p>
          <w:p>
            <w:r>
              <w:rPr>
                <w:b/>
                <w:bCs/>
              </w:rPr>
              <w:t>ООО ""Медико-биологический Союз""</w:t>
            </w:r>
            <w:r>
              <w:t xml:space="preserve">, Россия, 630090, г. Новосибирск, ул. </w:t>
            </w:r>
            <w:proofErr w:type="gramStart"/>
            <w:r>
              <w:t>Инженерная</w:t>
            </w:r>
            <w:proofErr w:type="gramEnd"/>
            <w:r>
              <w:t>, д. 16."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42337</w:t>
            </w:r>
            <w:r>
              <w:tab/>
              <w:t>РЗН 2020/9956</w:t>
            </w:r>
          </w:p>
        </w:tc>
        <w:tc>
          <w:tcPr>
            <w:tcW w:w="1808" w:type="dxa"/>
            <w:vAlign w:val="center"/>
          </w:tcPr>
          <w:p>
            <w:r>
              <w:t>03.04.2020</w:t>
            </w:r>
          </w:p>
        </w:tc>
        <w:tc>
          <w:tcPr>
            <w:tcW w:w="6731" w:type="dxa"/>
            <w:vAlign w:val="center"/>
          </w:tcPr>
          <w:p>
            <w:r>
              <w:t xml:space="preserve">"Набор реагентов для выявления РНК SARS-CoV-2 методом петлевой </w:t>
            </w:r>
            <w:proofErr w:type="spellStart"/>
            <w:r>
              <w:t>изотермальной</w:t>
            </w:r>
            <w:proofErr w:type="spellEnd"/>
            <w:r>
              <w:t xml:space="preserve"> амплификации ""Изотерм SARS-CoV-2 РНК-</w:t>
            </w:r>
            <w:proofErr w:type="spellStart"/>
            <w:r>
              <w:t>скрин</w:t>
            </w:r>
            <w:proofErr w:type="spellEnd"/>
            <w:r>
              <w:t>"" по ТУ 21.20.23-069-26329720-2020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>ООО "Белла"</w:t>
            </w:r>
            <w:r>
              <w:tab/>
            </w:r>
          </w:p>
          <w:p>
            <w:r>
              <w:t>140301, Россия, Московская область, г. Егорьевск, ул. Промышленная, д. 9</w:t>
            </w:r>
          </w:p>
        </w:tc>
      </w:tr>
      <w:tr>
        <w:trPr>
          <w:cantSplit/>
        </w:trPr>
        <w:tc>
          <w:tcPr>
            <w:tcW w:w="497" w:type="dxa"/>
            <w:vAlign w:val="center"/>
          </w:tcPr>
          <w:p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89" w:type="dxa"/>
            <w:vAlign w:val="center"/>
          </w:tcPr>
          <w:p>
            <w:r>
              <w:t>42386</w:t>
            </w:r>
            <w:r>
              <w:tab/>
              <w:t>РЗН 2020/9971</w:t>
            </w:r>
          </w:p>
        </w:tc>
        <w:tc>
          <w:tcPr>
            <w:tcW w:w="1808" w:type="dxa"/>
            <w:vAlign w:val="center"/>
          </w:tcPr>
          <w:p>
            <w:r>
              <w:t>03.04.2020</w:t>
            </w:r>
          </w:p>
        </w:tc>
        <w:tc>
          <w:tcPr>
            <w:tcW w:w="6731" w:type="dxa"/>
            <w:vAlign w:val="center"/>
          </w:tcPr>
          <w:p>
            <w:r>
              <w:t xml:space="preserve">Набор реагентов для выявления РНК </w:t>
            </w:r>
            <w:proofErr w:type="spellStart"/>
            <w:r>
              <w:t>короновируса</w:t>
            </w:r>
            <w:proofErr w:type="spellEnd"/>
            <w:r>
              <w:t xml:space="preserve"> 2019-nCoV методом полимеразной цепной реакции в реальном времени (ПЦР-РВ-2019-nCov) по ТУ 20.59.52-014-08534994-2020</w:t>
            </w:r>
          </w:p>
        </w:tc>
        <w:tc>
          <w:tcPr>
            <w:tcW w:w="4445" w:type="dxa"/>
            <w:vAlign w:val="center"/>
          </w:tcPr>
          <w:p>
            <w:r>
              <w:rPr>
                <w:b/>
                <w:bCs/>
              </w:rPr>
              <w:t>ООО "Дельрус"</w:t>
            </w:r>
          </w:p>
          <w:p>
            <w:r>
              <w:t>121108, Россия, Москва, ул. Ивана Франко, д. 4, корп. 1, оф. 64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15240</wp:posOffset>
            </wp:positionV>
            <wp:extent cx="1905000" cy="638175"/>
            <wp:effectExtent l="0" t="0" r="0" b="0"/>
            <wp:wrapNone/>
            <wp:docPr id="1" name="Рисунок 1" descr="Подпись Кал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алин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Председатель Комиссии РСПП </w:t>
      </w:r>
    </w:p>
    <w:p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фармацевтической и медицинской промышленности                                                                       </w:t>
      </w:r>
      <w:r>
        <w:rPr>
          <w:noProof/>
          <w:sz w:val="28"/>
          <w:szCs w:val="28"/>
        </w:rPr>
        <w:t>Ю.Т. Калинин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BF5"/>
    <w:multiLevelType w:val="hybridMultilevel"/>
    <w:tmpl w:val="7D7E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Mangal"/>
      <w:sz w:val="16"/>
      <w:szCs w:val="14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C743-97B7-4497-A8CD-CFA6941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РОСМЕДПРОМ</cp:lastModifiedBy>
  <cp:revision>2</cp:revision>
  <cp:lastPrinted>2020-04-07T08:29:00Z</cp:lastPrinted>
  <dcterms:created xsi:type="dcterms:W3CDTF">2020-04-07T09:34:00Z</dcterms:created>
  <dcterms:modified xsi:type="dcterms:W3CDTF">2020-04-07T09:34:00Z</dcterms:modified>
</cp:coreProperties>
</file>