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F2" w:rsidRPr="00B53FF2" w:rsidRDefault="00B53FF2" w:rsidP="00B53F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FF2">
        <w:rPr>
          <w:rFonts w:ascii="Times New Roman" w:hAnsi="Times New Roman" w:cs="Times New Roman"/>
          <w:b/>
          <w:sz w:val="26"/>
          <w:szCs w:val="26"/>
        </w:rPr>
        <w:t>Состав представителей Союза промышленников и</w:t>
      </w:r>
    </w:p>
    <w:p w:rsidR="00B53FF2" w:rsidRPr="00B53FF2" w:rsidRDefault="00B53FF2" w:rsidP="00B53F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FF2">
        <w:rPr>
          <w:rFonts w:ascii="Times New Roman" w:hAnsi="Times New Roman" w:cs="Times New Roman"/>
          <w:b/>
          <w:sz w:val="26"/>
          <w:szCs w:val="26"/>
        </w:rPr>
        <w:t>предпринимателей Республики Мордовия в Мордовской</w:t>
      </w:r>
    </w:p>
    <w:p w:rsidR="00B53FF2" w:rsidRPr="00B53FF2" w:rsidRDefault="00B53FF2" w:rsidP="00B53F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FF2">
        <w:rPr>
          <w:rFonts w:ascii="Times New Roman" w:hAnsi="Times New Roman" w:cs="Times New Roman"/>
          <w:b/>
          <w:sz w:val="26"/>
          <w:szCs w:val="26"/>
        </w:rPr>
        <w:t>республиканской трехсторонней комиссии по регулированию социально-</w:t>
      </w:r>
    </w:p>
    <w:p w:rsidR="004A126F" w:rsidRDefault="00B53FF2" w:rsidP="00B53F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FF2">
        <w:rPr>
          <w:rFonts w:ascii="Times New Roman" w:hAnsi="Times New Roman" w:cs="Times New Roman"/>
          <w:b/>
          <w:sz w:val="26"/>
          <w:szCs w:val="26"/>
        </w:rPr>
        <w:t>трудовых отношений</w:t>
      </w:r>
    </w:p>
    <w:p w:rsidR="00B53FF2" w:rsidRDefault="00B53FF2" w:rsidP="00B53F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FF2" w:rsidRDefault="00B53FF2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E86">
        <w:rPr>
          <w:rFonts w:ascii="Times New Roman" w:hAnsi="Times New Roman" w:cs="Times New Roman"/>
          <w:sz w:val="26"/>
          <w:szCs w:val="26"/>
        </w:rPr>
        <w:t>Бирюков Виктор Степанович</w:t>
      </w:r>
      <w:r>
        <w:rPr>
          <w:rFonts w:ascii="Times New Roman" w:hAnsi="Times New Roman" w:cs="Times New Roman"/>
          <w:sz w:val="26"/>
          <w:szCs w:val="26"/>
        </w:rPr>
        <w:t xml:space="preserve"> - Координатор со стороны работодателей, Председатель РОР «СПП РМ», Председатель Совета директоров ООО «МПК «Атяшевский»;</w:t>
      </w:r>
    </w:p>
    <w:p w:rsidR="00B53FF2" w:rsidRDefault="00B53FF2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7E86">
        <w:rPr>
          <w:rFonts w:ascii="Times New Roman" w:hAnsi="Times New Roman" w:cs="Times New Roman"/>
          <w:sz w:val="26"/>
          <w:szCs w:val="26"/>
        </w:rPr>
        <w:t>Боксимер</w:t>
      </w:r>
      <w:proofErr w:type="spellEnd"/>
      <w:r w:rsidRPr="00B37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7E86">
        <w:rPr>
          <w:rFonts w:ascii="Times New Roman" w:hAnsi="Times New Roman" w:cs="Times New Roman"/>
          <w:sz w:val="26"/>
          <w:szCs w:val="26"/>
        </w:rPr>
        <w:t>Эвир</w:t>
      </w:r>
      <w:proofErr w:type="spellEnd"/>
      <w:r w:rsidRPr="00B37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7E86">
        <w:rPr>
          <w:rFonts w:ascii="Times New Roman" w:hAnsi="Times New Roman" w:cs="Times New Roman"/>
          <w:sz w:val="26"/>
          <w:szCs w:val="26"/>
        </w:rPr>
        <w:t>Аврамович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член Правления РОР «СПП РМ», Председатель Совета директоров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Оптикэнерго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B53FF2" w:rsidRDefault="00B53FF2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Бурмистров Николай Васильевич, Генеральный директор ЗАО «ТД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МашКомплект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B53FF2" w:rsidRDefault="00B53FF2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321F">
        <w:rPr>
          <w:rFonts w:ascii="Times New Roman" w:hAnsi="Times New Roman" w:cs="Times New Roman"/>
          <w:sz w:val="26"/>
          <w:szCs w:val="26"/>
        </w:rPr>
        <w:t>Каменцев</w:t>
      </w:r>
      <w:proofErr w:type="spellEnd"/>
      <w:r w:rsidRPr="0095321F">
        <w:rPr>
          <w:rFonts w:ascii="Times New Roman" w:hAnsi="Times New Roman" w:cs="Times New Roman"/>
          <w:sz w:val="26"/>
          <w:szCs w:val="26"/>
        </w:rPr>
        <w:t xml:space="preserve"> Геннадий Юрьевич</w:t>
      </w:r>
      <w:r>
        <w:rPr>
          <w:rFonts w:ascii="Times New Roman" w:hAnsi="Times New Roman" w:cs="Times New Roman"/>
          <w:sz w:val="26"/>
          <w:szCs w:val="26"/>
        </w:rPr>
        <w:t xml:space="preserve">, член Правления РОР «СПП РМ», Генеральный директор </w:t>
      </w:r>
      <w:r w:rsidRPr="0095321F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95321F">
        <w:rPr>
          <w:rFonts w:ascii="Times New Roman" w:hAnsi="Times New Roman" w:cs="Times New Roman"/>
          <w:sz w:val="26"/>
          <w:szCs w:val="26"/>
        </w:rPr>
        <w:t>Электровыпрямитель</w:t>
      </w:r>
      <w:proofErr w:type="spellEnd"/>
      <w:r w:rsidRPr="0095321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3FF2" w:rsidRDefault="00B53FF2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321F">
        <w:rPr>
          <w:rFonts w:ascii="Times New Roman" w:hAnsi="Times New Roman" w:cs="Times New Roman"/>
          <w:sz w:val="26"/>
          <w:szCs w:val="26"/>
        </w:rPr>
        <w:t>Козин Николай Алексеевич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532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 Правления РОР «СПП РМ», Председатель Совета директоров ГК «РОСТР»;</w:t>
      </w:r>
    </w:p>
    <w:p w:rsidR="00B53FF2" w:rsidRDefault="00B53FF2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321F">
        <w:rPr>
          <w:rFonts w:ascii="Times New Roman" w:hAnsi="Times New Roman" w:cs="Times New Roman"/>
          <w:sz w:val="26"/>
          <w:szCs w:val="26"/>
        </w:rPr>
        <w:t>Константинов Игорь Викторович</w:t>
      </w:r>
      <w:r>
        <w:rPr>
          <w:rFonts w:ascii="Times New Roman" w:hAnsi="Times New Roman" w:cs="Times New Roman"/>
          <w:sz w:val="26"/>
          <w:szCs w:val="26"/>
        </w:rPr>
        <w:t>, член Правления РОР «СПП РМ», Генеральный директор ГУП РМ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Лисма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B53FF2" w:rsidRDefault="00B53FF2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321F">
        <w:rPr>
          <w:rFonts w:ascii="Times New Roman" w:hAnsi="Times New Roman" w:cs="Times New Roman"/>
          <w:sz w:val="26"/>
          <w:szCs w:val="26"/>
        </w:rPr>
        <w:t>Ларин Валерий Владиславович</w:t>
      </w:r>
      <w:r>
        <w:rPr>
          <w:rFonts w:ascii="Times New Roman" w:hAnsi="Times New Roman" w:cs="Times New Roman"/>
          <w:sz w:val="26"/>
          <w:szCs w:val="26"/>
        </w:rPr>
        <w:t xml:space="preserve">, член Правления РОР «СПП РМ», Управляющий директор </w:t>
      </w:r>
      <w:r w:rsidRPr="0095321F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95321F">
        <w:rPr>
          <w:rFonts w:ascii="Times New Roman" w:hAnsi="Times New Roman" w:cs="Times New Roman"/>
          <w:sz w:val="26"/>
          <w:szCs w:val="26"/>
        </w:rPr>
        <w:t>Рузхиммаш</w:t>
      </w:r>
      <w:proofErr w:type="spellEnd"/>
      <w:r w:rsidRPr="0095321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3FF2" w:rsidRDefault="00B53FF2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321F">
        <w:rPr>
          <w:rFonts w:ascii="Times New Roman" w:hAnsi="Times New Roman" w:cs="Times New Roman"/>
          <w:sz w:val="26"/>
          <w:szCs w:val="26"/>
        </w:rPr>
        <w:t>Сиушов</w:t>
      </w:r>
      <w:proofErr w:type="spellEnd"/>
      <w:r w:rsidRPr="0095321F">
        <w:rPr>
          <w:rFonts w:ascii="Times New Roman" w:hAnsi="Times New Roman" w:cs="Times New Roman"/>
          <w:sz w:val="26"/>
          <w:szCs w:val="26"/>
        </w:rPr>
        <w:t xml:space="preserve"> Сергей Иванович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532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 Правления РОР «СПП РМ», Генеральный директор ОО</w:t>
      </w:r>
      <w:r w:rsidRPr="0095321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УК </w:t>
      </w:r>
      <w:r w:rsidRPr="0095321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Сфера</w:t>
      </w:r>
      <w:r w:rsidRPr="0095321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3FF2" w:rsidRDefault="00B53FF2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321F">
        <w:rPr>
          <w:rFonts w:ascii="Times New Roman" w:hAnsi="Times New Roman" w:cs="Times New Roman"/>
          <w:sz w:val="26"/>
          <w:szCs w:val="26"/>
        </w:rPr>
        <w:t>Якуба</w:t>
      </w:r>
      <w:proofErr w:type="spellEnd"/>
      <w:r w:rsidRPr="0095321F">
        <w:rPr>
          <w:rFonts w:ascii="Times New Roman" w:hAnsi="Times New Roman" w:cs="Times New Roman"/>
          <w:sz w:val="26"/>
          <w:szCs w:val="26"/>
        </w:rPr>
        <w:t xml:space="preserve"> Виктор Васильевич</w:t>
      </w:r>
      <w:r>
        <w:rPr>
          <w:rFonts w:ascii="Times New Roman" w:hAnsi="Times New Roman" w:cs="Times New Roman"/>
          <w:sz w:val="26"/>
          <w:szCs w:val="26"/>
        </w:rPr>
        <w:t xml:space="preserve">, член Правления РОР «СПП РМ», Генеральный директор </w:t>
      </w:r>
      <w:r w:rsidRPr="0095321F">
        <w:rPr>
          <w:rFonts w:ascii="Times New Roman" w:hAnsi="Times New Roman" w:cs="Times New Roman"/>
          <w:sz w:val="26"/>
          <w:szCs w:val="26"/>
        </w:rPr>
        <w:t>АУ «Технопарк-Мордовия»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3F8B" w:rsidRDefault="00992B98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Земсков Дмитрий Николаевич, Исполнительный директор ПАО «Биохимик»;</w:t>
      </w:r>
    </w:p>
    <w:p w:rsidR="00992B98" w:rsidRDefault="00992B98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Крутов Валерий Викторович, Директор АУ РМ «Спортивный комплекс «Мордовия»;</w:t>
      </w:r>
    </w:p>
    <w:p w:rsidR="00992B98" w:rsidRDefault="00992B98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Бурнайкин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Федорович, Генеральный директор АО «Завод ЖБК-1»;</w:t>
      </w:r>
    </w:p>
    <w:p w:rsidR="00992B98" w:rsidRPr="0095321F" w:rsidRDefault="00992B98" w:rsidP="00B53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Логунов Владимир Владиславович, Директор ООО «Сарансккабель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</w:t>
      </w:r>
    </w:p>
    <w:p w:rsidR="00B53FF2" w:rsidRPr="00B53FF2" w:rsidRDefault="00B53FF2" w:rsidP="00B53F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53FF2" w:rsidRPr="00B5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6259F"/>
    <w:multiLevelType w:val="hybridMultilevel"/>
    <w:tmpl w:val="10C82D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F2"/>
    <w:rsid w:val="00193F8B"/>
    <w:rsid w:val="004A126F"/>
    <w:rsid w:val="00992B98"/>
    <w:rsid w:val="00B53FF2"/>
    <w:rsid w:val="00B5730D"/>
    <w:rsid w:val="00BD6BD3"/>
    <w:rsid w:val="00C15B48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2908"/>
  <w15:chartTrackingRefBased/>
  <w15:docId w15:val="{72858CBC-14A3-4B64-AA6D-31698C8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F2"/>
    <w:pPr>
      <w:suppressAutoHyphens/>
      <w:spacing w:line="254" w:lineRule="auto"/>
      <w:ind w:left="720"/>
      <w:contextualSpacing/>
    </w:pPr>
    <w:rPr>
      <w:rFonts w:ascii="Calibri" w:eastAsia="Lucida Sans Unicode" w:hAnsi="Calibri" w:cs="font20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Андрей</dc:creator>
  <cp:keywords/>
  <dc:description/>
  <cp:lastModifiedBy>оксана</cp:lastModifiedBy>
  <cp:revision>3</cp:revision>
  <dcterms:created xsi:type="dcterms:W3CDTF">2017-07-17T08:50:00Z</dcterms:created>
  <dcterms:modified xsi:type="dcterms:W3CDTF">2017-07-17T08:53:00Z</dcterms:modified>
</cp:coreProperties>
</file>