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ED" w:rsidRDefault="006706ED" w:rsidP="0067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1. Опросник </w:t>
      </w:r>
      <w:r w:rsidRPr="00E7433E">
        <w:rPr>
          <w:rFonts w:ascii="Times New Roman" w:hAnsi="Times New Roman"/>
          <w:sz w:val="28"/>
          <w:szCs w:val="28"/>
        </w:rPr>
        <w:t>по барьерам и возможностям внешнеэкономической деятельности с КНР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706ED" w:rsidRPr="00070736" w:rsidTr="001112FE">
        <w:tc>
          <w:tcPr>
            <w:tcW w:w="6062" w:type="dxa"/>
          </w:tcPr>
          <w:p w:rsidR="006706ED" w:rsidRPr="00070736" w:rsidRDefault="006706ED" w:rsidP="00111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0736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0707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0736">
              <w:rPr>
                <w:rFonts w:ascii="Times New Roman" w:hAnsi="Times New Roman"/>
                <w:b/>
              </w:rPr>
              <w:t>графы</w:t>
            </w:r>
            <w:proofErr w:type="spellEnd"/>
          </w:p>
        </w:tc>
        <w:tc>
          <w:tcPr>
            <w:tcW w:w="3509" w:type="dxa"/>
          </w:tcPr>
          <w:p w:rsidR="006706ED" w:rsidRPr="00070736" w:rsidRDefault="006706ED" w:rsidP="00111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0736">
              <w:rPr>
                <w:rFonts w:ascii="Times New Roman" w:hAnsi="Times New Roman"/>
                <w:b/>
              </w:rPr>
              <w:t>Поле</w:t>
            </w:r>
            <w:proofErr w:type="spellEnd"/>
            <w:r w:rsidRPr="000707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0736">
              <w:rPr>
                <w:rFonts w:ascii="Times New Roman" w:hAnsi="Times New Roman"/>
                <w:b/>
              </w:rPr>
              <w:t>для</w:t>
            </w:r>
            <w:proofErr w:type="spellEnd"/>
            <w:r w:rsidRPr="000707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0736">
              <w:rPr>
                <w:rFonts w:ascii="Times New Roman" w:hAnsi="Times New Roman"/>
                <w:b/>
              </w:rPr>
              <w:t>заполнения</w:t>
            </w:r>
            <w:proofErr w:type="spellEnd"/>
          </w:p>
        </w:tc>
      </w:tr>
      <w:tr w:rsidR="006706ED" w:rsidRPr="00070736" w:rsidTr="001112FE">
        <w:tc>
          <w:tcPr>
            <w:tcW w:w="6062" w:type="dxa"/>
          </w:tcPr>
          <w:p w:rsidR="006706ED" w:rsidRPr="00A76E22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A76E22">
              <w:rPr>
                <w:rFonts w:ascii="Times New Roman" w:hAnsi="Times New Roman"/>
              </w:rPr>
              <w:t>Контактное</w:t>
            </w:r>
            <w:proofErr w:type="spellEnd"/>
            <w:r w:rsidRPr="00A76E22">
              <w:rPr>
                <w:rFonts w:ascii="Times New Roman" w:hAnsi="Times New Roman"/>
              </w:rPr>
              <w:t xml:space="preserve"> </w:t>
            </w:r>
            <w:proofErr w:type="spellStart"/>
            <w:r w:rsidRPr="00A76E22">
              <w:rPr>
                <w:rFonts w:ascii="Times New Roman" w:hAnsi="Times New Roman"/>
              </w:rPr>
              <w:t>лицо</w:t>
            </w:r>
            <w:proofErr w:type="spellEnd"/>
          </w:p>
        </w:tc>
        <w:tc>
          <w:tcPr>
            <w:tcW w:w="3509" w:type="dxa"/>
          </w:tcPr>
          <w:p w:rsidR="006706ED" w:rsidRPr="00070736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706ED" w:rsidRPr="00070736" w:rsidTr="001112FE">
        <w:tc>
          <w:tcPr>
            <w:tcW w:w="6062" w:type="dxa"/>
          </w:tcPr>
          <w:p w:rsidR="006706ED" w:rsidRPr="00A76E22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A76E22">
              <w:rPr>
                <w:rFonts w:ascii="Times New Roman" w:hAnsi="Times New Roman"/>
              </w:rPr>
              <w:t>Наименование</w:t>
            </w:r>
            <w:proofErr w:type="spellEnd"/>
            <w:r w:rsidRPr="00A76E22">
              <w:rPr>
                <w:rFonts w:ascii="Times New Roman" w:hAnsi="Times New Roman"/>
              </w:rPr>
              <w:t xml:space="preserve"> </w:t>
            </w:r>
            <w:proofErr w:type="spellStart"/>
            <w:r w:rsidRPr="00A76E22">
              <w:rPr>
                <w:rFonts w:ascii="Times New Roman" w:hAnsi="Times New Roman"/>
              </w:rPr>
              <w:t>организации</w:t>
            </w:r>
            <w:proofErr w:type="spellEnd"/>
          </w:p>
        </w:tc>
        <w:tc>
          <w:tcPr>
            <w:tcW w:w="3509" w:type="dxa"/>
          </w:tcPr>
          <w:p w:rsidR="006706ED" w:rsidRPr="00070736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706ED" w:rsidRPr="00070736" w:rsidTr="001112FE">
        <w:tc>
          <w:tcPr>
            <w:tcW w:w="6062" w:type="dxa"/>
          </w:tcPr>
          <w:p w:rsidR="006706ED" w:rsidRPr="00A76E22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A76E22">
              <w:rPr>
                <w:rFonts w:ascii="Times New Roman" w:hAnsi="Times New Roman"/>
              </w:rPr>
              <w:t>Адрес</w:t>
            </w:r>
            <w:proofErr w:type="spellEnd"/>
          </w:p>
        </w:tc>
        <w:tc>
          <w:tcPr>
            <w:tcW w:w="3509" w:type="dxa"/>
          </w:tcPr>
          <w:p w:rsidR="006706ED" w:rsidRPr="00070736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706ED" w:rsidRPr="00070736" w:rsidTr="001112FE">
        <w:tc>
          <w:tcPr>
            <w:tcW w:w="6062" w:type="dxa"/>
          </w:tcPr>
          <w:p w:rsidR="006706ED" w:rsidRPr="00A76E22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A76E22">
              <w:rPr>
                <w:rFonts w:ascii="Times New Roman" w:hAnsi="Times New Roman"/>
              </w:rPr>
              <w:t>Электронный</w:t>
            </w:r>
            <w:proofErr w:type="spellEnd"/>
            <w:r w:rsidRPr="00A76E22">
              <w:rPr>
                <w:rFonts w:ascii="Times New Roman" w:hAnsi="Times New Roman"/>
              </w:rPr>
              <w:t xml:space="preserve"> </w:t>
            </w:r>
            <w:proofErr w:type="spellStart"/>
            <w:r w:rsidRPr="00A76E22">
              <w:rPr>
                <w:rFonts w:ascii="Times New Roman" w:hAnsi="Times New Roman"/>
              </w:rPr>
              <w:t>адрес</w:t>
            </w:r>
            <w:proofErr w:type="spellEnd"/>
          </w:p>
        </w:tc>
        <w:tc>
          <w:tcPr>
            <w:tcW w:w="3509" w:type="dxa"/>
          </w:tcPr>
          <w:p w:rsidR="006706ED" w:rsidRPr="00070736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706ED" w:rsidRPr="00070736" w:rsidTr="001112FE">
        <w:tc>
          <w:tcPr>
            <w:tcW w:w="6062" w:type="dxa"/>
          </w:tcPr>
          <w:p w:rsidR="006706ED" w:rsidRPr="00A76E22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A76E22">
              <w:rPr>
                <w:rFonts w:ascii="Times New Roman" w:hAnsi="Times New Roman"/>
              </w:rPr>
              <w:t>Телефонный</w:t>
            </w:r>
            <w:proofErr w:type="spellEnd"/>
            <w:r w:rsidRPr="00A76E22">
              <w:rPr>
                <w:rFonts w:ascii="Times New Roman" w:hAnsi="Times New Roman"/>
              </w:rPr>
              <w:t xml:space="preserve"> </w:t>
            </w:r>
            <w:proofErr w:type="spellStart"/>
            <w:r w:rsidRPr="00A76E22">
              <w:rPr>
                <w:rFonts w:ascii="Times New Roman" w:hAnsi="Times New Roman"/>
              </w:rPr>
              <w:t>номер</w:t>
            </w:r>
            <w:proofErr w:type="spellEnd"/>
          </w:p>
        </w:tc>
        <w:tc>
          <w:tcPr>
            <w:tcW w:w="3509" w:type="dxa"/>
          </w:tcPr>
          <w:p w:rsidR="006706ED" w:rsidRPr="00070736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706ED" w:rsidRPr="00070736" w:rsidTr="001112FE">
        <w:tc>
          <w:tcPr>
            <w:tcW w:w="6062" w:type="dxa"/>
          </w:tcPr>
          <w:p w:rsidR="006706ED" w:rsidRPr="00A76E22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Выбери</w:t>
            </w:r>
            <w:r w:rsidRPr="00A76E22">
              <w:rPr>
                <w:rFonts w:ascii="Times New Roman" w:hAnsi="Times New Roman"/>
              </w:rPr>
              <w:t>те</w:t>
            </w:r>
            <w:proofErr w:type="spellEnd"/>
            <w:r w:rsidRPr="00A76E22">
              <w:rPr>
                <w:rFonts w:ascii="Times New Roman" w:hAnsi="Times New Roman"/>
              </w:rPr>
              <w:t xml:space="preserve"> </w:t>
            </w:r>
            <w:proofErr w:type="spellStart"/>
            <w:r w:rsidRPr="00A76E22">
              <w:rPr>
                <w:rFonts w:ascii="Times New Roman" w:hAnsi="Times New Roman"/>
              </w:rPr>
              <w:t>тип</w:t>
            </w:r>
            <w:proofErr w:type="spellEnd"/>
            <w:r w:rsidRPr="00A76E22">
              <w:rPr>
                <w:rFonts w:ascii="Times New Roman" w:hAnsi="Times New Roman"/>
              </w:rPr>
              <w:t xml:space="preserve"> </w:t>
            </w:r>
            <w:proofErr w:type="spellStart"/>
            <w:r w:rsidRPr="00A76E22">
              <w:rPr>
                <w:rFonts w:ascii="Times New Roman" w:hAnsi="Times New Roman"/>
              </w:rPr>
              <w:t>вашей</w:t>
            </w:r>
            <w:proofErr w:type="spellEnd"/>
            <w:r w:rsidRPr="00A76E22">
              <w:rPr>
                <w:rFonts w:ascii="Times New Roman" w:hAnsi="Times New Roman"/>
              </w:rPr>
              <w:t xml:space="preserve"> </w:t>
            </w:r>
            <w:proofErr w:type="spellStart"/>
            <w:r w:rsidRPr="00A76E22">
              <w:rPr>
                <w:rFonts w:ascii="Times New Roman" w:hAnsi="Times New Roman"/>
              </w:rPr>
              <w:t>организации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6706ED" w:rsidRPr="00070736" w:rsidRDefault="006706ED" w:rsidP="006706E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70736">
              <w:rPr>
                <w:rFonts w:ascii="Times New Roman" w:hAnsi="Times New Roman"/>
              </w:rPr>
              <w:t>Малый</w:t>
            </w:r>
            <w:proofErr w:type="spellEnd"/>
            <w:r w:rsidRPr="00070736">
              <w:rPr>
                <w:rFonts w:ascii="Times New Roman" w:hAnsi="Times New Roman"/>
              </w:rPr>
              <w:t xml:space="preserve"> </w:t>
            </w:r>
            <w:proofErr w:type="spellStart"/>
            <w:r w:rsidRPr="00070736">
              <w:rPr>
                <w:rFonts w:ascii="Times New Roman" w:hAnsi="Times New Roman"/>
              </w:rPr>
              <w:t>бизнес</w:t>
            </w:r>
            <w:proofErr w:type="spellEnd"/>
            <w:r w:rsidRPr="00070736">
              <w:rPr>
                <w:rFonts w:ascii="Times New Roman" w:hAnsi="Times New Roman"/>
              </w:rPr>
              <w:t xml:space="preserve"> (</w:t>
            </w:r>
            <w:proofErr w:type="spellStart"/>
            <w:r w:rsidRPr="00070736">
              <w:rPr>
                <w:rFonts w:ascii="Times New Roman" w:hAnsi="Times New Roman"/>
              </w:rPr>
              <w:t>до</w:t>
            </w:r>
            <w:proofErr w:type="spellEnd"/>
            <w:r w:rsidRPr="00070736">
              <w:rPr>
                <w:rFonts w:ascii="Times New Roman" w:hAnsi="Times New Roman"/>
              </w:rPr>
              <w:t xml:space="preserve"> 50 </w:t>
            </w:r>
            <w:proofErr w:type="spellStart"/>
            <w:r w:rsidRPr="00070736">
              <w:rPr>
                <w:rFonts w:ascii="Times New Roman" w:hAnsi="Times New Roman"/>
              </w:rPr>
              <w:t>сотрудников</w:t>
            </w:r>
            <w:proofErr w:type="spellEnd"/>
            <w:r w:rsidRPr="00070736">
              <w:rPr>
                <w:rFonts w:ascii="Times New Roman" w:hAnsi="Times New Roman"/>
              </w:rPr>
              <w:t>)</w:t>
            </w:r>
          </w:p>
          <w:p w:rsidR="006706ED" w:rsidRPr="006706ED" w:rsidRDefault="006706ED" w:rsidP="006706E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706ED">
              <w:rPr>
                <w:rFonts w:ascii="Times New Roman" w:hAnsi="Times New Roman"/>
                <w:lang w:val="ru-RU"/>
              </w:rPr>
              <w:t>Средний бизнес (от 50 до 150 сотрудников)</w:t>
            </w:r>
          </w:p>
          <w:p w:rsidR="006706ED" w:rsidRPr="00070736" w:rsidRDefault="006706ED" w:rsidP="006706E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70736">
              <w:rPr>
                <w:rFonts w:ascii="Times New Roman" w:hAnsi="Times New Roman"/>
              </w:rPr>
              <w:t>Крупный</w:t>
            </w:r>
            <w:proofErr w:type="spellEnd"/>
            <w:r w:rsidRPr="00070736">
              <w:rPr>
                <w:rFonts w:ascii="Times New Roman" w:hAnsi="Times New Roman"/>
              </w:rPr>
              <w:t xml:space="preserve"> </w:t>
            </w:r>
            <w:proofErr w:type="spellStart"/>
            <w:r w:rsidRPr="00070736">
              <w:rPr>
                <w:rFonts w:ascii="Times New Roman" w:hAnsi="Times New Roman"/>
              </w:rPr>
              <w:t>бизнес</w:t>
            </w:r>
            <w:proofErr w:type="spellEnd"/>
            <w:r w:rsidRPr="00070736">
              <w:rPr>
                <w:rFonts w:ascii="Times New Roman" w:hAnsi="Times New Roman"/>
              </w:rPr>
              <w:t xml:space="preserve"> (</w:t>
            </w:r>
            <w:proofErr w:type="spellStart"/>
            <w:r w:rsidRPr="00070736">
              <w:rPr>
                <w:rFonts w:ascii="Times New Roman" w:hAnsi="Times New Roman"/>
              </w:rPr>
              <w:t>свыше</w:t>
            </w:r>
            <w:proofErr w:type="spellEnd"/>
            <w:r w:rsidRPr="00070736">
              <w:rPr>
                <w:rFonts w:ascii="Times New Roman" w:hAnsi="Times New Roman"/>
              </w:rPr>
              <w:t xml:space="preserve"> 150 </w:t>
            </w:r>
            <w:proofErr w:type="spellStart"/>
            <w:r w:rsidRPr="00070736">
              <w:rPr>
                <w:rFonts w:ascii="Times New Roman" w:hAnsi="Times New Roman"/>
              </w:rPr>
              <w:t>сотрудников</w:t>
            </w:r>
            <w:proofErr w:type="spellEnd"/>
            <w:r w:rsidRPr="00070736">
              <w:rPr>
                <w:rFonts w:ascii="Times New Roman" w:hAnsi="Times New Roman"/>
              </w:rPr>
              <w:t>)</w:t>
            </w:r>
          </w:p>
          <w:p w:rsidR="006706ED" w:rsidRPr="00070736" w:rsidRDefault="006706ED" w:rsidP="006706E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70736">
              <w:rPr>
                <w:rFonts w:ascii="Times New Roman" w:hAnsi="Times New Roman"/>
              </w:rPr>
              <w:t>Бизнес-ассоциация</w:t>
            </w:r>
            <w:proofErr w:type="spellEnd"/>
            <w:r w:rsidRPr="00070736">
              <w:rPr>
                <w:rFonts w:ascii="Times New Roman" w:hAnsi="Times New Roman"/>
              </w:rPr>
              <w:t xml:space="preserve"> </w:t>
            </w:r>
            <w:proofErr w:type="spellStart"/>
            <w:r w:rsidRPr="00070736">
              <w:rPr>
                <w:rFonts w:ascii="Times New Roman" w:hAnsi="Times New Roman"/>
              </w:rPr>
              <w:t>малого</w:t>
            </w:r>
            <w:proofErr w:type="spellEnd"/>
            <w:r w:rsidRPr="00070736">
              <w:rPr>
                <w:rFonts w:ascii="Times New Roman" w:hAnsi="Times New Roman"/>
              </w:rPr>
              <w:t xml:space="preserve"> </w:t>
            </w:r>
            <w:proofErr w:type="spellStart"/>
            <w:r w:rsidRPr="00070736">
              <w:rPr>
                <w:rFonts w:ascii="Times New Roman" w:hAnsi="Times New Roman"/>
              </w:rPr>
              <w:t>бизнеса</w:t>
            </w:r>
            <w:proofErr w:type="spellEnd"/>
          </w:p>
          <w:p w:rsidR="006706ED" w:rsidRPr="00070736" w:rsidRDefault="006706ED" w:rsidP="006706E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70736">
              <w:rPr>
                <w:rFonts w:ascii="Times New Roman" w:hAnsi="Times New Roman"/>
              </w:rPr>
              <w:t>Бизнес-ассоциация</w:t>
            </w:r>
            <w:proofErr w:type="spellEnd"/>
          </w:p>
          <w:p w:rsidR="006706ED" w:rsidRPr="00070736" w:rsidRDefault="006706ED" w:rsidP="006706E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 xml:space="preserve">Национальная и </w:t>
            </w:r>
            <w:proofErr w:type="spellStart"/>
            <w:r w:rsidRPr="00070736">
              <w:rPr>
                <w:rFonts w:ascii="Times New Roman" w:hAnsi="Times New Roman"/>
              </w:rPr>
              <w:t>транснациональная</w:t>
            </w:r>
            <w:proofErr w:type="spellEnd"/>
            <w:r w:rsidRPr="00070736">
              <w:rPr>
                <w:rFonts w:ascii="Times New Roman" w:hAnsi="Times New Roman"/>
              </w:rPr>
              <w:t xml:space="preserve"> </w:t>
            </w:r>
            <w:proofErr w:type="spellStart"/>
            <w:r w:rsidRPr="00070736">
              <w:rPr>
                <w:rFonts w:ascii="Times New Roman" w:hAnsi="Times New Roman"/>
              </w:rPr>
              <w:t>корпорация</w:t>
            </w:r>
            <w:proofErr w:type="spellEnd"/>
          </w:p>
          <w:p w:rsidR="006706ED" w:rsidRPr="00070736" w:rsidRDefault="006706ED" w:rsidP="006706E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70736">
              <w:rPr>
                <w:rFonts w:ascii="Times New Roman" w:hAnsi="Times New Roman"/>
              </w:rPr>
              <w:t>Иное</w:t>
            </w:r>
            <w:proofErr w:type="spellEnd"/>
            <w:r w:rsidRPr="00070736">
              <w:rPr>
                <w:rFonts w:ascii="Times New Roman" w:hAnsi="Times New Roman"/>
              </w:rPr>
              <w:t xml:space="preserve"> (</w:t>
            </w:r>
            <w:proofErr w:type="spellStart"/>
            <w:r w:rsidRPr="00070736">
              <w:rPr>
                <w:rFonts w:ascii="Times New Roman" w:hAnsi="Times New Roman"/>
              </w:rPr>
              <w:t>впишите</w:t>
            </w:r>
            <w:proofErr w:type="spellEnd"/>
            <w:r w:rsidRPr="00070736">
              <w:rPr>
                <w:rFonts w:ascii="Times New Roman" w:hAnsi="Times New Roman"/>
              </w:rPr>
              <w:t>)</w:t>
            </w:r>
          </w:p>
        </w:tc>
        <w:tc>
          <w:tcPr>
            <w:tcW w:w="3509" w:type="dxa"/>
          </w:tcPr>
          <w:p w:rsidR="006706ED" w:rsidRPr="00070736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706ED" w:rsidRPr="00070736" w:rsidTr="001112FE">
        <w:tc>
          <w:tcPr>
            <w:tcW w:w="6062" w:type="dxa"/>
          </w:tcPr>
          <w:p w:rsidR="006706ED" w:rsidRPr="006706ED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lang w:val="ru-RU"/>
              </w:rPr>
            </w:pPr>
            <w:r w:rsidRPr="006706ED">
              <w:rPr>
                <w:rFonts w:ascii="Times New Roman" w:hAnsi="Times New Roman"/>
                <w:lang w:val="ru-RU"/>
              </w:rPr>
              <w:t>Сектор (сфера) деятельности вашей организации (ассоциации)</w:t>
            </w:r>
          </w:p>
        </w:tc>
        <w:tc>
          <w:tcPr>
            <w:tcW w:w="3509" w:type="dxa"/>
          </w:tcPr>
          <w:p w:rsidR="006706ED" w:rsidRPr="006706ED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070736" w:rsidTr="001112FE">
        <w:tc>
          <w:tcPr>
            <w:tcW w:w="6062" w:type="dxa"/>
          </w:tcPr>
          <w:p w:rsidR="006706ED" w:rsidRPr="006706ED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lang w:val="ru-RU"/>
              </w:rPr>
            </w:pPr>
            <w:r w:rsidRPr="006706ED">
              <w:rPr>
                <w:rFonts w:ascii="Times New Roman" w:hAnsi="Times New Roman"/>
                <w:lang w:val="ru-RU"/>
              </w:rPr>
              <w:t>Выберите из перечня, представленного в таблице ниже, барьеры, с которым вы сталкивались при осуществлении внешнеэкономической деятельности с КНР (количество выборов не ограничено)</w:t>
            </w:r>
          </w:p>
        </w:tc>
        <w:tc>
          <w:tcPr>
            <w:tcW w:w="3509" w:type="dxa"/>
          </w:tcPr>
          <w:p w:rsidR="006706ED" w:rsidRPr="006706ED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070736" w:rsidTr="001112FE">
        <w:tc>
          <w:tcPr>
            <w:tcW w:w="6062" w:type="dxa"/>
          </w:tcPr>
          <w:p w:rsidR="006706ED" w:rsidRPr="006706ED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lang w:val="ru-RU"/>
              </w:rPr>
            </w:pPr>
            <w:r w:rsidRPr="006706ED">
              <w:rPr>
                <w:rFonts w:ascii="Times New Roman" w:hAnsi="Times New Roman"/>
                <w:lang w:val="ru-RU"/>
              </w:rPr>
              <w:t>Приведите описание барьеров, с которым вы сталкивались при осуществлении внешнеэкономической деятельности с КНР (не более 5000 знаков)</w:t>
            </w:r>
          </w:p>
        </w:tc>
        <w:tc>
          <w:tcPr>
            <w:tcW w:w="3509" w:type="dxa"/>
          </w:tcPr>
          <w:p w:rsidR="006706ED" w:rsidRPr="006706ED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451E5E" w:rsidTr="001112FE">
        <w:tc>
          <w:tcPr>
            <w:tcW w:w="6062" w:type="dxa"/>
          </w:tcPr>
          <w:p w:rsidR="006706ED" w:rsidRPr="006706ED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lang w:val="ru-RU"/>
              </w:rPr>
            </w:pPr>
            <w:r w:rsidRPr="006706ED">
              <w:rPr>
                <w:rFonts w:ascii="Times New Roman" w:hAnsi="Times New Roman"/>
                <w:lang w:val="ru-RU"/>
              </w:rPr>
              <w:t>Опишите товар/услугу, который столкнулся с барьером во внешнеэкономической деятельности с КНР</w:t>
            </w:r>
          </w:p>
        </w:tc>
        <w:tc>
          <w:tcPr>
            <w:tcW w:w="3509" w:type="dxa"/>
          </w:tcPr>
          <w:p w:rsidR="006706ED" w:rsidRPr="006706ED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070736" w:rsidTr="001112FE">
        <w:tc>
          <w:tcPr>
            <w:tcW w:w="6062" w:type="dxa"/>
          </w:tcPr>
          <w:p w:rsidR="006706ED" w:rsidRPr="006706ED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lang w:val="ru-RU"/>
              </w:rPr>
            </w:pPr>
            <w:r w:rsidRPr="006706ED">
              <w:rPr>
                <w:rFonts w:ascii="Times New Roman" w:hAnsi="Times New Roman"/>
                <w:lang w:val="ru-RU"/>
              </w:rPr>
              <w:t>Приведите статистику по экспорту/импорту товара/услуги до и после введения барьера (если возможно)</w:t>
            </w:r>
          </w:p>
        </w:tc>
        <w:tc>
          <w:tcPr>
            <w:tcW w:w="3509" w:type="dxa"/>
          </w:tcPr>
          <w:p w:rsidR="006706ED" w:rsidRPr="006706ED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070736" w:rsidTr="001112FE">
        <w:tc>
          <w:tcPr>
            <w:tcW w:w="6062" w:type="dxa"/>
          </w:tcPr>
          <w:p w:rsidR="006706ED" w:rsidRPr="006706ED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lang w:val="ru-RU"/>
              </w:rPr>
            </w:pPr>
            <w:r w:rsidRPr="006706ED">
              <w:rPr>
                <w:rFonts w:ascii="Times New Roman" w:hAnsi="Times New Roman"/>
                <w:lang w:val="ru-RU"/>
              </w:rPr>
              <w:t>Приведите текст законодательного акта, вводящего барьер, или письма клиентов/продавцов/менеджеров (иного документа) с описанием (подтверждением) барьера/ограничения во внешнеторговой деятельности</w:t>
            </w:r>
          </w:p>
        </w:tc>
        <w:tc>
          <w:tcPr>
            <w:tcW w:w="3509" w:type="dxa"/>
          </w:tcPr>
          <w:p w:rsidR="006706ED" w:rsidRPr="006706ED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070736" w:rsidTr="001112FE">
        <w:tc>
          <w:tcPr>
            <w:tcW w:w="6062" w:type="dxa"/>
          </w:tcPr>
          <w:p w:rsidR="006706ED" w:rsidRPr="006706ED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lang w:val="ru-RU"/>
              </w:rPr>
            </w:pPr>
            <w:r w:rsidRPr="006706ED">
              <w:rPr>
                <w:rFonts w:ascii="Times New Roman" w:hAnsi="Times New Roman"/>
                <w:lang w:val="ru-RU"/>
              </w:rPr>
              <w:t>Приведите перечень проектов, реализуемых (планируемых к реализации) Вами с участием партнеров из КНР</w:t>
            </w:r>
          </w:p>
        </w:tc>
        <w:tc>
          <w:tcPr>
            <w:tcW w:w="3509" w:type="dxa"/>
          </w:tcPr>
          <w:p w:rsidR="006706ED" w:rsidRPr="006706ED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070736" w:rsidDel="00A76E22" w:rsidTr="001112FE">
        <w:tc>
          <w:tcPr>
            <w:tcW w:w="6062" w:type="dxa"/>
          </w:tcPr>
          <w:p w:rsidR="006706ED" w:rsidRPr="006706ED" w:rsidDel="00A76E22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lang w:val="ru-RU"/>
              </w:rPr>
            </w:pPr>
            <w:r w:rsidRPr="006706ED" w:rsidDel="00A76E22">
              <w:rPr>
                <w:rFonts w:ascii="Times New Roman" w:hAnsi="Times New Roman"/>
                <w:lang w:val="ru-RU"/>
              </w:rPr>
              <w:t>Уточните отрасль, в которой реализуется (планируется к реализации) проект с участием КНР</w:t>
            </w:r>
          </w:p>
        </w:tc>
        <w:tc>
          <w:tcPr>
            <w:tcW w:w="3509" w:type="dxa"/>
          </w:tcPr>
          <w:p w:rsidR="006706ED" w:rsidRPr="006706ED" w:rsidDel="00A76E22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070736" w:rsidDel="00A76E22" w:rsidTr="001112FE">
        <w:tc>
          <w:tcPr>
            <w:tcW w:w="6062" w:type="dxa"/>
          </w:tcPr>
          <w:p w:rsidR="006706ED" w:rsidRPr="006706ED" w:rsidDel="00A76E22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lang w:val="ru-RU"/>
              </w:rPr>
            </w:pPr>
            <w:r w:rsidRPr="006706ED" w:rsidDel="00A76E22">
              <w:rPr>
                <w:rFonts w:ascii="Times New Roman" w:hAnsi="Times New Roman"/>
                <w:lang w:val="ru-RU"/>
              </w:rPr>
              <w:t>Уточните стадию реализации такого проекта</w:t>
            </w:r>
          </w:p>
        </w:tc>
        <w:tc>
          <w:tcPr>
            <w:tcW w:w="3509" w:type="dxa"/>
          </w:tcPr>
          <w:p w:rsidR="006706ED" w:rsidRPr="006706ED" w:rsidDel="00A76E22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070736" w:rsidTr="001112FE">
        <w:tc>
          <w:tcPr>
            <w:tcW w:w="6062" w:type="dxa"/>
          </w:tcPr>
          <w:p w:rsidR="006706ED" w:rsidRPr="006706ED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lang w:val="ru-RU"/>
              </w:rPr>
            </w:pPr>
            <w:r w:rsidRPr="006706ED">
              <w:rPr>
                <w:rFonts w:ascii="Times New Roman" w:hAnsi="Times New Roman"/>
                <w:lang w:val="ru-RU"/>
              </w:rPr>
              <w:t>Уточните, считаете ли Вы целесообразным привлечение к реализации проекта партнеров из государств-членов Евразийского экономического союза</w:t>
            </w:r>
          </w:p>
        </w:tc>
        <w:tc>
          <w:tcPr>
            <w:tcW w:w="3509" w:type="dxa"/>
          </w:tcPr>
          <w:p w:rsidR="006706ED" w:rsidRPr="006706ED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070736" w:rsidTr="001112FE">
        <w:tc>
          <w:tcPr>
            <w:tcW w:w="6062" w:type="dxa"/>
          </w:tcPr>
          <w:p w:rsidR="006706ED" w:rsidRPr="006706ED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lang w:val="ru-RU"/>
              </w:rPr>
            </w:pPr>
            <w:r w:rsidRPr="006706ED">
              <w:rPr>
                <w:rFonts w:ascii="Times New Roman" w:hAnsi="Times New Roman"/>
                <w:lang w:val="ru-RU"/>
              </w:rPr>
              <w:t>Обоснуйте необходимость поддержки данного проекта (финансовой и др.) и приведите перечень мер поддержки, которые могли бы содействовать реализации проекта</w:t>
            </w:r>
          </w:p>
        </w:tc>
        <w:tc>
          <w:tcPr>
            <w:tcW w:w="3509" w:type="dxa"/>
          </w:tcPr>
          <w:p w:rsidR="006706ED" w:rsidRPr="006706ED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070736" w:rsidTr="001112FE">
        <w:tc>
          <w:tcPr>
            <w:tcW w:w="6062" w:type="dxa"/>
          </w:tcPr>
          <w:p w:rsidR="006706ED" w:rsidRPr="006706ED" w:rsidRDefault="006706ED" w:rsidP="006706E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lang w:val="ru-RU"/>
              </w:rPr>
            </w:pPr>
            <w:r w:rsidRPr="006706ED">
              <w:rPr>
                <w:rFonts w:ascii="Times New Roman" w:hAnsi="Times New Roman"/>
                <w:lang w:val="ru-RU"/>
              </w:rPr>
              <w:t>Приведите любую другую информацию, влияющую на осуществление бизнеса</w:t>
            </w:r>
          </w:p>
        </w:tc>
        <w:tc>
          <w:tcPr>
            <w:tcW w:w="3509" w:type="dxa"/>
          </w:tcPr>
          <w:p w:rsidR="006706ED" w:rsidRPr="006706ED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6706ED" w:rsidRDefault="006706ED" w:rsidP="006706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706ED" w:rsidRPr="00070736" w:rsidRDefault="006706ED" w:rsidP="006706ED">
      <w:pPr>
        <w:spacing w:after="0" w:line="240" w:lineRule="auto"/>
        <w:ind w:firstLine="493"/>
        <w:jc w:val="center"/>
        <w:rPr>
          <w:rFonts w:ascii="Times New Roman" w:hAnsi="Times New Roman"/>
          <w:b/>
        </w:rPr>
      </w:pPr>
      <w:r w:rsidRPr="00070736">
        <w:rPr>
          <w:rFonts w:ascii="Times New Roman" w:hAnsi="Times New Roman"/>
          <w:b/>
        </w:rPr>
        <w:lastRenderedPageBreak/>
        <w:t>Перечень возможных барьеров в области внешней торговли</w:t>
      </w:r>
    </w:p>
    <w:tbl>
      <w:tblPr>
        <w:tblStyle w:val="a3"/>
        <w:tblW w:w="10238" w:type="dxa"/>
        <w:tblInd w:w="-318" w:type="dxa"/>
        <w:tblLook w:val="04A0" w:firstRow="1" w:lastRow="0" w:firstColumn="1" w:lastColumn="0" w:noHBand="0" w:noVBand="1"/>
      </w:tblPr>
      <w:tblGrid>
        <w:gridCol w:w="9513"/>
        <w:gridCol w:w="725"/>
      </w:tblGrid>
      <w:tr w:rsidR="006706ED" w:rsidRPr="00D075D2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6706ED" w:rsidRDefault="006706ED" w:rsidP="001112F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706ED">
              <w:rPr>
                <w:rFonts w:ascii="Times New Roman" w:hAnsi="Times New Roman"/>
                <w:b/>
                <w:u w:val="single"/>
                <w:lang w:val="ru-RU"/>
              </w:rPr>
              <w:t xml:space="preserve">Категория </w:t>
            </w:r>
            <w:r w:rsidRPr="00D075D2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6706ED">
              <w:rPr>
                <w:rFonts w:ascii="Times New Roman" w:hAnsi="Times New Roman"/>
                <w:b/>
                <w:u w:val="single"/>
                <w:lang w:val="ru-RU"/>
              </w:rPr>
              <w:t>: Тарифные барьеры и таможенные барьеры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6706ED" w:rsidRDefault="006706ED" w:rsidP="001112F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AE08BD" w:rsidRDefault="006706ED" w:rsidP="001112F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E08BD">
              <w:rPr>
                <w:rFonts w:ascii="Times New Roman" w:hAnsi="Times New Roman"/>
              </w:rPr>
              <w:t>Высокий</w:t>
            </w:r>
            <w:proofErr w:type="spellEnd"/>
            <w:r w:rsidRPr="00AE08BD">
              <w:rPr>
                <w:rFonts w:ascii="Times New Roman" w:hAnsi="Times New Roman"/>
              </w:rPr>
              <w:t xml:space="preserve"> </w:t>
            </w:r>
            <w:proofErr w:type="spellStart"/>
            <w:r w:rsidRPr="00AE08BD">
              <w:rPr>
                <w:rFonts w:ascii="Times New Roman" w:hAnsi="Times New Roman"/>
              </w:rPr>
              <w:t>уровень</w:t>
            </w:r>
            <w:proofErr w:type="spellEnd"/>
            <w:r w:rsidRPr="00AE08BD">
              <w:rPr>
                <w:rFonts w:ascii="Times New Roman" w:hAnsi="Times New Roman"/>
              </w:rPr>
              <w:t xml:space="preserve"> </w:t>
            </w:r>
            <w:proofErr w:type="spellStart"/>
            <w:r w:rsidRPr="00AE08BD">
              <w:rPr>
                <w:rFonts w:ascii="Times New Roman" w:hAnsi="Times New Roman"/>
              </w:rPr>
              <w:t>таможенного</w:t>
            </w:r>
            <w:proofErr w:type="spellEnd"/>
            <w:r w:rsidRPr="00AE08BD">
              <w:rPr>
                <w:rFonts w:ascii="Times New Roman" w:hAnsi="Times New Roman"/>
              </w:rPr>
              <w:t xml:space="preserve"> </w:t>
            </w:r>
            <w:proofErr w:type="spellStart"/>
            <w:r w:rsidRPr="00AE08BD">
              <w:rPr>
                <w:rFonts w:ascii="Times New Roman" w:hAnsi="Times New Roman"/>
              </w:rPr>
              <w:t>тарифа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AE08BD" w:rsidRDefault="006706ED" w:rsidP="001112FE">
            <w:pPr>
              <w:jc w:val="both"/>
              <w:rPr>
                <w:rFonts w:ascii="Times New Roman" w:hAnsi="Times New Roman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jc w:val="both"/>
              <w:rPr>
                <w:rFonts w:ascii="Times New Roman" w:hAnsi="Times New Roman"/>
                <w:lang w:val="ru-RU"/>
              </w:rPr>
            </w:pPr>
            <w:r w:rsidRPr="00E73655">
              <w:rPr>
                <w:rFonts w:ascii="Times New Roman" w:hAnsi="Times New Roman"/>
                <w:lang w:val="ru-RU"/>
              </w:rPr>
              <w:t>Проблемы в области администрирования тарифной квоты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AE08BD" w:rsidRDefault="006706ED" w:rsidP="001112FE">
            <w:pPr>
              <w:jc w:val="both"/>
              <w:rPr>
                <w:rFonts w:ascii="Times New Roman" w:hAnsi="Times New Roman"/>
                <w:lang w:val="en-US"/>
              </w:rPr>
            </w:pPr>
            <w:r w:rsidRPr="00E73655">
              <w:rPr>
                <w:rFonts w:ascii="Times New Roman" w:hAnsi="Times New Roman"/>
                <w:lang w:val="ru-RU"/>
              </w:rPr>
              <w:t xml:space="preserve">Высокий уровень таможенных сборов и иных платежей за оформление товаров для ввоза на территорию </w:t>
            </w:r>
            <w:proofErr w:type="spellStart"/>
            <w:r w:rsidRPr="00AE08BD">
              <w:rPr>
                <w:rFonts w:ascii="Times New Roman" w:hAnsi="Times New Roman"/>
              </w:rPr>
              <w:t>Китая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AE08BD" w:rsidRDefault="006706ED" w:rsidP="001112FE">
            <w:pPr>
              <w:jc w:val="both"/>
              <w:rPr>
                <w:rFonts w:ascii="Times New Roman" w:hAnsi="Times New Roman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AE08BD" w:rsidRDefault="006706ED" w:rsidP="001112FE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AE08BD">
              <w:rPr>
                <w:rFonts w:ascii="Times New Roman" w:hAnsi="Times New Roman"/>
              </w:rPr>
              <w:t>Недостаточный</w:t>
            </w:r>
            <w:proofErr w:type="spellEnd"/>
            <w:r w:rsidRPr="00AE08BD">
              <w:rPr>
                <w:rFonts w:ascii="Times New Roman" w:hAnsi="Times New Roman"/>
              </w:rPr>
              <w:t xml:space="preserve"> </w:t>
            </w:r>
            <w:proofErr w:type="spellStart"/>
            <w:r w:rsidRPr="00AE08BD">
              <w:rPr>
                <w:rFonts w:ascii="Times New Roman" w:hAnsi="Times New Roman"/>
              </w:rPr>
              <w:t>объем</w:t>
            </w:r>
            <w:proofErr w:type="spellEnd"/>
            <w:r w:rsidRPr="00AE08BD">
              <w:rPr>
                <w:rFonts w:ascii="Times New Roman" w:hAnsi="Times New Roman"/>
              </w:rPr>
              <w:t xml:space="preserve"> </w:t>
            </w:r>
            <w:proofErr w:type="spellStart"/>
            <w:r w:rsidRPr="00AE08BD">
              <w:rPr>
                <w:rFonts w:ascii="Times New Roman" w:hAnsi="Times New Roman"/>
              </w:rPr>
              <w:t>тарифной</w:t>
            </w:r>
            <w:proofErr w:type="spellEnd"/>
            <w:r w:rsidRPr="00AE08BD">
              <w:rPr>
                <w:rFonts w:ascii="Times New Roman" w:hAnsi="Times New Roman"/>
              </w:rPr>
              <w:t xml:space="preserve"> </w:t>
            </w:r>
            <w:proofErr w:type="spellStart"/>
            <w:r w:rsidRPr="00AE08BD">
              <w:rPr>
                <w:rFonts w:ascii="Times New Roman" w:hAnsi="Times New Roman"/>
              </w:rPr>
              <w:t>квоты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AE08BD" w:rsidRDefault="006706ED" w:rsidP="001112FE">
            <w:pPr>
              <w:jc w:val="both"/>
              <w:rPr>
                <w:rFonts w:ascii="Times New Roman" w:hAnsi="Times New Roman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jc w:val="both"/>
              <w:rPr>
                <w:rFonts w:ascii="Times New Roman" w:hAnsi="Times New Roman"/>
                <w:lang w:val="ru-RU"/>
              </w:rPr>
            </w:pPr>
            <w:r w:rsidRPr="00E73655">
              <w:rPr>
                <w:rFonts w:ascii="Times New Roman" w:hAnsi="Times New Roman"/>
                <w:lang w:val="ru-RU"/>
              </w:rPr>
              <w:t>Затянутость или усложненн</w:t>
            </w:r>
            <w:bookmarkStart w:id="0" w:name="_GoBack"/>
            <w:bookmarkEnd w:id="0"/>
            <w:r w:rsidRPr="00E73655">
              <w:rPr>
                <w:rFonts w:ascii="Times New Roman" w:hAnsi="Times New Roman"/>
                <w:lang w:val="ru-RU"/>
              </w:rPr>
              <w:t>ость процедуры таможенного оформления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jc w:val="both"/>
              <w:rPr>
                <w:rFonts w:ascii="Times New Roman" w:hAnsi="Times New Roman"/>
                <w:lang w:val="ru-RU"/>
              </w:rPr>
            </w:pPr>
            <w:r w:rsidRPr="00E73655">
              <w:rPr>
                <w:rFonts w:ascii="Times New Roman" w:hAnsi="Times New Roman"/>
                <w:lang w:val="ru-RU"/>
              </w:rPr>
              <w:t>Затянутость или усложненность процедуры оценки таможенной стоимости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jc w:val="both"/>
              <w:rPr>
                <w:rFonts w:ascii="Times New Roman" w:hAnsi="Times New Roman"/>
                <w:lang w:val="ru-RU"/>
              </w:rPr>
            </w:pPr>
            <w:r w:rsidRPr="00E73655">
              <w:rPr>
                <w:rFonts w:ascii="Times New Roman" w:hAnsi="Times New Roman"/>
                <w:lang w:val="ru-RU"/>
              </w:rPr>
              <w:t xml:space="preserve">Затянутость или усложненность </w:t>
            </w:r>
            <w:proofErr w:type="gramStart"/>
            <w:r w:rsidRPr="00E73655">
              <w:rPr>
                <w:rFonts w:ascii="Times New Roman" w:hAnsi="Times New Roman"/>
                <w:lang w:val="ru-RU"/>
              </w:rPr>
              <w:t>процедуры определения страны происхождения товара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jc w:val="both"/>
              <w:rPr>
                <w:rFonts w:ascii="Times New Roman" w:hAnsi="Times New Roman"/>
                <w:lang w:val="ru-RU"/>
              </w:rPr>
            </w:pPr>
            <w:r w:rsidRPr="00E73655">
              <w:rPr>
                <w:rFonts w:ascii="Times New Roman" w:hAnsi="Times New Roman"/>
                <w:lang w:val="ru-RU"/>
              </w:rPr>
              <w:t>Избыточные требования или объем документации, необходимой для таможенного оформления груза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jc w:val="both"/>
              <w:rPr>
                <w:rFonts w:ascii="Times New Roman" w:hAnsi="Times New Roman"/>
                <w:lang w:val="ru-RU"/>
              </w:rPr>
            </w:pPr>
            <w:r w:rsidRPr="00E73655">
              <w:rPr>
                <w:rFonts w:ascii="Times New Roman" w:hAnsi="Times New Roman"/>
                <w:lang w:val="ru-RU"/>
              </w:rPr>
              <w:t>Затянутость или усложненность процедуры оценки таможенной стоимости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val="ru-RU" w:eastAsia="en-US"/>
              </w:rPr>
            </w:pPr>
            <w:r w:rsidRPr="00E73655">
              <w:rPr>
                <w:sz w:val="22"/>
                <w:szCs w:val="22"/>
                <w:lang w:val="ru-RU" w:eastAsia="en-US"/>
              </w:rPr>
              <w:t>Субъективная интерпретация и произвольные решения в рамках процедуры «таможенного декларирования»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jc w:val="both"/>
              <w:rPr>
                <w:rFonts w:ascii="Times New Roman" w:hAnsi="Times New Roman"/>
                <w:lang w:val="ru-RU"/>
              </w:rPr>
            </w:pPr>
            <w:r w:rsidRPr="00E73655">
              <w:rPr>
                <w:rFonts w:ascii="Times New Roman" w:hAnsi="Times New Roman"/>
                <w:lang w:val="ru-RU"/>
              </w:rPr>
              <w:t>Отсутствие возможности или усложненность процедуры подачи жалобы на действия таможенных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D075D2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D075D2" w:rsidRDefault="006706ED" w:rsidP="001112FE">
            <w:pPr>
              <w:pStyle w:val="3"/>
              <w:ind w:firstLine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D075D2">
              <w:rPr>
                <w:b/>
                <w:sz w:val="22"/>
                <w:szCs w:val="22"/>
                <w:u w:val="single"/>
              </w:rPr>
              <w:t>Категория</w:t>
            </w:r>
            <w:proofErr w:type="spellEnd"/>
            <w:r w:rsidRPr="00D075D2">
              <w:rPr>
                <w:b/>
                <w:sz w:val="22"/>
                <w:szCs w:val="22"/>
                <w:u w:val="single"/>
              </w:rPr>
              <w:t xml:space="preserve"> </w:t>
            </w:r>
            <w:r w:rsidRPr="00D075D2">
              <w:rPr>
                <w:b/>
                <w:sz w:val="22"/>
                <w:szCs w:val="22"/>
                <w:u w:val="single"/>
                <w:lang w:val="en-US"/>
              </w:rPr>
              <w:t>II</w:t>
            </w:r>
            <w:r w:rsidRPr="00D075D2">
              <w:rPr>
                <w:b/>
                <w:sz w:val="22"/>
                <w:szCs w:val="22"/>
                <w:u w:val="single"/>
              </w:rPr>
              <w:t xml:space="preserve">: </w:t>
            </w:r>
            <w:proofErr w:type="spellStart"/>
            <w:r w:rsidRPr="00D075D2">
              <w:rPr>
                <w:b/>
                <w:sz w:val="22"/>
                <w:szCs w:val="22"/>
                <w:u w:val="single"/>
              </w:rPr>
              <w:t>Нетарифные</w:t>
            </w:r>
            <w:proofErr w:type="spellEnd"/>
            <w:r w:rsidRPr="00D075D2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075D2">
              <w:rPr>
                <w:b/>
                <w:sz w:val="22"/>
                <w:szCs w:val="22"/>
                <w:u w:val="single"/>
              </w:rPr>
              <w:t>барьеры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D075D2" w:rsidRDefault="006706ED" w:rsidP="001112FE">
            <w:pPr>
              <w:pStyle w:val="3"/>
              <w:ind w:firstLine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 xml:space="preserve">Низкий уровень </w:t>
            </w:r>
            <w:proofErr w:type="spellStart"/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>транспарентности</w:t>
            </w:r>
            <w:proofErr w:type="spellEnd"/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 xml:space="preserve"> мер национального регулирования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>Меры, дискриминирующие доступ поставщиков услуг на рынок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>Меры, ограничивающие участие компаний в области государственных закупок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>Наличие субсидий и дотаций национальным экспортерам или импортозамещающим отраслям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>Непрозрачная</w:t>
            </w:r>
            <w:proofErr w:type="gramEnd"/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 xml:space="preserve"> система размещения государственных заказов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>Дискриминация перевозки иностранных товаров или иностранных перевозчиков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>Меры, дискриминирующие перевозку иностранных товаров и иностранных перевозчиков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>Избыточные требования к обработке груза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>Непрозрачная или затрудненная процедуры осуществления импорта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>Отказ от субсидирования конкретной товары или услуги конкретного поставщика.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6706ED" w:rsidRPr="00D075D2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widowControl/>
              <w:adjustRightInd/>
              <w:ind w:firstLine="0"/>
              <w:rPr>
                <w:b/>
                <w:sz w:val="22"/>
                <w:szCs w:val="22"/>
                <w:lang w:val="ru-RU" w:eastAsia="en-US"/>
              </w:rPr>
            </w:pPr>
            <w:r w:rsidRPr="00E73655">
              <w:rPr>
                <w:b/>
                <w:sz w:val="22"/>
                <w:szCs w:val="22"/>
                <w:u w:val="single"/>
                <w:lang w:val="ru-RU" w:eastAsia="en-US"/>
              </w:rPr>
              <w:t xml:space="preserve">Категория </w:t>
            </w:r>
            <w:r w:rsidRPr="00D075D2">
              <w:rPr>
                <w:b/>
                <w:sz w:val="22"/>
                <w:szCs w:val="22"/>
                <w:u w:val="single"/>
                <w:lang w:val="en-US" w:eastAsia="en-US"/>
              </w:rPr>
              <w:t>III</w:t>
            </w:r>
            <w:r w:rsidRPr="00E73655">
              <w:rPr>
                <w:b/>
                <w:sz w:val="22"/>
                <w:szCs w:val="22"/>
                <w:u w:val="single"/>
                <w:lang w:val="ru-RU" w:eastAsia="en-US"/>
              </w:rPr>
              <w:t xml:space="preserve"> Технические и санитарные/фитосанитарные/ветеринарные барьеры: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widowControl/>
              <w:adjustRightInd/>
              <w:ind w:firstLine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AE08BD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AE08BD">
              <w:rPr>
                <w:sz w:val="22"/>
                <w:szCs w:val="22"/>
                <w:lang w:eastAsia="en-US"/>
              </w:rPr>
              <w:t>Избыточные</w:t>
            </w:r>
            <w:proofErr w:type="spellEnd"/>
            <w:r w:rsidRPr="00AE08B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08BD">
              <w:rPr>
                <w:sz w:val="22"/>
                <w:szCs w:val="22"/>
                <w:lang w:eastAsia="en-US"/>
              </w:rPr>
              <w:t>санитарные</w:t>
            </w:r>
            <w:proofErr w:type="spellEnd"/>
            <w:r w:rsidRPr="00AE08B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08BD">
              <w:rPr>
                <w:sz w:val="22"/>
                <w:szCs w:val="22"/>
                <w:lang w:eastAsia="en-US"/>
              </w:rPr>
              <w:t>требования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AE08BD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AE08BD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AE08BD">
              <w:rPr>
                <w:sz w:val="22"/>
                <w:szCs w:val="22"/>
                <w:lang w:eastAsia="en-US"/>
              </w:rPr>
              <w:t>Избыточные</w:t>
            </w:r>
            <w:proofErr w:type="spellEnd"/>
            <w:r w:rsidRPr="00AE08B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08BD">
              <w:rPr>
                <w:sz w:val="22"/>
                <w:szCs w:val="22"/>
                <w:lang w:eastAsia="en-US"/>
              </w:rPr>
              <w:t>фитосанитарные</w:t>
            </w:r>
            <w:proofErr w:type="spellEnd"/>
            <w:r w:rsidRPr="00AE08B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08BD">
              <w:rPr>
                <w:sz w:val="22"/>
                <w:szCs w:val="22"/>
                <w:lang w:eastAsia="en-US"/>
              </w:rPr>
              <w:t>требования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AE08BD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AE08BD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val="en-US" w:eastAsia="en-US"/>
              </w:rPr>
            </w:pPr>
            <w:proofErr w:type="spellStart"/>
            <w:r w:rsidRPr="00AE08BD">
              <w:rPr>
                <w:sz w:val="22"/>
                <w:szCs w:val="22"/>
                <w:lang w:eastAsia="en-US"/>
              </w:rPr>
              <w:t>Избыточные</w:t>
            </w:r>
            <w:proofErr w:type="spellEnd"/>
            <w:r w:rsidRPr="00AE08B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08BD">
              <w:rPr>
                <w:sz w:val="22"/>
                <w:szCs w:val="22"/>
                <w:lang w:eastAsia="en-US"/>
              </w:rPr>
              <w:t>ветеринарные</w:t>
            </w:r>
            <w:proofErr w:type="spellEnd"/>
            <w:r w:rsidRPr="00AE08B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08BD">
              <w:rPr>
                <w:sz w:val="22"/>
                <w:szCs w:val="22"/>
                <w:lang w:eastAsia="en-US"/>
              </w:rPr>
              <w:t>требования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AE08BD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val="ru-RU" w:eastAsia="en-US"/>
              </w:rPr>
            </w:pPr>
            <w:r w:rsidRPr="00E73655">
              <w:rPr>
                <w:sz w:val="22"/>
                <w:szCs w:val="22"/>
                <w:lang w:val="ru-RU" w:eastAsia="en-US"/>
              </w:rPr>
              <w:t>Требования к сертификации (на предмет соответствия обязательным требованиям технического регулирования), исполнение которых затруднительно или невозможно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val="ru-RU" w:eastAsia="en-US"/>
              </w:rPr>
            </w:pPr>
            <w:r w:rsidRPr="00E73655">
              <w:rPr>
                <w:sz w:val="22"/>
                <w:szCs w:val="22"/>
                <w:lang w:val="ru-RU" w:eastAsia="en-US"/>
              </w:rPr>
              <w:t>Задержки в проведении процедур тестирования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AE08BD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AE08BD">
              <w:rPr>
                <w:sz w:val="22"/>
                <w:szCs w:val="22"/>
                <w:lang w:eastAsia="en-US"/>
              </w:rPr>
              <w:t>Задержки</w:t>
            </w:r>
            <w:proofErr w:type="spellEnd"/>
            <w:r w:rsidRPr="00AE08BD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AE08BD">
              <w:rPr>
                <w:sz w:val="22"/>
                <w:szCs w:val="22"/>
                <w:lang w:eastAsia="en-US"/>
              </w:rPr>
              <w:t>получении</w:t>
            </w:r>
            <w:proofErr w:type="spellEnd"/>
            <w:r w:rsidRPr="00AE08B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08BD">
              <w:rPr>
                <w:sz w:val="22"/>
                <w:szCs w:val="22"/>
                <w:lang w:eastAsia="en-US"/>
              </w:rPr>
              <w:t>сертификатов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AE08BD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val="ru-RU" w:eastAsia="en-US"/>
              </w:rPr>
            </w:pPr>
            <w:r w:rsidRPr="00E73655">
              <w:rPr>
                <w:sz w:val="22"/>
                <w:szCs w:val="22"/>
                <w:lang w:val="ru-RU" w:eastAsia="en-US"/>
              </w:rPr>
              <w:t>Отсутствие или недостаток информации о процедурах получения требуемых сертификатов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val="ru-RU" w:eastAsia="en-US"/>
              </w:rPr>
            </w:pPr>
            <w:r w:rsidRPr="00E73655">
              <w:rPr>
                <w:sz w:val="22"/>
                <w:szCs w:val="22"/>
                <w:lang w:val="ru-RU" w:eastAsia="en-US"/>
              </w:rPr>
              <w:t>Избыточные требования к упаковке и маркировке товара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widowControl/>
              <w:adjustRightInd/>
              <w:ind w:firstLine="0"/>
              <w:rPr>
                <w:sz w:val="22"/>
                <w:szCs w:val="22"/>
                <w:lang w:val="ru-RU" w:eastAsia="en-US"/>
              </w:rPr>
            </w:pPr>
          </w:p>
        </w:tc>
      </w:tr>
      <w:tr w:rsidR="006706ED" w:rsidRPr="00D075D2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E73655">
              <w:rPr>
                <w:rFonts w:eastAsiaTheme="minorHAnsi"/>
                <w:b/>
                <w:sz w:val="22"/>
                <w:szCs w:val="22"/>
                <w:u w:val="single"/>
                <w:lang w:val="ru-RU" w:eastAsia="en-US"/>
              </w:rPr>
              <w:t xml:space="preserve">Категория </w:t>
            </w:r>
            <w:r w:rsidRPr="00D075D2">
              <w:rPr>
                <w:b/>
                <w:sz w:val="22"/>
                <w:szCs w:val="22"/>
                <w:u w:val="single"/>
                <w:lang w:val="en-US"/>
              </w:rPr>
              <w:t>I</w:t>
            </w:r>
            <w:r w:rsidRPr="00D075D2">
              <w:rPr>
                <w:rFonts w:eastAsiaTheme="minorHAnsi"/>
                <w:b/>
                <w:sz w:val="22"/>
                <w:szCs w:val="22"/>
                <w:u w:val="single"/>
                <w:lang w:val="en-US" w:eastAsia="en-US"/>
              </w:rPr>
              <w:t>V</w:t>
            </w:r>
            <w:r w:rsidRPr="00E73655">
              <w:rPr>
                <w:rFonts w:eastAsiaTheme="minorHAnsi"/>
                <w:b/>
                <w:sz w:val="22"/>
                <w:szCs w:val="22"/>
                <w:u w:val="single"/>
                <w:lang w:val="ru-RU" w:eastAsia="en-US"/>
              </w:rPr>
              <w:t xml:space="preserve"> Барьеры, связанных с ограничением доступа инвестиций на рынок: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>Требование к использованию местных полуфабрикатов и узлов на сборочных производствах, принадлежащих иностранным лицам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AE08BD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AE08BD">
              <w:rPr>
                <w:rFonts w:eastAsiaTheme="minorHAnsi"/>
                <w:sz w:val="22"/>
                <w:szCs w:val="22"/>
                <w:lang w:eastAsia="en-US"/>
              </w:rPr>
              <w:t>Требования</w:t>
            </w:r>
            <w:proofErr w:type="spellEnd"/>
            <w:r w:rsidRPr="00AE08BD">
              <w:rPr>
                <w:rFonts w:eastAsiaTheme="minorHAnsi"/>
                <w:sz w:val="22"/>
                <w:szCs w:val="22"/>
                <w:lang w:eastAsia="en-US"/>
              </w:rPr>
              <w:t xml:space="preserve"> к </w:t>
            </w:r>
            <w:proofErr w:type="spellStart"/>
            <w:r w:rsidRPr="00AE08BD">
              <w:rPr>
                <w:rFonts w:eastAsiaTheme="minorHAnsi"/>
                <w:sz w:val="22"/>
                <w:szCs w:val="22"/>
                <w:lang w:eastAsia="en-US"/>
              </w:rPr>
              <w:t>локализации</w:t>
            </w:r>
            <w:proofErr w:type="spellEnd"/>
            <w:r w:rsidRPr="00AE08B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08BD">
              <w:rPr>
                <w:rFonts w:eastAsiaTheme="minorHAnsi"/>
                <w:sz w:val="22"/>
                <w:szCs w:val="22"/>
                <w:lang w:eastAsia="en-US"/>
              </w:rPr>
              <w:t>производства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AE08BD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>Ограничение на участие иностранного капитала в уставном капитале компаний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>Отсутствие обязательств ВТО в конкретных секторах услуг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>Ограничения по форме собственности для компаний с иностранным участием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>Ограничения на различные операции для компаний (логистика, финансы и т.д.)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73655">
              <w:rPr>
                <w:rFonts w:eastAsiaTheme="minorHAnsi"/>
                <w:sz w:val="22"/>
                <w:szCs w:val="22"/>
                <w:lang w:val="ru-RU" w:eastAsia="en-US"/>
              </w:rPr>
              <w:t>Ограничение на перемещение физических лиц/персонала компаний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pStyle w:val="3"/>
              <w:ind w:firstLine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6706ED" w:rsidRPr="00D075D2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73655">
              <w:rPr>
                <w:rFonts w:ascii="Times New Roman" w:hAnsi="Times New Roman"/>
                <w:b/>
                <w:u w:val="single"/>
                <w:lang w:val="ru-RU"/>
              </w:rPr>
              <w:t xml:space="preserve">Категория </w:t>
            </w:r>
            <w:r w:rsidRPr="00D075D2">
              <w:rPr>
                <w:rFonts w:ascii="Times New Roman" w:hAnsi="Times New Roman"/>
                <w:b/>
                <w:u w:val="single"/>
                <w:lang w:val="en-US"/>
              </w:rPr>
              <w:t>V</w:t>
            </w:r>
            <w:r w:rsidRPr="00E73655">
              <w:rPr>
                <w:rFonts w:ascii="Times New Roman" w:hAnsi="Times New Roman"/>
                <w:b/>
                <w:u w:val="single"/>
                <w:lang w:val="ru-RU"/>
              </w:rPr>
              <w:t xml:space="preserve"> Нарушения прав на интеллектуальную собственность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73655">
              <w:rPr>
                <w:rFonts w:ascii="Times New Roman" w:hAnsi="Times New Roman"/>
                <w:lang w:val="ru-RU"/>
              </w:rPr>
              <w:t>Недостаточный уровень защиты прав на интеллектуальную собственность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706ED" w:rsidRPr="00AE08BD" w:rsidTr="001112FE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D" w:rsidRPr="00E73655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73655">
              <w:rPr>
                <w:rFonts w:ascii="Times New Roman" w:hAnsi="Times New Roman"/>
                <w:lang w:val="ru-RU"/>
              </w:rPr>
              <w:t>Ограничения числа товаров/</w:t>
            </w:r>
            <w:proofErr w:type="gramStart"/>
            <w:r w:rsidRPr="00E73655">
              <w:rPr>
                <w:rFonts w:ascii="Times New Roman" w:hAnsi="Times New Roman"/>
                <w:lang w:val="ru-RU"/>
              </w:rPr>
              <w:t>услуг</w:t>
            </w:r>
            <w:proofErr w:type="gramEnd"/>
            <w:r w:rsidRPr="00E73655">
              <w:rPr>
                <w:rFonts w:ascii="Times New Roman" w:hAnsi="Times New Roman"/>
                <w:lang w:val="ru-RU"/>
              </w:rPr>
              <w:t xml:space="preserve"> на которые распространяется защита прав на интеллектуальную собственность.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6706ED" w:rsidRPr="00E73655" w:rsidRDefault="006706ED" w:rsidP="00111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F93515" w:rsidRDefault="00F93515" w:rsidP="00E73655">
      <w:pPr>
        <w:spacing w:after="0"/>
        <w:jc w:val="both"/>
      </w:pPr>
    </w:p>
    <w:sectPr w:rsidR="00F93515" w:rsidSect="00E73655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BD2"/>
    <w:multiLevelType w:val="hybridMultilevel"/>
    <w:tmpl w:val="F85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93A60"/>
    <w:multiLevelType w:val="multilevel"/>
    <w:tmpl w:val="EA86C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38D2EC7"/>
    <w:multiLevelType w:val="hybridMultilevel"/>
    <w:tmpl w:val="B49080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ED"/>
    <w:rsid w:val="000B187E"/>
    <w:rsid w:val="000C68C4"/>
    <w:rsid w:val="00116AD6"/>
    <w:rsid w:val="00124738"/>
    <w:rsid w:val="001F0BE3"/>
    <w:rsid w:val="002C1BCC"/>
    <w:rsid w:val="006022F9"/>
    <w:rsid w:val="006706ED"/>
    <w:rsid w:val="0079334B"/>
    <w:rsid w:val="008F744C"/>
    <w:rsid w:val="00BA487E"/>
    <w:rsid w:val="00C65954"/>
    <w:rsid w:val="00D20F51"/>
    <w:rsid w:val="00D77BDC"/>
    <w:rsid w:val="00D9556D"/>
    <w:rsid w:val="00E73655"/>
    <w:rsid w:val="00EE2007"/>
    <w:rsid w:val="00F93515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E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6ED"/>
    <w:pPr>
      <w:ind w:left="720"/>
      <w:contextualSpacing/>
    </w:pPr>
  </w:style>
  <w:style w:type="paragraph" w:customStyle="1" w:styleId="3">
    <w:name w:val="Стиль3"/>
    <w:basedOn w:val="a"/>
    <w:qFormat/>
    <w:rsid w:val="006706E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E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6ED"/>
    <w:pPr>
      <w:ind w:left="720"/>
      <w:contextualSpacing/>
    </w:pPr>
  </w:style>
  <w:style w:type="paragraph" w:customStyle="1" w:styleId="3">
    <w:name w:val="Стиль3"/>
    <w:basedOn w:val="a"/>
    <w:qFormat/>
    <w:rsid w:val="006706E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Сафонкина Елизавета Андреевна</dc:creator>
  <cp:lastModifiedBy>Мигалко Елена Юрьевна</cp:lastModifiedBy>
  <cp:revision>2</cp:revision>
  <dcterms:created xsi:type="dcterms:W3CDTF">2016-07-15T12:28:00Z</dcterms:created>
  <dcterms:modified xsi:type="dcterms:W3CDTF">2016-07-19T13:47:00Z</dcterms:modified>
</cp:coreProperties>
</file>