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63" w:rsidRDefault="00C7436B" w:rsidP="00C7436B">
      <w:pPr>
        <w:pStyle w:val="ConsPlusNormal"/>
        <w:widowControl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2C3F55" w:rsidRDefault="002C3F55" w:rsidP="00B67963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1F5E9E" w:rsidRDefault="00993A11" w:rsidP="00A33051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F55">
        <w:rPr>
          <w:rFonts w:ascii="Times New Roman" w:hAnsi="Times New Roman" w:cs="Times New Roman"/>
          <w:b/>
          <w:bCs/>
          <w:sz w:val="28"/>
          <w:szCs w:val="28"/>
        </w:rPr>
        <w:t>Кругл</w:t>
      </w:r>
      <w:r w:rsidR="002C3F55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2C3F55">
        <w:rPr>
          <w:rFonts w:ascii="Times New Roman" w:hAnsi="Times New Roman" w:cs="Times New Roman"/>
          <w:b/>
          <w:bCs/>
          <w:sz w:val="28"/>
          <w:szCs w:val="28"/>
        </w:rPr>
        <w:t xml:space="preserve"> стол</w:t>
      </w:r>
      <w:r w:rsidR="002C3F5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C3F55">
        <w:rPr>
          <w:rFonts w:ascii="Times New Roman" w:hAnsi="Times New Roman" w:cs="Times New Roman"/>
          <w:b/>
          <w:bCs/>
          <w:sz w:val="28"/>
          <w:szCs w:val="28"/>
        </w:rPr>
        <w:t xml:space="preserve"> «Ставрополье – территория эффективной поддержки бизнеса: меры государственной поддержки, актуальные изменения в законодательстве в 2018-2019 гг»</w:t>
      </w:r>
    </w:p>
    <w:p w:rsidR="002C3F55" w:rsidRDefault="00580F42" w:rsidP="00531758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5317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октября</w:t>
      </w:r>
      <w:r w:rsidR="002C3F55">
        <w:rPr>
          <w:rFonts w:ascii="Times New Roman" w:hAnsi="Times New Roman" w:cs="Times New Roman"/>
          <w:b/>
          <w:bCs/>
          <w:sz w:val="28"/>
          <w:szCs w:val="28"/>
        </w:rPr>
        <w:t xml:space="preserve"> 2018 г.</w:t>
      </w:r>
      <w:r w:rsidR="0053175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531758" w:rsidRPr="00531758">
        <w:rPr>
          <w:rFonts w:ascii="Times New Roman" w:hAnsi="Times New Roman" w:cs="Times New Roman"/>
          <w:b/>
          <w:sz w:val="26"/>
          <w:szCs w:val="26"/>
        </w:rPr>
        <w:t xml:space="preserve">с. </w:t>
      </w:r>
      <w:r>
        <w:rPr>
          <w:rFonts w:ascii="Times New Roman" w:hAnsi="Times New Roman" w:cs="Times New Roman"/>
          <w:b/>
          <w:sz w:val="26"/>
          <w:szCs w:val="26"/>
        </w:rPr>
        <w:t>Дивное</w:t>
      </w:r>
    </w:p>
    <w:p w:rsidR="00580F42" w:rsidRDefault="00580F42" w:rsidP="00531758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07 ноября 2018 г., с. Донское</w:t>
      </w:r>
    </w:p>
    <w:p w:rsidR="00993A11" w:rsidRPr="002C3F55" w:rsidRDefault="00993A11" w:rsidP="00531758">
      <w:pPr>
        <w:pStyle w:val="ConsPlusNormal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6"/>
        <w:gridCol w:w="8642"/>
      </w:tblGrid>
      <w:tr w:rsidR="00C4452F" w:rsidRPr="002C3F55" w:rsidTr="00993A11">
        <w:tc>
          <w:tcPr>
            <w:tcW w:w="942" w:type="pct"/>
          </w:tcPr>
          <w:p w:rsidR="00C4452F" w:rsidRPr="002C3F55" w:rsidRDefault="00993A11" w:rsidP="009B4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55">
              <w:rPr>
                <w:rFonts w:ascii="Times New Roman" w:hAnsi="Times New Roman"/>
                <w:sz w:val="28"/>
                <w:szCs w:val="28"/>
              </w:rPr>
              <w:t>10:00 – 11</w:t>
            </w:r>
            <w:r w:rsidR="00616E78" w:rsidRPr="002C3F55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4058" w:type="pct"/>
          </w:tcPr>
          <w:p w:rsidR="001F5E9E" w:rsidRPr="002C3F55" w:rsidRDefault="00616E78" w:rsidP="009B4311">
            <w:pPr>
              <w:rPr>
                <w:rFonts w:ascii="Times New Roman" w:hAnsi="Times New Roman"/>
                <w:sz w:val="28"/>
                <w:szCs w:val="28"/>
              </w:rPr>
            </w:pPr>
            <w:r w:rsidRPr="002C3F55">
              <w:rPr>
                <w:rFonts w:ascii="Times New Roman" w:hAnsi="Times New Roman"/>
                <w:sz w:val="28"/>
                <w:szCs w:val="28"/>
              </w:rPr>
              <w:t>Регистрация участников</w:t>
            </w:r>
          </w:p>
          <w:p w:rsidR="00C56514" w:rsidRPr="002C3F55" w:rsidRDefault="00C56514" w:rsidP="009B43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52F" w:rsidRPr="002C3F55" w:rsidTr="00993A11">
        <w:tc>
          <w:tcPr>
            <w:tcW w:w="942" w:type="pct"/>
          </w:tcPr>
          <w:p w:rsidR="00C4452F" w:rsidRPr="002C3F55" w:rsidRDefault="00660857" w:rsidP="009B4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55">
              <w:rPr>
                <w:rFonts w:ascii="Times New Roman" w:hAnsi="Times New Roman"/>
                <w:sz w:val="28"/>
                <w:szCs w:val="28"/>
              </w:rPr>
              <w:t>11:00 – 11</w:t>
            </w:r>
            <w:r w:rsidR="00993A11" w:rsidRPr="002C3F55">
              <w:rPr>
                <w:rFonts w:ascii="Times New Roman" w:hAnsi="Times New Roman"/>
                <w:sz w:val="28"/>
                <w:szCs w:val="28"/>
              </w:rPr>
              <w:t>:1</w:t>
            </w:r>
            <w:r w:rsidR="00616E78" w:rsidRPr="002C3F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058" w:type="pct"/>
          </w:tcPr>
          <w:p w:rsidR="00531758" w:rsidRPr="00580F42" w:rsidRDefault="00993A11" w:rsidP="00531758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0F42">
              <w:rPr>
                <w:rFonts w:ascii="Times New Roman" w:hAnsi="Times New Roman"/>
                <w:b/>
                <w:sz w:val="28"/>
                <w:szCs w:val="28"/>
              </w:rPr>
              <w:t xml:space="preserve">Приветственное </w:t>
            </w:r>
            <w:r w:rsidR="00531758" w:rsidRPr="00580F42">
              <w:rPr>
                <w:rFonts w:ascii="Times New Roman" w:hAnsi="Times New Roman"/>
                <w:b/>
                <w:sz w:val="28"/>
                <w:szCs w:val="28"/>
              </w:rPr>
              <w:t xml:space="preserve">слово </w:t>
            </w:r>
            <w:r w:rsidR="00531758" w:rsidRPr="00580F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администрации муниципального района Ставропольского края</w:t>
            </w:r>
          </w:p>
          <w:p w:rsidR="00521DAF" w:rsidRPr="002C3F55" w:rsidRDefault="00521DAF" w:rsidP="00521DA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8402E" w:rsidRPr="002C3F55" w:rsidTr="00993A11">
        <w:tc>
          <w:tcPr>
            <w:tcW w:w="942" w:type="pct"/>
          </w:tcPr>
          <w:p w:rsidR="0088402E" w:rsidRPr="002C3F55" w:rsidRDefault="0088402E" w:rsidP="009B4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55">
              <w:rPr>
                <w:rFonts w:ascii="Times New Roman" w:hAnsi="Times New Roman"/>
                <w:sz w:val="28"/>
                <w:szCs w:val="28"/>
              </w:rPr>
              <w:t>11.10-</w:t>
            </w:r>
            <w:r w:rsidR="00737FB2" w:rsidRPr="002C3F55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058" w:type="pct"/>
          </w:tcPr>
          <w:p w:rsidR="0088402E" w:rsidRPr="00AF06D1" w:rsidRDefault="00737FB2" w:rsidP="00737FB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06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Бриф «Актуальные меры государственной поддержки МСП»</w:t>
            </w:r>
            <w:r w:rsidR="00580F42" w:rsidRPr="00AF06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580F42" w:rsidRPr="00AF06D1">
              <w:rPr>
                <w:rFonts w:ascii="Times New Roman" w:hAnsi="Times New Roman"/>
                <w:b/>
                <w:sz w:val="28"/>
                <w:szCs w:val="28"/>
              </w:rPr>
              <w:t xml:space="preserve"> Опыт из практики.</w:t>
            </w:r>
          </w:p>
          <w:p w:rsidR="0088402E" w:rsidRPr="002C3F55" w:rsidRDefault="0088402E" w:rsidP="0088402E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8402E" w:rsidRPr="002C3F55" w:rsidRDefault="0088402E" w:rsidP="0088402E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F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Модератор: Оболенец Борис Андреевич, президент Союза «Торгово-промышленная палата Ставропольского края»</w:t>
            </w:r>
          </w:p>
          <w:p w:rsidR="0088402E" w:rsidRPr="002C3F55" w:rsidRDefault="0088402E" w:rsidP="0088402E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8402E" w:rsidRDefault="0088402E" w:rsidP="0088402E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F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участию приглашены:</w:t>
            </w:r>
          </w:p>
          <w:p w:rsidR="00AF06D1" w:rsidRDefault="00AF06D1" w:rsidP="0088402E">
            <w:pPr>
              <w:pStyle w:val="ConsPlusNorma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06D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Сизов Валерий Николаевич,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министр экономического развития Ставропольского края</w:t>
            </w:r>
          </w:p>
          <w:p w:rsidR="00AF06D1" w:rsidRPr="00AF06D1" w:rsidRDefault="00AF06D1" w:rsidP="0088402E">
            <w:pPr>
              <w:pStyle w:val="ConsPlusNorma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37FB2" w:rsidRPr="002C3F55" w:rsidRDefault="000743DB" w:rsidP="00737FB2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2C3F55">
              <w:rPr>
                <w:rFonts w:ascii="Times New Roman" w:hAnsi="Times New Roman"/>
                <w:i/>
                <w:sz w:val="28"/>
                <w:szCs w:val="28"/>
              </w:rPr>
              <w:t>Максименко Виктория Викторовна</w:t>
            </w:r>
            <w:r w:rsidRPr="002C3F55">
              <w:rPr>
                <w:rFonts w:ascii="Times New Roman" w:hAnsi="Times New Roman"/>
                <w:sz w:val="28"/>
                <w:szCs w:val="28"/>
              </w:rPr>
              <w:t xml:space="preserve">, директор </w:t>
            </w:r>
            <w:r w:rsidR="00737FB2" w:rsidRPr="002C3F55">
              <w:rPr>
                <w:rFonts w:ascii="Times New Roman" w:hAnsi="Times New Roman"/>
                <w:sz w:val="28"/>
                <w:szCs w:val="28"/>
              </w:rPr>
              <w:t>НО «Фонд поддержки предпринимательства в Ставропольском крае»</w:t>
            </w:r>
          </w:p>
          <w:p w:rsidR="00737FB2" w:rsidRDefault="00E46D7C" w:rsidP="00737FB2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3F55">
              <w:rPr>
                <w:rFonts w:ascii="Times New Roman" w:hAnsi="Times New Roman"/>
                <w:i/>
                <w:spacing w:val="-3"/>
                <w:sz w:val="28"/>
                <w:szCs w:val="28"/>
                <w:shd w:val="clear" w:color="auto" w:fill="FFFFFF"/>
              </w:rPr>
              <w:t>Ерёмин Сергей Геннадьевич,</w:t>
            </w:r>
            <w:r w:rsidRPr="002C3F55">
              <w:rPr>
                <w:rFonts w:ascii="Times New Roman" w:hAnsi="Times New Roman"/>
                <w:spacing w:val="-3"/>
                <w:sz w:val="28"/>
                <w:szCs w:val="28"/>
                <w:shd w:val="clear" w:color="auto" w:fill="FFFFFF"/>
              </w:rPr>
              <w:t xml:space="preserve"> заместитель директора по развитию региональной сети </w:t>
            </w:r>
            <w:r w:rsidR="00737FB2" w:rsidRPr="002C3F55">
              <w:rPr>
                <w:rFonts w:ascii="Times New Roman" w:hAnsi="Times New Roman"/>
                <w:sz w:val="28"/>
                <w:szCs w:val="28"/>
              </w:rPr>
              <w:t>НО «Фонд Микрофинансирования субъектов малого и среднего предпринимательства в Ставропольском крае»</w:t>
            </w:r>
            <w:r w:rsidR="00737FB2" w:rsidRPr="002C3F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B834EA" w:rsidRPr="002C3F5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Батраков Сергей Владимирович</w:t>
            </w:r>
            <w:r w:rsidR="00B834EA" w:rsidRPr="002C3F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заместитель директора </w:t>
            </w:r>
            <w:r w:rsidR="00737FB2" w:rsidRPr="002C3F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ГУП СК «Гарантийный фонд поддержки субъектов малого и среднего предпринимательства Ставропольского края»</w:t>
            </w:r>
          </w:p>
          <w:p w:rsidR="00737FB2" w:rsidRPr="002C3F55" w:rsidRDefault="00B834EA" w:rsidP="0088402E">
            <w:pPr>
              <w:pStyle w:val="ConsPlusNormal"/>
              <w:widowControl/>
              <w:spacing w:after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F5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Проскурин Олег Иванович</w:t>
            </w:r>
            <w:r w:rsidR="00737FB2" w:rsidRPr="002C3F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2C3F55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</w:t>
            </w:r>
            <w:r w:rsidR="00737FB2" w:rsidRPr="002C3F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комитета Ставропольского края по пищевой и перерабатывающей промышленности, торговле и лицензированию</w:t>
            </w:r>
          </w:p>
          <w:p w:rsidR="0088402E" w:rsidRPr="002C3F55" w:rsidRDefault="0088402E" w:rsidP="0088402E">
            <w:pPr>
              <w:spacing w:after="120"/>
              <w:rPr>
                <w:rFonts w:ascii="Times New Roman" w:hAnsi="Times New Roman"/>
                <w:i/>
                <w:sz w:val="28"/>
                <w:szCs w:val="28"/>
              </w:rPr>
            </w:pPr>
            <w:r w:rsidRPr="002C3F55">
              <w:rPr>
                <w:rFonts w:ascii="Times New Roman" w:hAnsi="Times New Roman"/>
                <w:i/>
                <w:sz w:val="28"/>
                <w:szCs w:val="28"/>
              </w:rPr>
              <w:t>Сербин Юрий Валерьевич</w:t>
            </w:r>
            <w:r w:rsidRPr="002C3F55">
              <w:rPr>
                <w:rFonts w:ascii="Times New Roman" w:hAnsi="Times New Roman"/>
                <w:sz w:val="28"/>
                <w:szCs w:val="28"/>
              </w:rPr>
              <w:t xml:space="preserve">, руководитель обособленного подразделения АО «Российский экспортный центр» в </w:t>
            </w:r>
            <w:r w:rsidRPr="002C3F55">
              <w:rPr>
                <w:rFonts w:ascii="Times New Roman" w:hAnsi="Times New Roman"/>
                <w:sz w:val="28"/>
                <w:szCs w:val="28"/>
              </w:rPr>
              <w:br/>
              <w:t>г. Ставрополь</w:t>
            </w:r>
            <w:r w:rsidRPr="002C3F5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88402E" w:rsidRPr="002C3F55" w:rsidRDefault="0088402E" w:rsidP="00737FB2">
            <w:pPr>
              <w:pStyle w:val="ConsPlusNorma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F55">
              <w:rPr>
                <w:rFonts w:ascii="Times New Roman" w:hAnsi="Times New Roman"/>
                <w:i/>
                <w:sz w:val="28"/>
                <w:szCs w:val="28"/>
              </w:rPr>
              <w:t>Кузьмин Кирилл Александрович</w:t>
            </w:r>
            <w:r w:rsidRPr="002C3F55">
              <w:rPr>
                <w:rFonts w:ascii="Times New Roman" w:hAnsi="Times New Roman"/>
                <w:sz w:val="28"/>
                <w:szCs w:val="28"/>
              </w:rPr>
              <w:t>, уполномоченный по защите прав предпринимателей в Ставропольском крае</w:t>
            </w:r>
          </w:p>
          <w:p w:rsidR="00737FB2" w:rsidRPr="002C3F55" w:rsidRDefault="00737FB2" w:rsidP="00737FB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452F" w:rsidRPr="002C3F55" w:rsidTr="00993A11">
        <w:trPr>
          <w:trHeight w:val="544"/>
        </w:trPr>
        <w:tc>
          <w:tcPr>
            <w:tcW w:w="942" w:type="pct"/>
          </w:tcPr>
          <w:p w:rsidR="00B22A8E" w:rsidRPr="002C3F55" w:rsidRDefault="00B22A8E" w:rsidP="009B4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52F" w:rsidRPr="002C3F55" w:rsidRDefault="00737FB2" w:rsidP="009B4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55">
              <w:rPr>
                <w:rFonts w:ascii="Times New Roman" w:hAnsi="Times New Roman"/>
                <w:sz w:val="28"/>
                <w:szCs w:val="28"/>
              </w:rPr>
              <w:t>12:0</w:t>
            </w:r>
            <w:r w:rsidR="00660857" w:rsidRPr="002C3F55">
              <w:rPr>
                <w:rFonts w:ascii="Times New Roman" w:hAnsi="Times New Roman"/>
                <w:sz w:val="28"/>
                <w:szCs w:val="28"/>
              </w:rPr>
              <w:t>0 – 12</w:t>
            </w:r>
            <w:r w:rsidR="002447CA" w:rsidRPr="002C3F55">
              <w:rPr>
                <w:rFonts w:ascii="Times New Roman" w:hAnsi="Times New Roman"/>
                <w:sz w:val="28"/>
                <w:szCs w:val="28"/>
              </w:rPr>
              <w:t>:5</w:t>
            </w:r>
            <w:r w:rsidR="00616E78" w:rsidRPr="002C3F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058" w:type="pct"/>
          </w:tcPr>
          <w:p w:rsidR="00301770" w:rsidRPr="002C3F55" w:rsidRDefault="00B22A8E" w:rsidP="0030177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C3F55">
              <w:rPr>
                <w:rFonts w:ascii="Times New Roman" w:hAnsi="Times New Roman"/>
                <w:sz w:val="28"/>
                <w:szCs w:val="28"/>
              </w:rPr>
              <w:t>Бриф «</w:t>
            </w:r>
            <w:r w:rsidR="00737FB2" w:rsidRPr="002C3F55">
              <w:rPr>
                <w:rFonts w:ascii="Times New Roman" w:hAnsi="Times New Roman"/>
                <w:sz w:val="28"/>
                <w:szCs w:val="28"/>
              </w:rPr>
              <w:t>Проверки контролирующих органов. Права и обязанности субъектов бизнеса</w:t>
            </w:r>
            <w:r w:rsidRPr="002C3F55">
              <w:rPr>
                <w:rFonts w:ascii="Times New Roman" w:hAnsi="Times New Roman"/>
                <w:sz w:val="28"/>
                <w:szCs w:val="28"/>
              </w:rPr>
              <w:t>»</w:t>
            </w:r>
            <w:r w:rsidR="001163CD" w:rsidRPr="002C3F55">
              <w:rPr>
                <w:rFonts w:ascii="Times New Roman" w:hAnsi="Times New Roman"/>
                <w:sz w:val="28"/>
                <w:szCs w:val="28"/>
              </w:rPr>
              <w:t>. Опыт из практики.</w:t>
            </w:r>
          </w:p>
          <w:p w:rsidR="00B22A8E" w:rsidRPr="002C3F55" w:rsidRDefault="00B22A8E" w:rsidP="00B22A8E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22A8E" w:rsidRPr="002C3F55" w:rsidRDefault="00B00248" w:rsidP="00B22A8E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F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Модератор: Оболенец Борис Андреевич</w:t>
            </w:r>
            <w:r w:rsidR="00B22A8E" w:rsidRPr="002C3F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президент Союза «Торгово-промышленная палата Ставропольского края»</w:t>
            </w:r>
          </w:p>
          <w:p w:rsidR="00B22A8E" w:rsidRPr="002C3F55" w:rsidRDefault="00B22A8E" w:rsidP="00B22A8E">
            <w:pPr>
              <w:rPr>
                <w:sz w:val="28"/>
                <w:szCs w:val="28"/>
              </w:rPr>
            </w:pPr>
          </w:p>
          <w:p w:rsidR="00B00248" w:rsidRPr="002C3F55" w:rsidRDefault="00616E78" w:rsidP="009B43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3F55">
              <w:rPr>
                <w:rFonts w:ascii="Times New Roman" w:hAnsi="Times New Roman"/>
                <w:b/>
                <w:sz w:val="28"/>
                <w:szCs w:val="28"/>
              </w:rPr>
              <w:t xml:space="preserve">К участию приглашены: </w:t>
            </w:r>
          </w:p>
          <w:p w:rsidR="00B22A8E" w:rsidRPr="002C3F55" w:rsidRDefault="00580F42" w:rsidP="00B0024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3"/>
                <w:sz w:val="28"/>
                <w:szCs w:val="28"/>
                <w:shd w:val="clear" w:color="auto" w:fill="FFFFFF"/>
              </w:rPr>
              <w:t xml:space="preserve">Представитель </w:t>
            </w:r>
            <w:r w:rsidR="00C27ED0" w:rsidRPr="002C3F55">
              <w:rPr>
                <w:rFonts w:ascii="Times New Roman" w:hAnsi="Times New Roman"/>
                <w:spacing w:val="-3"/>
                <w:sz w:val="28"/>
                <w:szCs w:val="28"/>
                <w:shd w:val="clear" w:color="auto" w:fill="FFFFFF"/>
              </w:rPr>
              <w:t xml:space="preserve"> Межрайонной ИФНС России №3 по Ставропольскому краю </w:t>
            </w:r>
          </w:p>
          <w:p w:rsidR="00DB7715" w:rsidRPr="002C3F55" w:rsidRDefault="00580F42" w:rsidP="00B00248">
            <w:pPr>
              <w:spacing w:after="120"/>
              <w:rPr>
                <w:rFonts w:ascii="Times New Roman" w:hAnsi="Times New Roman"/>
                <w:spacing w:val="-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pacing w:val="-3"/>
                <w:sz w:val="28"/>
                <w:szCs w:val="28"/>
                <w:shd w:val="clear" w:color="auto" w:fill="FFFFFF"/>
              </w:rPr>
              <w:t>Представитель</w:t>
            </w:r>
            <w:r w:rsidR="0098152E" w:rsidRPr="002C3F55">
              <w:rPr>
                <w:rFonts w:ascii="Times New Roman" w:hAnsi="Times New Roman"/>
                <w:sz w:val="28"/>
                <w:szCs w:val="28"/>
              </w:rPr>
              <w:t xml:space="preserve"> прокуратуры Ставропольского края по надзору за соблюдением прав предпринимателей</w:t>
            </w:r>
          </w:p>
          <w:p w:rsidR="00DB7715" w:rsidRPr="002C3F55" w:rsidRDefault="00580F42" w:rsidP="00DB7715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Представитель</w:t>
            </w:r>
            <w:r w:rsidR="00DB7715" w:rsidRPr="002C3F55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  <w:r w:rsidR="00DB7715" w:rsidRPr="002C3F55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  <w:p w:rsidR="00737FB2" w:rsidRPr="002C3F55" w:rsidRDefault="00737FB2" w:rsidP="00737FB2">
            <w:pPr>
              <w:pStyle w:val="ConsPlusNorma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F55">
              <w:rPr>
                <w:rFonts w:ascii="Times New Roman" w:hAnsi="Times New Roman"/>
                <w:i/>
                <w:sz w:val="28"/>
                <w:szCs w:val="28"/>
              </w:rPr>
              <w:t>Кузьмин Кирилл Александрович</w:t>
            </w:r>
            <w:r w:rsidRPr="002C3F55">
              <w:rPr>
                <w:rFonts w:ascii="Times New Roman" w:hAnsi="Times New Roman"/>
                <w:sz w:val="28"/>
                <w:szCs w:val="28"/>
              </w:rPr>
              <w:t>, уполномоченный по защите прав предпринимателей в Ставропольском крае</w:t>
            </w:r>
          </w:p>
          <w:p w:rsidR="0084268A" w:rsidRPr="002C3F55" w:rsidRDefault="0084268A" w:rsidP="002447CA">
            <w:pPr>
              <w:pStyle w:val="scroll-title-header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5B3B66" w:rsidRDefault="005B3B66" w:rsidP="005B3B66">
            <w:pPr>
              <w:pStyle w:val="scroll-title-heade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Свечинский Виталий Викторович</w:t>
            </w:r>
            <w:r w:rsidRPr="002C3F5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заместитель председателя комитета по вопросам торговли  </w:t>
            </w:r>
            <w:r w:rsidRPr="002C3F55">
              <w:rPr>
                <w:sz w:val="28"/>
                <w:szCs w:val="28"/>
              </w:rPr>
              <w:t>Ставропольского краевого отделения общероссийской общественной организации</w:t>
            </w:r>
            <w:r>
              <w:rPr>
                <w:sz w:val="28"/>
                <w:szCs w:val="28"/>
              </w:rPr>
              <w:t xml:space="preserve"> малого и среднего предпринимательства</w:t>
            </w:r>
            <w:r w:rsidRPr="002C3F55">
              <w:rPr>
                <w:sz w:val="28"/>
                <w:szCs w:val="28"/>
              </w:rPr>
              <w:t xml:space="preserve"> «Опора России»</w:t>
            </w:r>
          </w:p>
          <w:p w:rsidR="005B3B66" w:rsidRDefault="005B3B66" w:rsidP="005B3B66">
            <w:pPr>
              <w:pStyle w:val="scroll-title-heade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22A8E" w:rsidRPr="002C3F55" w:rsidRDefault="005B3B66" w:rsidP="005B3B66">
            <w:pPr>
              <w:pStyle w:val="scroll-title-header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Ясинский Сергей Викторович, </w:t>
            </w:r>
            <w:r>
              <w:rPr>
                <w:sz w:val="28"/>
                <w:szCs w:val="28"/>
              </w:rPr>
              <w:t>президент НП «Ставропольский Союз Менеджеров»</w:t>
            </w:r>
          </w:p>
        </w:tc>
      </w:tr>
      <w:tr w:rsidR="00AF72A3" w:rsidRPr="002C3F55" w:rsidTr="00993A11">
        <w:tc>
          <w:tcPr>
            <w:tcW w:w="942" w:type="pct"/>
          </w:tcPr>
          <w:p w:rsidR="00AF72A3" w:rsidRPr="002C3F55" w:rsidRDefault="00B22A8E" w:rsidP="00352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3F55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</w:t>
            </w:r>
            <w:r w:rsidR="00737FB2" w:rsidRPr="002C3F55">
              <w:rPr>
                <w:rFonts w:ascii="Times New Roman" w:hAnsi="Times New Roman"/>
                <w:sz w:val="28"/>
                <w:szCs w:val="28"/>
              </w:rPr>
              <w:t>2</w:t>
            </w:r>
            <w:r w:rsidR="00737FB2" w:rsidRPr="002C3F55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2447CA" w:rsidRPr="002C3F55">
              <w:rPr>
                <w:rFonts w:ascii="Times New Roman" w:hAnsi="Times New Roman"/>
                <w:sz w:val="28"/>
                <w:szCs w:val="28"/>
              </w:rPr>
              <w:t>5</w:t>
            </w:r>
            <w:r w:rsidR="00AF72A3" w:rsidRPr="002C3F55">
              <w:rPr>
                <w:rFonts w:ascii="Times New Roman" w:hAnsi="Times New Roman"/>
                <w:sz w:val="28"/>
                <w:szCs w:val="28"/>
                <w:lang w:val="en-US"/>
              </w:rPr>
              <w:t>0 – 1</w:t>
            </w:r>
            <w:r w:rsidR="00660857" w:rsidRPr="002C3F55">
              <w:rPr>
                <w:rFonts w:ascii="Times New Roman" w:hAnsi="Times New Roman"/>
                <w:sz w:val="28"/>
                <w:szCs w:val="28"/>
              </w:rPr>
              <w:t>3</w:t>
            </w:r>
            <w:r w:rsidR="00AF72A3" w:rsidRPr="002C3F55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2447CA" w:rsidRPr="002C3F55">
              <w:rPr>
                <w:rFonts w:ascii="Times New Roman" w:hAnsi="Times New Roman"/>
                <w:sz w:val="28"/>
                <w:szCs w:val="28"/>
              </w:rPr>
              <w:t>4</w:t>
            </w:r>
            <w:r w:rsidR="00AF72A3" w:rsidRPr="002C3F55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058" w:type="pct"/>
          </w:tcPr>
          <w:p w:rsidR="00AF72A3" w:rsidRPr="002C3F55" w:rsidRDefault="00737FB2" w:rsidP="009B43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3F55">
              <w:rPr>
                <w:rFonts w:ascii="Times New Roman" w:hAnsi="Times New Roman"/>
                <w:b/>
                <w:sz w:val="28"/>
                <w:szCs w:val="28"/>
              </w:rPr>
              <w:t xml:space="preserve">Бриф </w:t>
            </w:r>
            <w:r w:rsidR="002447CA" w:rsidRPr="002C3F5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C56514" w:rsidRPr="002C3F55">
              <w:rPr>
                <w:rFonts w:ascii="Times New Roman" w:hAnsi="Times New Roman"/>
                <w:b/>
                <w:sz w:val="28"/>
                <w:szCs w:val="28"/>
              </w:rPr>
              <w:t>Актуальные изменения законодательства: порядок применения ККТ</w:t>
            </w:r>
            <w:r w:rsidR="00483A56" w:rsidRPr="002C3F5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1163CD" w:rsidRPr="002C3F55">
              <w:rPr>
                <w:rFonts w:ascii="Times New Roman" w:hAnsi="Times New Roman"/>
                <w:b/>
                <w:sz w:val="28"/>
                <w:szCs w:val="28"/>
              </w:rPr>
              <w:t>. Опыт из практики.</w:t>
            </w:r>
          </w:p>
          <w:p w:rsidR="00C56514" w:rsidRPr="002C3F55" w:rsidRDefault="00C56514" w:rsidP="00C56514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56514" w:rsidRPr="002C3F55" w:rsidRDefault="00C56514" w:rsidP="00C5651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F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Модератор: Оболенец Борис Андреевич, президент Союза «Торгово-промышленная палата Ставропольского края»</w:t>
            </w:r>
          </w:p>
          <w:p w:rsidR="00C56514" w:rsidRPr="002C3F55" w:rsidRDefault="00C56514" w:rsidP="009B431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5F5C" w:rsidRPr="002C3F55" w:rsidRDefault="00580F42" w:rsidP="00005F5C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3"/>
                <w:sz w:val="28"/>
                <w:szCs w:val="28"/>
                <w:shd w:val="clear" w:color="auto" w:fill="FFFFFF"/>
              </w:rPr>
              <w:t>Представитель</w:t>
            </w:r>
            <w:r w:rsidR="00005F5C" w:rsidRPr="002C3F55">
              <w:rPr>
                <w:rFonts w:ascii="Times New Roman" w:hAnsi="Times New Roman"/>
                <w:spacing w:val="-3"/>
                <w:sz w:val="28"/>
                <w:szCs w:val="28"/>
                <w:shd w:val="clear" w:color="auto" w:fill="FFFFFF"/>
              </w:rPr>
              <w:t xml:space="preserve"> Межрайонной ИФНС России №3 по Ставропольскому краю </w:t>
            </w:r>
          </w:p>
          <w:p w:rsidR="00C56514" w:rsidRPr="002C3F55" w:rsidRDefault="00C56514" w:rsidP="00C5651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2C3F55">
              <w:rPr>
                <w:rFonts w:ascii="Times New Roman" w:hAnsi="Times New Roman"/>
                <w:sz w:val="28"/>
                <w:szCs w:val="28"/>
              </w:rPr>
              <w:t>Леденева Галина Ивановна, ООО «Тензор»</w:t>
            </w:r>
          </w:p>
          <w:p w:rsidR="00C56514" w:rsidRDefault="00C56514" w:rsidP="00C56514">
            <w:pPr>
              <w:pStyle w:val="ConsPlusNorma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F55">
              <w:rPr>
                <w:rFonts w:ascii="Times New Roman" w:hAnsi="Times New Roman"/>
                <w:i/>
                <w:sz w:val="28"/>
                <w:szCs w:val="28"/>
              </w:rPr>
              <w:t>Кузьмин Кирилл Александрович</w:t>
            </w:r>
            <w:r w:rsidRPr="002C3F55">
              <w:rPr>
                <w:rFonts w:ascii="Times New Roman" w:hAnsi="Times New Roman"/>
                <w:sz w:val="28"/>
                <w:szCs w:val="28"/>
              </w:rPr>
              <w:t>, уполномоченный по защите прав предпринимателей в Ставропольском крае</w:t>
            </w:r>
          </w:p>
          <w:p w:rsidR="005B3B66" w:rsidRPr="002C3F55" w:rsidRDefault="005B3B66" w:rsidP="00C56514">
            <w:pPr>
              <w:pStyle w:val="ConsPlusNorma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Корчаг</w:t>
            </w:r>
            <w:r w:rsidRPr="008A2765">
              <w:rPr>
                <w:rFonts w:ascii="Times New Roman" w:hAnsi="Times New Roman"/>
                <w:i/>
                <w:sz w:val="28"/>
                <w:szCs w:val="28"/>
              </w:rPr>
              <w:t>ина Галина Ивановна</w:t>
            </w:r>
            <w:r>
              <w:rPr>
                <w:rFonts w:ascii="Times New Roman" w:hAnsi="Times New Roman"/>
                <w:sz w:val="28"/>
                <w:szCs w:val="28"/>
              </w:rPr>
              <w:t>, АНО «СОЭКС – Ставрополь»</w:t>
            </w:r>
          </w:p>
          <w:p w:rsidR="00483A56" w:rsidRPr="002C3F55" w:rsidRDefault="00483A56" w:rsidP="009B43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52F" w:rsidRPr="00737FB2" w:rsidTr="00993A11">
        <w:tc>
          <w:tcPr>
            <w:tcW w:w="942" w:type="pct"/>
          </w:tcPr>
          <w:p w:rsidR="00C4452F" w:rsidRPr="002C3F55" w:rsidRDefault="002447CA" w:rsidP="002447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55">
              <w:rPr>
                <w:rFonts w:ascii="Times New Roman" w:hAnsi="Times New Roman"/>
                <w:sz w:val="28"/>
                <w:szCs w:val="28"/>
              </w:rPr>
              <w:t>13:4</w:t>
            </w:r>
            <w:r w:rsidR="008D2A54" w:rsidRPr="002C3F55">
              <w:rPr>
                <w:rFonts w:ascii="Times New Roman" w:hAnsi="Times New Roman"/>
                <w:sz w:val="28"/>
                <w:szCs w:val="28"/>
              </w:rPr>
              <w:t>0 – 14</w:t>
            </w:r>
            <w:r w:rsidR="00CA3EEC" w:rsidRPr="002C3F55">
              <w:rPr>
                <w:rFonts w:ascii="Times New Roman" w:hAnsi="Times New Roman"/>
                <w:sz w:val="28"/>
                <w:szCs w:val="28"/>
              </w:rPr>
              <w:t>:</w:t>
            </w:r>
            <w:r w:rsidRPr="002C3F55">
              <w:rPr>
                <w:rFonts w:ascii="Times New Roman" w:hAnsi="Times New Roman"/>
                <w:sz w:val="28"/>
                <w:szCs w:val="28"/>
              </w:rPr>
              <w:t>0</w:t>
            </w:r>
            <w:r w:rsidR="00616E78" w:rsidRPr="002C3F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058" w:type="pct"/>
          </w:tcPr>
          <w:p w:rsidR="007859E5" w:rsidRPr="00737FB2" w:rsidRDefault="002447CA" w:rsidP="002447CA">
            <w:pPr>
              <w:rPr>
                <w:rFonts w:ascii="Times New Roman" w:hAnsi="Times New Roman"/>
                <w:sz w:val="28"/>
                <w:szCs w:val="28"/>
              </w:rPr>
            </w:pPr>
            <w:r w:rsidRPr="002C3F55">
              <w:rPr>
                <w:rFonts w:ascii="Times New Roman" w:hAnsi="Times New Roman"/>
                <w:sz w:val="28"/>
                <w:szCs w:val="28"/>
              </w:rPr>
              <w:t>Подведение итогов. Заполнение анкет обратной связи.</w:t>
            </w:r>
          </w:p>
        </w:tc>
      </w:tr>
    </w:tbl>
    <w:p w:rsidR="00A33051" w:rsidRPr="00737FB2" w:rsidRDefault="00A33051">
      <w:pPr>
        <w:rPr>
          <w:sz w:val="28"/>
          <w:szCs w:val="28"/>
        </w:rPr>
      </w:pPr>
    </w:p>
    <w:sectPr w:rsidR="00A33051" w:rsidRPr="00737FB2" w:rsidSect="001F5E9E">
      <w:headerReference w:type="default" r:id="rId7"/>
      <w:pgSz w:w="11906" w:h="16838"/>
      <w:pgMar w:top="680" w:right="737" w:bottom="680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AB8" w:rsidRDefault="00E32AB8" w:rsidP="000A462D">
      <w:r>
        <w:separator/>
      </w:r>
    </w:p>
  </w:endnote>
  <w:endnote w:type="continuationSeparator" w:id="1">
    <w:p w:rsidR="00E32AB8" w:rsidRDefault="00E32AB8" w:rsidP="000A4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AB8" w:rsidRDefault="00E32AB8" w:rsidP="000A462D">
      <w:r>
        <w:separator/>
      </w:r>
    </w:p>
  </w:footnote>
  <w:footnote w:type="continuationSeparator" w:id="1">
    <w:p w:rsidR="00E32AB8" w:rsidRDefault="00E32AB8" w:rsidP="000A4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870" w:rsidRDefault="00234870">
    <w:pPr>
      <w:pStyle w:val="aa"/>
      <w:jc w:val="right"/>
    </w:pPr>
  </w:p>
  <w:p w:rsidR="00234870" w:rsidRDefault="00234870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3046"/>
    <w:rsid w:val="00005F5C"/>
    <w:rsid w:val="0000739B"/>
    <w:rsid w:val="000079F5"/>
    <w:rsid w:val="0001755E"/>
    <w:rsid w:val="0002147C"/>
    <w:rsid w:val="00026B42"/>
    <w:rsid w:val="0003519C"/>
    <w:rsid w:val="00037491"/>
    <w:rsid w:val="00050B90"/>
    <w:rsid w:val="0005241C"/>
    <w:rsid w:val="0005416E"/>
    <w:rsid w:val="000743DB"/>
    <w:rsid w:val="00086DE1"/>
    <w:rsid w:val="00097BFA"/>
    <w:rsid w:val="000A1480"/>
    <w:rsid w:val="000A462D"/>
    <w:rsid w:val="000C6FB8"/>
    <w:rsid w:val="000D23EA"/>
    <w:rsid w:val="000D5AB9"/>
    <w:rsid w:val="000E75A4"/>
    <w:rsid w:val="000F391E"/>
    <w:rsid w:val="001163CD"/>
    <w:rsid w:val="001220C3"/>
    <w:rsid w:val="00130CE4"/>
    <w:rsid w:val="00137F07"/>
    <w:rsid w:val="00141AF2"/>
    <w:rsid w:val="001433DF"/>
    <w:rsid w:val="00155284"/>
    <w:rsid w:val="0017437C"/>
    <w:rsid w:val="00175637"/>
    <w:rsid w:val="001845FF"/>
    <w:rsid w:val="001848ED"/>
    <w:rsid w:val="001B2FF5"/>
    <w:rsid w:val="001C74A5"/>
    <w:rsid w:val="001D307D"/>
    <w:rsid w:val="001D79CC"/>
    <w:rsid w:val="001E167B"/>
    <w:rsid w:val="001F201F"/>
    <w:rsid w:val="001F5E9E"/>
    <w:rsid w:val="002036FC"/>
    <w:rsid w:val="00211BBF"/>
    <w:rsid w:val="002204B7"/>
    <w:rsid w:val="002216A4"/>
    <w:rsid w:val="00226F25"/>
    <w:rsid w:val="00234870"/>
    <w:rsid w:val="002447CA"/>
    <w:rsid w:val="002539D3"/>
    <w:rsid w:val="00262169"/>
    <w:rsid w:val="00277571"/>
    <w:rsid w:val="002824D4"/>
    <w:rsid w:val="002A3307"/>
    <w:rsid w:val="002A757E"/>
    <w:rsid w:val="002B4869"/>
    <w:rsid w:val="002B5EA5"/>
    <w:rsid w:val="002C3F55"/>
    <w:rsid w:val="002D59F3"/>
    <w:rsid w:val="002E65C2"/>
    <w:rsid w:val="002F4755"/>
    <w:rsid w:val="00301770"/>
    <w:rsid w:val="00314D2F"/>
    <w:rsid w:val="0033668E"/>
    <w:rsid w:val="00336D5B"/>
    <w:rsid w:val="00340B5C"/>
    <w:rsid w:val="00352705"/>
    <w:rsid w:val="00353046"/>
    <w:rsid w:val="00367E1E"/>
    <w:rsid w:val="00372921"/>
    <w:rsid w:val="00373CD6"/>
    <w:rsid w:val="0037761A"/>
    <w:rsid w:val="00380672"/>
    <w:rsid w:val="00381CD7"/>
    <w:rsid w:val="003C1D75"/>
    <w:rsid w:val="003C412F"/>
    <w:rsid w:val="003F6C36"/>
    <w:rsid w:val="003F7779"/>
    <w:rsid w:val="00412D29"/>
    <w:rsid w:val="00413F9C"/>
    <w:rsid w:val="0041580C"/>
    <w:rsid w:val="004217D5"/>
    <w:rsid w:val="00425529"/>
    <w:rsid w:val="00431777"/>
    <w:rsid w:val="00431E41"/>
    <w:rsid w:val="004333EA"/>
    <w:rsid w:val="004704D1"/>
    <w:rsid w:val="00476F03"/>
    <w:rsid w:val="00483A56"/>
    <w:rsid w:val="00490741"/>
    <w:rsid w:val="004B7727"/>
    <w:rsid w:val="004E227D"/>
    <w:rsid w:val="004F24CC"/>
    <w:rsid w:val="004F5DA1"/>
    <w:rsid w:val="00504996"/>
    <w:rsid w:val="0051555D"/>
    <w:rsid w:val="00520706"/>
    <w:rsid w:val="0052079D"/>
    <w:rsid w:val="00521DAF"/>
    <w:rsid w:val="005266FF"/>
    <w:rsid w:val="00527B2B"/>
    <w:rsid w:val="00531758"/>
    <w:rsid w:val="00540785"/>
    <w:rsid w:val="005568F5"/>
    <w:rsid w:val="00564B3D"/>
    <w:rsid w:val="00567419"/>
    <w:rsid w:val="00574DB8"/>
    <w:rsid w:val="00580F42"/>
    <w:rsid w:val="0058454D"/>
    <w:rsid w:val="00594561"/>
    <w:rsid w:val="005A0238"/>
    <w:rsid w:val="005A1DB4"/>
    <w:rsid w:val="005A41BF"/>
    <w:rsid w:val="005B3B66"/>
    <w:rsid w:val="005B4680"/>
    <w:rsid w:val="005C1011"/>
    <w:rsid w:val="005F0076"/>
    <w:rsid w:val="0060564D"/>
    <w:rsid w:val="00610AF2"/>
    <w:rsid w:val="00616E78"/>
    <w:rsid w:val="006209AB"/>
    <w:rsid w:val="00631F44"/>
    <w:rsid w:val="006347CE"/>
    <w:rsid w:val="00637618"/>
    <w:rsid w:val="00644BE0"/>
    <w:rsid w:val="00660857"/>
    <w:rsid w:val="00661A79"/>
    <w:rsid w:val="00697FC9"/>
    <w:rsid w:val="006A0027"/>
    <w:rsid w:val="006B43C9"/>
    <w:rsid w:val="006C14D9"/>
    <w:rsid w:val="006C6195"/>
    <w:rsid w:val="006C6760"/>
    <w:rsid w:val="006D634C"/>
    <w:rsid w:val="00702C16"/>
    <w:rsid w:val="00704224"/>
    <w:rsid w:val="00707BEF"/>
    <w:rsid w:val="00720DDE"/>
    <w:rsid w:val="007373FC"/>
    <w:rsid w:val="00737FB2"/>
    <w:rsid w:val="007401FE"/>
    <w:rsid w:val="00741076"/>
    <w:rsid w:val="00745B49"/>
    <w:rsid w:val="00746B0B"/>
    <w:rsid w:val="00753BCC"/>
    <w:rsid w:val="007859E5"/>
    <w:rsid w:val="0079521A"/>
    <w:rsid w:val="007A7F79"/>
    <w:rsid w:val="007D0393"/>
    <w:rsid w:val="00801790"/>
    <w:rsid w:val="0080551A"/>
    <w:rsid w:val="008315AF"/>
    <w:rsid w:val="008366D0"/>
    <w:rsid w:val="00840457"/>
    <w:rsid w:val="0084268A"/>
    <w:rsid w:val="00844B94"/>
    <w:rsid w:val="0088402E"/>
    <w:rsid w:val="008B6680"/>
    <w:rsid w:val="008D2A54"/>
    <w:rsid w:val="008D508B"/>
    <w:rsid w:val="00921D2C"/>
    <w:rsid w:val="009233CB"/>
    <w:rsid w:val="00927DBA"/>
    <w:rsid w:val="00934C1B"/>
    <w:rsid w:val="00977AD6"/>
    <w:rsid w:val="0098152E"/>
    <w:rsid w:val="0098212E"/>
    <w:rsid w:val="009925F9"/>
    <w:rsid w:val="00993A11"/>
    <w:rsid w:val="009A0C79"/>
    <w:rsid w:val="009B0F97"/>
    <w:rsid w:val="009B1BE6"/>
    <w:rsid w:val="009B4311"/>
    <w:rsid w:val="009C10EE"/>
    <w:rsid w:val="009D7CF5"/>
    <w:rsid w:val="009F13E3"/>
    <w:rsid w:val="009F2906"/>
    <w:rsid w:val="00A1592B"/>
    <w:rsid w:val="00A26B98"/>
    <w:rsid w:val="00A3231A"/>
    <w:rsid w:val="00A32419"/>
    <w:rsid w:val="00A33051"/>
    <w:rsid w:val="00A34829"/>
    <w:rsid w:val="00A36DE0"/>
    <w:rsid w:val="00A457BE"/>
    <w:rsid w:val="00A6458A"/>
    <w:rsid w:val="00A81420"/>
    <w:rsid w:val="00AA6555"/>
    <w:rsid w:val="00AB191B"/>
    <w:rsid w:val="00AB7155"/>
    <w:rsid w:val="00AC036E"/>
    <w:rsid w:val="00AD465F"/>
    <w:rsid w:val="00AD5B37"/>
    <w:rsid w:val="00AE17EF"/>
    <w:rsid w:val="00AE6B8B"/>
    <w:rsid w:val="00AE6E7A"/>
    <w:rsid w:val="00AE7594"/>
    <w:rsid w:val="00AF06D1"/>
    <w:rsid w:val="00AF72A3"/>
    <w:rsid w:val="00B00248"/>
    <w:rsid w:val="00B22A8E"/>
    <w:rsid w:val="00B2540F"/>
    <w:rsid w:val="00B32962"/>
    <w:rsid w:val="00B334D2"/>
    <w:rsid w:val="00B3538E"/>
    <w:rsid w:val="00B417A8"/>
    <w:rsid w:val="00B5110A"/>
    <w:rsid w:val="00B55EC9"/>
    <w:rsid w:val="00B63EB8"/>
    <w:rsid w:val="00B67963"/>
    <w:rsid w:val="00B73E89"/>
    <w:rsid w:val="00B80F9E"/>
    <w:rsid w:val="00B8256A"/>
    <w:rsid w:val="00B834EA"/>
    <w:rsid w:val="00B859C0"/>
    <w:rsid w:val="00B9393B"/>
    <w:rsid w:val="00B96A02"/>
    <w:rsid w:val="00BB3381"/>
    <w:rsid w:val="00BC6CCD"/>
    <w:rsid w:val="00BD0103"/>
    <w:rsid w:val="00BD6796"/>
    <w:rsid w:val="00BD7251"/>
    <w:rsid w:val="00BE0D26"/>
    <w:rsid w:val="00BE63CD"/>
    <w:rsid w:val="00BE7FAF"/>
    <w:rsid w:val="00BF03C7"/>
    <w:rsid w:val="00C10C83"/>
    <w:rsid w:val="00C151E0"/>
    <w:rsid w:val="00C273C1"/>
    <w:rsid w:val="00C27ED0"/>
    <w:rsid w:val="00C30D53"/>
    <w:rsid w:val="00C40419"/>
    <w:rsid w:val="00C4452F"/>
    <w:rsid w:val="00C472DE"/>
    <w:rsid w:val="00C56514"/>
    <w:rsid w:val="00C7436B"/>
    <w:rsid w:val="00C7642C"/>
    <w:rsid w:val="00C7754F"/>
    <w:rsid w:val="00C77F0E"/>
    <w:rsid w:val="00C95C46"/>
    <w:rsid w:val="00CA3EEC"/>
    <w:rsid w:val="00CB5210"/>
    <w:rsid w:val="00CC2F81"/>
    <w:rsid w:val="00CC316B"/>
    <w:rsid w:val="00CD6953"/>
    <w:rsid w:val="00CE0434"/>
    <w:rsid w:val="00CE72DA"/>
    <w:rsid w:val="00CF4D0D"/>
    <w:rsid w:val="00D1420D"/>
    <w:rsid w:val="00D1522E"/>
    <w:rsid w:val="00D207FE"/>
    <w:rsid w:val="00D25663"/>
    <w:rsid w:val="00D26CF1"/>
    <w:rsid w:val="00D31863"/>
    <w:rsid w:val="00D34109"/>
    <w:rsid w:val="00D431DD"/>
    <w:rsid w:val="00D57A60"/>
    <w:rsid w:val="00D6157D"/>
    <w:rsid w:val="00D62A92"/>
    <w:rsid w:val="00D90621"/>
    <w:rsid w:val="00D9449E"/>
    <w:rsid w:val="00DB401C"/>
    <w:rsid w:val="00DB72A3"/>
    <w:rsid w:val="00DB7715"/>
    <w:rsid w:val="00DC17A9"/>
    <w:rsid w:val="00DC22C1"/>
    <w:rsid w:val="00DC662F"/>
    <w:rsid w:val="00E03EC2"/>
    <w:rsid w:val="00E159A9"/>
    <w:rsid w:val="00E270BE"/>
    <w:rsid w:val="00E32AB8"/>
    <w:rsid w:val="00E46D7C"/>
    <w:rsid w:val="00E55594"/>
    <w:rsid w:val="00E5768D"/>
    <w:rsid w:val="00E75FDD"/>
    <w:rsid w:val="00EB391F"/>
    <w:rsid w:val="00EC4B5B"/>
    <w:rsid w:val="00EC7A7F"/>
    <w:rsid w:val="00ED0EDC"/>
    <w:rsid w:val="00ED2A1D"/>
    <w:rsid w:val="00EE1CF8"/>
    <w:rsid w:val="00EE4784"/>
    <w:rsid w:val="00EE7D82"/>
    <w:rsid w:val="00F02076"/>
    <w:rsid w:val="00F1034A"/>
    <w:rsid w:val="00F163C0"/>
    <w:rsid w:val="00F20E8F"/>
    <w:rsid w:val="00F30DB0"/>
    <w:rsid w:val="00F315CA"/>
    <w:rsid w:val="00F34B96"/>
    <w:rsid w:val="00F41426"/>
    <w:rsid w:val="00F55755"/>
    <w:rsid w:val="00F63198"/>
    <w:rsid w:val="00F676D5"/>
    <w:rsid w:val="00F7790E"/>
    <w:rsid w:val="00F801BA"/>
    <w:rsid w:val="00F9020E"/>
    <w:rsid w:val="00F9077F"/>
    <w:rsid w:val="00FA6F90"/>
    <w:rsid w:val="00FA7A15"/>
    <w:rsid w:val="00FF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4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5304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69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0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Strong"/>
    <w:basedOn w:val="a0"/>
    <w:qFormat/>
    <w:rsid w:val="00353046"/>
    <w:rPr>
      <w:b/>
      <w:bCs/>
    </w:rPr>
  </w:style>
  <w:style w:type="character" w:customStyle="1" w:styleId="apple-converted-space">
    <w:name w:val="apple-converted-space"/>
    <w:basedOn w:val="a0"/>
    <w:rsid w:val="00353046"/>
  </w:style>
  <w:style w:type="character" w:styleId="a4">
    <w:name w:val="Hyperlink"/>
    <w:basedOn w:val="a0"/>
    <w:uiPriority w:val="99"/>
    <w:unhideWhenUsed/>
    <w:rsid w:val="00353046"/>
    <w:rPr>
      <w:color w:val="0000FF"/>
      <w:u w:val="single"/>
    </w:rPr>
  </w:style>
  <w:style w:type="paragraph" w:customStyle="1" w:styleId="ConsPlusNormal">
    <w:name w:val="ConsPlusNormal"/>
    <w:uiPriority w:val="99"/>
    <w:rsid w:val="003530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Emphasis"/>
    <w:basedOn w:val="a0"/>
    <w:uiPriority w:val="20"/>
    <w:qFormat/>
    <w:rsid w:val="00353046"/>
    <w:rPr>
      <w:i/>
      <w:iCs/>
    </w:rPr>
  </w:style>
  <w:style w:type="paragraph" w:styleId="a6">
    <w:name w:val="Title"/>
    <w:basedOn w:val="a"/>
    <w:link w:val="a7"/>
    <w:qFormat/>
    <w:rsid w:val="00353046"/>
    <w:pPr>
      <w:jc w:val="center"/>
    </w:pPr>
    <w:rPr>
      <w:rFonts w:ascii="Tahoma" w:eastAsia="Times New Roman" w:hAnsi="Tahoma" w:cs="Tahoma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353046"/>
    <w:rPr>
      <w:rFonts w:ascii="Tahoma" w:eastAsia="Times New Roman" w:hAnsi="Tahoma" w:cs="Tahoma"/>
      <w:b/>
      <w:bCs/>
      <w:sz w:val="28"/>
      <w:szCs w:val="24"/>
      <w:lang w:eastAsia="ru-RU"/>
    </w:rPr>
  </w:style>
  <w:style w:type="paragraph" w:customStyle="1" w:styleId="BodyText31">
    <w:name w:val="Body Text 31"/>
    <w:basedOn w:val="a"/>
    <w:rsid w:val="00353046"/>
    <w:pPr>
      <w:widowControl w:val="0"/>
      <w:spacing w:line="240" w:lineRule="exact"/>
    </w:pPr>
    <w:rPr>
      <w:rFonts w:ascii="Times New Roman" w:eastAsia="Times New Roman" w:hAnsi="Times New Roman"/>
      <w:i/>
      <w:sz w:val="28"/>
      <w:szCs w:val="20"/>
      <w:lang w:eastAsia="ru-RU"/>
    </w:rPr>
  </w:style>
  <w:style w:type="paragraph" w:styleId="21">
    <w:name w:val="Body Text 2"/>
    <w:basedOn w:val="a"/>
    <w:link w:val="22"/>
    <w:rsid w:val="00353046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530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pany-name">
    <w:name w:val="company-name"/>
    <w:basedOn w:val="a0"/>
    <w:rsid w:val="00353046"/>
  </w:style>
  <w:style w:type="paragraph" w:styleId="a8">
    <w:name w:val="Balloon Text"/>
    <w:basedOn w:val="a"/>
    <w:link w:val="a9"/>
    <w:uiPriority w:val="99"/>
    <w:semiHidden/>
    <w:unhideWhenUsed/>
    <w:rsid w:val="003530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304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5304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A462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A462D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0A46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A462D"/>
    <w:rPr>
      <w:rFonts w:ascii="Calibri" w:eastAsia="Calibri" w:hAnsi="Calibri" w:cs="Times New Roman"/>
    </w:rPr>
  </w:style>
  <w:style w:type="paragraph" w:styleId="ae">
    <w:name w:val="Subtitle"/>
    <w:basedOn w:val="a"/>
    <w:link w:val="af"/>
    <w:qFormat/>
    <w:rsid w:val="00616E78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af">
    <w:name w:val="Подзаголовок Знак"/>
    <w:basedOn w:val="a0"/>
    <w:link w:val="ae"/>
    <w:rsid w:val="00616E78"/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69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croll-title-header">
    <w:name w:val="scroll-title-header"/>
    <w:basedOn w:val="a"/>
    <w:rsid w:val="002447C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-cut2">
    <w:name w:val="text-cut2"/>
    <w:basedOn w:val="a0"/>
    <w:rsid w:val="002C3F55"/>
  </w:style>
  <w:style w:type="paragraph" w:styleId="af0">
    <w:name w:val="No Spacing"/>
    <w:basedOn w:val="a"/>
    <w:uiPriority w:val="1"/>
    <w:qFormat/>
    <w:rsid w:val="002C3F55"/>
    <w:pPr>
      <w:jc w:val="left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58AF3-EBD8-49C5-B487-D1290818F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OVES-04</dc:creator>
  <cp:lastModifiedBy>ОСОИД-01</cp:lastModifiedBy>
  <cp:revision>11</cp:revision>
  <cp:lastPrinted>2018-06-08T07:03:00Z</cp:lastPrinted>
  <dcterms:created xsi:type="dcterms:W3CDTF">2018-08-22T05:30:00Z</dcterms:created>
  <dcterms:modified xsi:type="dcterms:W3CDTF">2018-10-16T14:15:00Z</dcterms:modified>
</cp:coreProperties>
</file>