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15" w:rsidRPr="00CC456C" w:rsidRDefault="00FA6A15" w:rsidP="00F350EE">
      <w:pPr>
        <w:pStyle w:val="1"/>
        <w:spacing w:line="180" w:lineRule="auto"/>
        <w:ind w:left="0"/>
        <w:rPr>
          <w:rFonts w:asciiTheme="minorHAnsi" w:hAnsiTheme="minorHAnsi" w:cstheme="minorHAnsi"/>
          <w:color w:val="364D60"/>
          <w:sz w:val="44"/>
          <w:szCs w:val="106"/>
        </w:rPr>
      </w:pPr>
      <w:r w:rsidRPr="00CC456C">
        <w:rPr>
          <w:rFonts w:asciiTheme="minorHAnsi" w:hAnsiTheme="minorHAnsi" w:cstheme="minorHAnsi"/>
          <w:color w:val="364D60"/>
          <w:sz w:val="44"/>
          <w:szCs w:val="106"/>
        </w:rPr>
        <w:t>ЗАЯВКА НА ПОДБОР ПЛОЩАДКИ</w:t>
      </w:r>
    </w:p>
    <w:p w:rsidR="002D3E2C" w:rsidRPr="00F350EE" w:rsidRDefault="002D660A" w:rsidP="0067001C">
      <w:pPr>
        <w:spacing w:before="120" w:after="24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</w:pPr>
      <w:r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>Все пункты не</w:t>
      </w:r>
      <w:r w:rsidR="00052C7E"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 xml:space="preserve"> </w:t>
      </w:r>
      <w:r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 xml:space="preserve">обязательны к заполнению, информация </w:t>
      </w:r>
      <w:r w:rsidR="008F19AB"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 xml:space="preserve">в каждом поле </w:t>
      </w:r>
      <w:r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 xml:space="preserve">указывается </w:t>
      </w:r>
      <w:r w:rsidR="002D3E2C"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 xml:space="preserve">на Ваше усмотрение, </w:t>
      </w:r>
      <w:r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>однако,</w:t>
      </w:r>
      <w:r w:rsidR="002D3E2C"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 xml:space="preserve"> чем более подробная информация будет </w:t>
      </w:r>
      <w:r w:rsidR="008F19AB"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>предоставлена</w:t>
      </w:r>
      <w:r w:rsidR="002D3E2C" w:rsidRPr="00F350EE">
        <w:rPr>
          <w:rFonts w:ascii="Times New Roman" w:hAnsi="Times New Roman" w:cs="Times New Roman"/>
          <w:b/>
          <w:bCs/>
          <w:color w:val="44546A" w:themeColor="text2"/>
          <w:sz w:val="24"/>
          <w:szCs w:val="18"/>
        </w:rPr>
        <w:t xml:space="preserve"> в запросе – тем более точно возможно будет подобрать площадку, максимально учтя все требования.</w:t>
      </w:r>
    </w:p>
    <w:tbl>
      <w:tblPr>
        <w:tblStyle w:val="a3"/>
        <w:tblW w:w="10348" w:type="dxa"/>
        <w:tblInd w:w="-714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16"/>
        <w:gridCol w:w="6232"/>
      </w:tblGrid>
      <w:tr w:rsidR="00FA6A15" w:rsidRPr="00FA6A15" w:rsidTr="00F350EE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CC456C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>КОНТАКТНЫЕ ДАННЫЕ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ФИО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/>
        </w:tc>
      </w:tr>
      <w:tr w:rsidR="0073166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731665" w:rsidRPr="00F350EE" w:rsidRDefault="0073166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Должность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731665" w:rsidRDefault="00731665"/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73166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Моб. т</w:t>
            </w:r>
            <w:r w:rsidR="00FA6A1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елефон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/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Email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/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73166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Предпочтительный способ связи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/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73166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Время для звонков с учетом часового пояса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/>
        </w:tc>
      </w:tr>
      <w:tr w:rsidR="00FA6A15" w:rsidRPr="00F350EE" w:rsidTr="00F350EE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350EE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</w:pP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>ОРГАНИЗАЦИЯ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Наименование компании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/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Наименование проекта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</w:p>
        </w:tc>
      </w:tr>
      <w:tr w:rsidR="00B50E71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B50E71" w:rsidRPr="00F350EE" w:rsidRDefault="00B50E71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Предполагаемая сумма инвестиций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B50E71" w:rsidRPr="00F350EE" w:rsidRDefault="00B50E71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</w:p>
        </w:tc>
      </w:tr>
      <w:tr w:rsidR="00480238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480238" w:rsidRPr="00F350EE" w:rsidRDefault="00480238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Упоминать ли в запросе по поиску наименование компании или оставить анонимным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480238" w:rsidRPr="00F350EE" w:rsidRDefault="00052C7E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Можно упоминать или оставить запрос анонимным</w:t>
            </w:r>
          </w:p>
        </w:tc>
      </w:tr>
      <w:tr w:rsidR="00FA6A15" w:rsidRPr="00F350EE" w:rsidTr="00F350EE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350EE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</w:pP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>ТРЕБОВАНИЯ К ПЛОЩАДКЕ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География размещения (регионы, области, муниципальные округа)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 регионы (области, муниципальные округа), интересные для поиска площадки под реализацию проекта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Тип площадки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помещение, земельный участок, промышленный или индустриальный парк, ОЭЗ, ТОСЭР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Размеры участка 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 требуемые размеры участка (Га), здания или помещения (</w:t>
            </w:r>
            <w:proofErr w:type="spellStart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кв</w:t>
            </w:r>
            <w:proofErr w:type="spellEnd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 xml:space="preserve"> м)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Форма земельного участка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укажите, если под проект требуется земельный участок определенной формы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Категория земель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 xml:space="preserve">земли </w:t>
            </w:r>
            <w:proofErr w:type="spellStart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сельхозназначения</w:t>
            </w:r>
            <w:proofErr w:type="spellEnd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, населенных пунктов, ООПТ, промышленности и иного спецназначения и т.д.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Вид разрешенного использования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 виды разрешенного использования земельного участка, необходимые для реализации проекта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Форма собственности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какие формы собственности рассматриваются для приобретения площадки (частная, государственная, муниципальная)</w:t>
            </w:r>
          </w:p>
        </w:tc>
      </w:tr>
      <w:tr w:rsidR="0073166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731665" w:rsidRPr="00F350EE" w:rsidRDefault="00B50E71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Требования к транспортной инфраструктуре</w:t>
            </w:r>
            <w:r w:rsidR="0073166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  <w:r w:rsidR="007F61BD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(</w:t>
            </w:r>
            <w:r w:rsidR="0073166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авто/</w:t>
            </w:r>
            <w:proofErr w:type="spellStart"/>
            <w:r w:rsidR="0073166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жд</w:t>
            </w:r>
            <w:proofErr w:type="spellEnd"/>
            <w:r w:rsidR="0073166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/авиа/речной/морской)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73166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 xml:space="preserve">укажите требования к наличию и удаленности участка от автодорог, </w:t>
            </w:r>
            <w:proofErr w:type="spellStart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жд</w:t>
            </w:r>
            <w:proofErr w:type="spellEnd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, аэропортов, речных и морских портов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Класс опасности или размер санитарно-защитной зоны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Другие специальные требования к участку</w:t>
            </w:r>
            <w:r w:rsidR="0073166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, обусловленные проектом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 дополнительную информацию или комментарии, которые необходимо учесть при подборе площадки</w:t>
            </w:r>
          </w:p>
        </w:tc>
      </w:tr>
      <w:tr w:rsidR="0073166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731665" w:rsidRPr="00F350EE" w:rsidRDefault="00052C7E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Какие льготы и меры поддержки по проекту Вы хотели бы получить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731665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содействие в получении статуса резидента ТОСЭР, ОЭЗ, налоговые льготы, льготное кредитование, субсидии и проч.</w:t>
            </w:r>
          </w:p>
          <w:p w:rsidR="0067001C" w:rsidRPr="0067001C" w:rsidRDefault="0067001C" w:rsidP="0067001C">
            <w:pPr>
              <w:rPr>
                <w:rFonts w:ascii="Times New Roman" w:hAnsi="Times New Roman" w:cs="Times New Roman"/>
                <w:szCs w:val="12"/>
              </w:rPr>
            </w:pPr>
          </w:p>
        </w:tc>
      </w:tr>
    </w:tbl>
    <w:p w:rsidR="0067001C" w:rsidRDefault="0067001C" w:rsidP="00F350EE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Cs w:val="0"/>
          <w:color w:val="77965B"/>
          <w:sz w:val="28"/>
          <w:szCs w:val="56"/>
        </w:rPr>
        <w:sectPr w:rsidR="0067001C" w:rsidSect="007F61BD">
          <w:headerReference w:type="default" r:id="rId6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10348" w:type="dxa"/>
        <w:tblInd w:w="-714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16"/>
        <w:gridCol w:w="6232"/>
      </w:tblGrid>
      <w:tr w:rsidR="00FA6A15" w:rsidRPr="00F350EE" w:rsidTr="00F350EE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350EE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</w:pP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lastRenderedPageBreak/>
              <w:t>ТРЕБОВАНИЯ К ПОМЕЩЕНИЯМ</w:t>
            </w:r>
          </w:p>
          <w:p w:rsidR="00827CDD" w:rsidRPr="00F350EE" w:rsidRDefault="00827CDD" w:rsidP="00F350EE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</w:pPr>
            <w:r w:rsidRPr="00F350EE">
              <w:rPr>
                <w:rFonts w:ascii="Times New Roman" w:hAnsi="Times New Roman" w:cs="Times New Roman"/>
                <w:bCs w:val="0"/>
                <w:color w:val="77965B"/>
                <w:sz w:val="24"/>
                <w:szCs w:val="56"/>
              </w:rPr>
              <w:t>(заполните данный подраздел в случае поиска помещений под реализацию проекта)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Назначение </w:t>
            </w:r>
            <w:r w:rsidR="00833C0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помещений 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под производство, офис, склад, лабораторию, свободного назначения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B50E71" w:rsidRPr="00F350EE" w:rsidRDefault="009B2551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Общая п</w:t>
            </w:r>
            <w:r w:rsidR="00FA6A1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лощадь помещений</w:t>
            </w:r>
            <w:r w:rsidR="00B50E71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(</w:t>
            </w:r>
            <w:r w:rsid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м</w:t>
            </w:r>
            <w:r w:rsidR="00CC456C" w:rsidRP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  <w:vertAlign w:val="superscript"/>
              </w:rPr>
              <w:t>2</w:t>
            </w:r>
            <w:r w:rsidR="00B50E71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), 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br/>
            </w:r>
            <w:r w:rsidR="00B50E71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в том числе:</w:t>
            </w:r>
          </w:p>
          <w:p w:rsidR="00B50E71" w:rsidRPr="00F350EE" w:rsidRDefault="00B50E71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- офисн</w:t>
            </w:r>
            <w:r w:rsidR="00B935F8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ые</w:t>
            </w:r>
          </w:p>
          <w:p w:rsidR="00B50E71" w:rsidRDefault="00B50E71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- производственн</w:t>
            </w:r>
            <w:r w:rsidR="00B935F8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ые</w:t>
            </w:r>
          </w:p>
          <w:p w:rsidR="00CC456C" w:rsidRPr="00F350EE" w:rsidRDefault="00CC456C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- складские</w:t>
            </w:r>
          </w:p>
          <w:p w:rsidR="00B50E71" w:rsidRPr="00F350EE" w:rsidRDefault="00B50E71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- лабораторн</w:t>
            </w:r>
            <w:r w:rsidR="00B935F8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ые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C66EF" w:rsidRPr="00F350EE" w:rsidRDefault="00FC66EF" w:rsidP="00FC66EF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</w:p>
          <w:p w:rsidR="00FA6A15" w:rsidRPr="00F350EE" w:rsidRDefault="00FC66EF" w:rsidP="00FC66EF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 общую площадь помещений, в том числе отдельно необходимую площадь под офисные, производственные, лабораторные. складские помещения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Высота потолков</w:t>
            </w:r>
            <w:r w:rsid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(рабочая высота)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Нагрузка на пол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CC456C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 xml:space="preserve">Требования к нагрузке 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 xml:space="preserve"> м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Отопление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827CDD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есть/нет, тип отопления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Тип здания сооружения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827CDD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о</w:t>
            </w:r>
            <w:r w:rsidR="00450458"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бщественные, промышленные, жилые, для нужд сельского хозяйства</w:t>
            </w:r>
          </w:p>
        </w:tc>
      </w:tr>
      <w:tr w:rsidR="00F417D0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417D0" w:rsidRPr="00F350EE" w:rsidRDefault="00F417D0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Наличие кран-балок, грузоподъемных механизмов и пр.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417D0" w:rsidRPr="00F350EE" w:rsidRDefault="00827CDD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опишите, необходимо ли наличие и требования к оборудованию</w:t>
            </w:r>
          </w:p>
        </w:tc>
      </w:tr>
      <w:tr w:rsidR="00FA6A15" w:rsidTr="00CC456C">
        <w:trPr>
          <w:trHeight w:val="519"/>
        </w:trPr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Наличие парковки</w:t>
            </w:r>
            <w:r w:rsidR="00827CDD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на территории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827CDD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Да, необходимо /нет, необязательно</w:t>
            </w:r>
          </w:p>
        </w:tc>
      </w:tr>
      <w:tr w:rsidR="00F417D0" w:rsidTr="00CC456C">
        <w:trPr>
          <w:trHeight w:val="519"/>
        </w:trPr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417D0" w:rsidRPr="00F350EE" w:rsidRDefault="00F417D0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Другие специальные требования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417D0" w:rsidRPr="00F350EE" w:rsidRDefault="00FC66EF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 дополнительную информацию и комментарии, которые следует учесть при подборе помещений</w:t>
            </w:r>
          </w:p>
        </w:tc>
      </w:tr>
      <w:tr w:rsidR="00B50E71" w:rsidRPr="00F350EE" w:rsidTr="00F350EE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B50E71" w:rsidRPr="00F350EE" w:rsidRDefault="00833C00" w:rsidP="00F350EE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</w:pP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 xml:space="preserve">ТРЕБОВАНИЯ К </w:t>
            </w:r>
            <w:r w:rsidR="00B50E71"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>НЕОБХОДИМ</w:t>
            </w: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>ОЙ</w:t>
            </w:r>
            <w:r w:rsidR="00B50E71"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 xml:space="preserve"> ИНФРАСТРУКТУР</w:t>
            </w: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>Е</w:t>
            </w:r>
          </w:p>
        </w:tc>
      </w:tr>
      <w:tr w:rsidR="00FA6A15" w:rsidRPr="00F350EE" w:rsidTr="0067001C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A6A15" w:rsidRPr="00F350EE" w:rsidRDefault="00F350EE" w:rsidP="00F350EE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ЭЛЕКТРОСНАБЖЕНИЕ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Потребляемая мощность</w:t>
            </w:r>
            <w:r w:rsid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,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МВт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Максимальная установленная мощность (</w:t>
            </w:r>
            <w:bookmarkStart w:id="0" w:name="_GoBack"/>
            <w:bookmarkEnd w:id="0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пиковая нагрузка)</w:t>
            </w:r>
            <w:r w:rsid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, 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МВт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Тип тарифа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052C7E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(одно/</w:t>
            </w:r>
            <w:proofErr w:type="spellStart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двуставочный</w:t>
            </w:r>
            <w:proofErr w:type="spellEnd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)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Категория надежности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827CDD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первая/вторая/третья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Уровень напряжения 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827CDD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 xml:space="preserve">(330, 220, 110, 35, 20, 10, 6, 0,4 </w:t>
            </w:r>
            <w:proofErr w:type="spellStart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кВ</w:t>
            </w:r>
            <w:proofErr w:type="spellEnd"/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)</w:t>
            </w:r>
          </w:p>
        </w:tc>
      </w:tr>
      <w:tr w:rsidR="00FA6A15" w:rsidRPr="00F350EE" w:rsidTr="00CC456C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A6A15" w:rsidRPr="00F350EE" w:rsidRDefault="00F350EE" w:rsidP="00B50E71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ГАЗОСНАБЖЕНИЕ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Мощность, годовое потребление  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Пиковые нагрузки м</w:t>
            </w:r>
            <w:r w:rsidRP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  <w:vertAlign w:val="superscript"/>
              </w:rPr>
              <w:t>3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/ч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</w:rPr>
            </w:pPr>
          </w:p>
        </w:tc>
      </w:tr>
      <w:tr w:rsidR="00FA6A15" w:rsidRPr="00F350EE" w:rsidTr="00CC456C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A6A15" w:rsidRPr="00F350EE" w:rsidRDefault="00F350EE" w:rsidP="00B50E71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ВОДОСНАБЖЕНИЕ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Бытовая вода (</w:t>
            </w:r>
            <w:r w:rsidR="00CC456C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м</w:t>
            </w:r>
            <w:r w:rsidR="00CC456C" w:rsidRP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  <w:vertAlign w:val="superscript"/>
              </w:rPr>
              <w:t>3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/</w:t>
            </w:r>
            <w:r w:rsidR="00F417D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сутки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)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 w:rsidP="00FA6A15"/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Техническая вода (</w:t>
            </w:r>
            <w:r w:rsidR="00CC456C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м</w:t>
            </w:r>
            <w:r w:rsidR="00CC456C" w:rsidRP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  <w:vertAlign w:val="superscript"/>
              </w:rPr>
              <w:t>3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/</w:t>
            </w:r>
            <w:r w:rsidR="00F417D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сутки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)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 w:rsidP="00FA6A15"/>
        </w:tc>
      </w:tr>
      <w:tr w:rsidR="00FA6A15" w:rsidRPr="00F350EE" w:rsidTr="00CC456C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A6A15" w:rsidRPr="00F350EE" w:rsidRDefault="00F350EE" w:rsidP="00B50E71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ВОДООТВЕДЕНИЕ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Бытовые стоки (</w:t>
            </w:r>
            <w:r w:rsidR="00CC456C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м</w:t>
            </w:r>
            <w:r w:rsidR="00CC456C" w:rsidRP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  <w:vertAlign w:val="superscript"/>
              </w:rPr>
              <w:t>3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/</w:t>
            </w:r>
            <w:r w:rsidR="00F417D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сутки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)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 w:rsidP="00FA6A15"/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Технические стоки (</w:t>
            </w:r>
            <w:r w:rsidR="00CC456C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м</w:t>
            </w:r>
            <w:r w:rsidR="00CC456C" w:rsidRPr="00CC456C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  <w:vertAlign w:val="superscript"/>
              </w:rPr>
              <w:t>3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/</w:t>
            </w:r>
            <w:r w:rsidR="00F417D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сутки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)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 w:rsidP="00FA6A15"/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Ливневые стоки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Default="00FA6A15" w:rsidP="00FA6A15"/>
        </w:tc>
      </w:tr>
      <w:tr w:rsidR="00FA6A15" w:rsidRPr="00F350EE" w:rsidTr="00CC456C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A6A15" w:rsidRPr="00F350EE" w:rsidRDefault="00F350EE" w:rsidP="00B50E71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ДРУГОЕ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417D0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Другие специальные требования к инфраструктуре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D927F5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 другие специальные требования по инфраструктуре, которые необходимо учесть при подборе площадки</w:t>
            </w:r>
          </w:p>
        </w:tc>
      </w:tr>
      <w:tr w:rsidR="00FA6A15" w:rsidRPr="00F350EE" w:rsidTr="00F350EE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731665" w:rsidP="00F350EE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</w:pP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t>УСЛОВИЯ ПРИОБРЕТЕНИЯ ПЛОЩАДКИ</w:t>
            </w:r>
          </w:p>
        </w:tc>
      </w:tr>
      <w:tr w:rsidR="00FA6A15" w:rsidRPr="00F350EE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Выкуп</w:t>
            </w:r>
            <w:r w:rsidR="0073166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,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  <w:r w:rsidR="0073166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аренда или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аренда с выкупом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C66EF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укажите предпочтительный вариант приобретения площадки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Возможность</w:t>
            </w:r>
            <w:proofErr w:type="spellEnd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предостав</w:t>
            </w:r>
            <w:r w:rsidR="00833C0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ления</w:t>
            </w:r>
            <w:proofErr w:type="spellEnd"/>
            <w:r w:rsidR="00833C0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юридическ</w:t>
            </w:r>
            <w:proofErr w:type="spellEnd"/>
            <w:r w:rsidR="00833C0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ого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адрес</w:t>
            </w:r>
            <w:proofErr w:type="spellEnd"/>
            <w:r w:rsidR="00833C00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а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C66EF" w:rsidP="00FA6A15">
            <w:pPr>
              <w:rPr>
                <w:rFonts w:ascii="Times New Roman" w:hAnsi="Times New Roman" w:cs="Times New Roman"/>
                <w:i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Да/нет</w:t>
            </w:r>
          </w:p>
        </w:tc>
      </w:tr>
      <w:tr w:rsidR="00FA6A15" w:rsidRPr="00F350EE" w:rsidTr="00F350EE">
        <w:tc>
          <w:tcPr>
            <w:tcW w:w="10348" w:type="dxa"/>
            <w:gridSpan w:val="2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731665" w:rsidP="00CC456C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</w:pPr>
            <w:r w:rsidRPr="00F350EE">
              <w:rPr>
                <w:rFonts w:ascii="Times New Roman" w:hAnsi="Times New Roman" w:cs="Times New Roman"/>
                <w:bCs w:val="0"/>
                <w:color w:val="77965B"/>
                <w:sz w:val="28"/>
                <w:szCs w:val="56"/>
              </w:rPr>
              <w:lastRenderedPageBreak/>
              <w:t>РЕЖИМ ОБЪЕКТА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Время работы предприятия, сезонность 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C66EF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 xml:space="preserve">укажите время работы предприятия </w:t>
            </w:r>
            <w:r w:rsidR="00CC456C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 xml:space="preserve">(24/7/12) </w:t>
            </w: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и наличие сезонности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Въездная группа 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C66EF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Есть/нет, общая или индивидуальный въезд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Охрана</w:t>
            </w:r>
            <w:proofErr w:type="spellEnd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территории</w:t>
            </w:r>
            <w:proofErr w:type="spellEnd"/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C66EF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Да/нет</w:t>
            </w:r>
          </w:p>
        </w:tc>
      </w:tr>
      <w:tr w:rsidR="00FA6A15" w:rsidTr="00CC456C"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Пропускной режим для грузового транспорта, наличие ограничений</w:t>
            </w:r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FC66EF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Да/нет</w:t>
            </w:r>
          </w:p>
        </w:tc>
      </w:tr>
      <w:tr w:rsidR="00FA6A15" w:rsidTr="00CC456C">
        <w:trPr>
          <w:trHeight w:val="377"/>
        </w:trPr>
        <w:tc>
          <w:tcPr>
            <w:tcW w:w="4116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single" w:sz="24" w:space="0" w:color="F2F2F2" w:themeColor="background1" w:themeShade="F2"/>
            </w:tcBorders>
            <w:shd w:val="clear" w:color="auto" w:fill="auto"/>
          </w:tcPr>
          <w:p w:rsidR="00FA6A15" w:rsidRPr="00F350EE" w:rsidRDefault="00FA6A15" w:rsidP="00FA6A15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</w:pP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Услуги</w:t>
            </w:r>
            <w:proofErr w:type="spellEnd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управляюще</w:t>
            </w:r>
            <w:proofErr w:type="spellEnd"/>
            <w:r w:rsidR="00731665"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й</w:t>
            </w:r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 xml:space="preserve"> </w:t>
            </w:r>
            <w:proofErr w:type="spellStart"/>
            <w:r w:rsidRPr="00F350EE"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18"/>
              </w:rPr>
              <w:t>компании</w:t>
            </w:r>
            <w:proofErr w:type="spellEnd"/>
          </w:p>
        </w:tc>
        <w:tc>
          <w:tcPr>
            <w:tcW w:w="6232" w:type="dxa"/>
            <w:tcBorders>
              <w:top w:val="single" w:sz="24" w:space="0" w:color="F2F2F2" w:themeColor="background1" w:themeShade="F2"/>
              <w:left w:val="single" w:sz="24" w:space="0" w:color="F2F2F2" w:themeColor="background1" w:themeShade="F2"/>
              <w:bottom w:val="single" w:sz="24" w:space="0" w:color="F2F2F2" w:themeColor="background1" w:themeShade="F2"/>
              <w:right w:val="nil"/>
            </w:tcBorders>
            <w:shd w:val="clear" w:color="auto" w:fill="auto"/>
          </w:tcPr>
          <w:p w:rsidR="00FA6A15" w:rsidRPr="00F350EE" w:rsidRDefault="00827CDD" w:rsidP="00FA6A15">
            <w:pPr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</w:pPr>
            <w:r w:rsidRPr="00F350EE">
              <w:rPr>
                <w:rFonts w:ascii="Times New Roman" w:hAnsi="Times New Roman" w:cs="Times New Roman"/>
                <w:i/>
                <w:iCs/>
                <w:color w:val="44546A" w:themeColor="text2"/>
                <w:szCs w:val="12"/>
              </w:rPr>
              <w:t>Требования к услугам управляющей компании</w:t>
            </w:r>
          </w:p>
        </w:tc>
      </w:tr>
    </w:tbl>
    <w:p w:rsidR="00FA6A15" w:rsidRDefault="00FA6A15"/>
    <w:p w:rsidR="00FA6A15" w:rsidRPr="00FA6A15" w:rsidRDefault="00FA6A15"/>
    <w:sectPr w:rsidR="00FA6A15" w:rsidRPr="00FA6A15" w:rsidSect="007F61BD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191" w:rsidRDefault="00E60191" w:rsidP="00F350EE">
      <w:pPr>
        <w:spacing w:after="0" w:line="240" w:lineRule="auto"/>
      </w:pPr>
      <w:r>
        <w:separator/>
      </w:r>
    </w:p>
  </w:endnote>
  <w:endnote w:type="continuationSeparator" w:id="0">
    <w:p w:rsidR="00E60191" w:rsidRDefault="00E60191" w:rsidP="00F3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191" w:rsidRDefault="00E60191" w:rsidP="00F350EE">
      <w:pPr>
        <w:spacing w:after="0" w:line="240" w:lineRule="auto"/>
      </w:pPr>
      <w:r>
        <w:separator/>
      </w:r>
    </w:p>
  </w:footnote>
  <w:footnote w:type="continuationSeparator" w:id="0">
    <w:p w:rsidR="00E60191" w:rsidRDefault="00E60191" w:rsidP="00F3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0EE" w:rsidRDefault="0067001C">
    <w:pPr>
      <w:pStyle w:val="a4"/>
    </w:pPr>
    <w:r>
      <w:rPr>
        <w:rFonts w:ascii="Times New Roman"/>
        <w:noProof/>
        <w:position w:val="1032"/>
        <w:sz w:val="20"/>
      </w:rPr>
      <w:drawing>
        <wp:anchor distT="0" distB="0" distL="114300" distR="114300" simplePos="0" relativeHeight="251662336" behindDoc="0" locked="0" layoutInCell="1" allowOverlap="1" wp14:anchorId="108FA94F" wp14:editId="725EFD69">
          <wp:simplePos x="0" y="0"/>
          <wp:positionH relativeFrom="margin">
            <wp:posOffset>4591050</wp:posOffset>
          </wp:positionH>
          <wp:positionV relativeFrom="margin">
            <wp:posOffset>-457200</wp:posOffset>
          </wp:positionV>
          <wp:extent cx="1506855" cy="309245"/>
          <wp:effectExtent l="0" t="0" r="4445" b="0"/>
          <wp:wrapSquare wrapText="bothSides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50EE" w:rsidRPr="00F350EE">
      <mc:AlternateContent>
        <mc:Choice Requires="wps">
          <w:drawing>
            <wp:anchor distT="0" distB="0" distL="114300" distR="114300" simplePos="0" relativeHeight="251659264" behindDoc="1" locked="0" layoutInCell="1" allowOverlap="1" wp14:anchorId="3B54FA43" wp14:editId="4611C2FE">
              <wp:simplePos x="0" y="0"/>
              <wp:positionH relativeFrom="page">
                <wp:posOffset>3876675</wp:posOffset>
              </wp:positionH>
              <wp:positionV relativeFrom="paragraph">
                <wp:posOffset>1102995</wp:posOffset>
              </wp:positionV>
              <wp:extent cx="3686810" cy="7376160"/>
              <wp:effectExtent l="0" t="0" r="8890" b="0"/>
              <wp:wrapNone/>
              <wp:docPr id="16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6810" cy="7376160"/>
                      </a:xfrm>
                      <a:custGeom>
                        <a:avLst/>
                        <a:gdLst>
                          <a:gd name="T0" fmla="+- 0 11900 6094"/>
                          <a:gd name="T1" fmla="*/ T0 w 5806"/>
                          <a:gd name="T2" fmla="+- 0 159 159"/>
                          <a:gd name="T3" fmla="*/ 159 h 11616"/>
                          <a:gd name="T4" fmla="+- 0 6094 6094"/>
                          <a:gd name="T5" fmla="*/ T4 w 5806"/>
                          <a:gd name="T6" fmla="+- 0 5965 159"/>
                          <a:gd name="T7" fmla="*/ 5965 h 11616"/>
                          <a:gd name="T8" fmla="+- 0 11896 6094"/>
                          <a:gd name="T9" fmla="*/ T8 w 5806"/>
                          <a:gd name="T10" fmla="+- 0 11774 159"/>
                          <a:gd name="T11" fmla="*/ 11774 h 11616"/>
                          <a:gd name="T12" fmla="+- 0 11900 6094"/>
                          <a:gd name="T13" fmla="*/ T12 w 5806"/>
                          <a:gd name="T14" fmla="+- 0 11774 159"/>
                          <a:gd name="T15" fmla="*/ 11774 h 11616"/>
                          <a:gd name="T16" fmla="+- 0 11900 6094"/>
                          <a:gd name="T17" fmla="*/ T16 w 5806"/>
                          <a:gd name="T18" fmla="+- 0 159 159"/>
                          <a:gd name="T19" fmla="*/ 159 h 116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806" h="11616">
                            <a:moveTo>
                              <a:pt x="5806" y="0"/>
                            </a:moveTo>
                            <a:lnTo>
                              <a:pt x="0" y="5806"/>
                            </a:lnTo>
                            <a:lnTo>
                              <a:pt x="5802" y="11615"/>
                            </a:lnTo>
                            <a:lnTo>
                              <a:pt x="5806" y="11615"/>
                            </a:lnTo>
                            <a:lnTo>
                              <a:pt x="5806" y="0"/>
                            </a:lnTo>
                            <a:close/>
                          </a:path>
                        </a:pathLst>
                      </a:custGeom>
                      <a:solidFill>
                        <a:srgbClr val="FBFBF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FA185" id="docshape17" o:spid="_x0000_s1026" style="position:absolute;margin-left:305.25pt;margin-top:86.85pt;width:290.3pt;height:58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6,1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" path="m5806,l,5806r5802,5809l5806,11615,5806,xe" fillcolor="#fbfbfb" stroked="f">
              <v:path arrowok="t" o:connecttype="custom" o:connectlocs="3686810,100965;0,3787775;3684270,7476490;3686810,7476490;3686810,100965" o:connectangles="0,0,0,0,0"/>
              <w10:wrap anchorx="page"/>
            </v:shape>
          </w:pict>
        </mc:Fallback>
      </mc:AlternateContent>
    </w:r>
    <w:r w:rsidR="00F350EE" w:rsidRPr="00F350EE">
      <mc:AlternateContent>
        <mc:Choice Requires="wps">
          <w:drawing>
            <wp:anchor distT="0" distB="0" distL="114300" distR="114300" simplePos="0" relativeHeight="251660288" behindDoc="1" locked="0" layoutInCell="1" allowOverlap="1" wp14:anchorId="6897484B" wp14:editId="0EBD4D2D">
              <wp:simplePos x="0" y="0"/>
              <wp:positionH relativeFrom="page">
                <wp:posOffset>9525</wp:posOffset>
              </wp:positionH>
              <wp:positionV relativeFrom="paragraph">
                <wp:posOffset>-440055</wp:posOffset>
              </wp:positionV>
              <wp:extent cx="3722370" cy="7443470"/>
              <wp:effectExtent l="0" t="0" r="0" b="5080"/>
              <wp:wrapNone/>
              <wp:docPr id="16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22370" cy="7443470"/>
                      </a:xfrm>
                      <a:custGeom>
                        <a:avLst/>
                        <a:gdLst>
                          <a:gd name="T0" fmla="*/ 2 w 5862"/>
                          <a:gd name="T1" fmla="+- 0 -747 -747"/>
                          <a:gd name="T2" fmla="*/ -747 h 11722"/>
                          <a:gd name="T3" fmla="*/ 0 w 5862"/>
                          <a:gd name="T4" fmla="+- 0 -745 -747"/>
                          <a:gd name="T5" fmla="*/ -745 h 11722"/>
                          <a:gd name="T6" fmla="*/ 4 w 5862"/>
                          <a:gd name="T7" fmla="+- 0 10972 -747"/>
                          <a:gd name="T8" fmla="*/ 10972 h 11722"/>
                          <a:gd name="T9" fmla="*/ 6 w 5862"/>
                          <a:gd name="T10" fmla="+- 0 10974 -747"/>
                          <a:gd name="T11" fmla="*/ 10974 h 11722"/>
                          <a:gd name="T12" fmla="*/ 5861 w 5862"/>
                          <a:gd name="T13" fmla="+- 0 5111 -747"/>
                          <a:gd name="T14" fmla="*/ 5111 h 11722"/>
                          <a:gd name="T15" fmla="*/ 2 w 5862"/>
                          <a:gd name="T16" fmla="+- 0 -747 -747"/>
                          <a:gd name="T17" fmla="*/ -747 h 1172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</a:cxnLst>
                        <a:rect l="0" t="0" r="r" b="b"/>
                        <a:pathLst>
                          <a:path w="5862" h="11722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11719"/>
                            </a:lnTo>
                            <a:lnTo>
                              <a:pt x="6" y="11721"/>
                            </a:lnTo>
                            <a:lnTo>
                              <a:pt x="5861" y="5858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FBFBF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858FC" id="docshape16" o:spid="_x0000_s1026" style="position:absolute;margin-left:.75pt;margin-top:-34.65pt;width:293.1pt;height:58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2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" path="m2,l,2,4,11719r2,2l5861,5858,2,xe" fillcolor="#fbfbfb" stroked="f">
              <v:path arrowok="t" o:connecttype="custom" o:connectlocs="1270,-474345;0,-473075;2540,6967220;3810,6968490;3721735,3245485;1270,-474345" o:connectangles="0,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1C" w:rsidRDefault="0067001C">
    <w:pPr>
      <w:pStyle w:val="a4"/>
    </w:pPr>
    <w:r>
      <w:rPr>
        <w:rFonts w:ascii="Times New Roman"/>
        <w:noProof/>
        <w:position w:val="1032"/>
        <w:sz w:val="20"/>
      </w:rPr>
      <w:drawing>
        <wp:anchor distT="0" distB="0" distL="114300" distR="114300" simplePos="0" relativeHeight="251666432" behindDoc="0" locked="0" layoutInCell="1" allowOverlap="1" wp14:anchorId="38519559" wp14:editId="2CDB5285">
          <wp:simplePos x="0" y="0"/>
          <wp:positionH relativeFrom="margin">
            <wp:posOffset>4591050</wp:posOffset>
          </wp:positionH>
          <wp:positionV relativeFrom="margin">
            <wp:posOffset>-457200</wp:posOffset>
          </wp:positionV>
          <wp:extent cx="1506855" cy="309245"/>
          <wp:effectExtent l="0" t="0" r="4445" b="0"/>
          <wp:wrapSquare wrapText="bothSides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50EE">
      <mc:AlternateContent>
        <mc:Choice Requires="wps">
          <w:drawing>
            <wp:anchor distT="0" distB="0" distL="114300" distR="114300" simplePos="0" relativeHeight="251664384" behindDoc="1" locked="0" layoutInCell="1" allowOverlap="1" wp14:anchorId="74F99453" wp14:editId="25BC3674">
              <wp:simplePos x="0" y="0"/>
              <wp:positionH relativeFrom="page">
                <wp:posOffset>3876675</wp:posOffset>
              </wp:positionH>
              <wp:positionV relativeFrom="paragraph">
                <wp:posOffset>1102995</wp:posOffset>
              </wp:positionV>
              <wp:extent cx="3686810" cy="7376160"/>
              <wp:effectExtent l="0" t="0" r="889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6810" cy="7376160"/>
                      </a:xfrm>
                      <a:custGeom>
                        <a:avLst/>
                        <a:gdLst>
                          <a:gd name="T0" fmla="+- 0 11900 6094"/>
                          <a:gd name="T1" fmla="*/ T0 w 5806"/>
                          <a:gd name="T2" fmla="+- 0 159 159"/>
                          <a:gd name="T3" fmla="*/ 159 h 11616"/>
                          <a:gd name="T4" fmla="+- 0 6094 6094"/>
                          <a:gd name="T5" fmla="*/ T4 w 5806"/>
                          <a:gd name="T6" fmla="+- 0 5965 159"/>
                          <a:gd name="T7" fmla="*/ 5965 h 11616"/>
                          <a:gd name="T8" fmla="+- 0 11896 6094"/>
                          <a:gd name="T9" fmla="*/ T8 w 5806"/>
                          <a:gd name="T10" fmla="+- 0 11774 159"/>
                          <a:gd name="T11" fmla="*/ 11774 h 11616"/>
                          <a:gd name="T12" fmla="+- 0 11900 6094"/>
                          <a:gd name="T13" fmla="*/ T12 w 5806"/>
                          <a:gd name="T14" fmla="+- 0 11774 159"/>
                          <a:gd name="T15" fmla="*/ 11774 h 11616"/>
                          <a:gd name="T16" fmla="+- 0 11900 6094"/>
                          <a:gd name="T17" fmla="*/ T16 w 5806"/>
                          <a:gd name="T18" fmla="+- 0 159 159"/>
                          <a:gd name="T19" fmla="*/ 159 h 116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806" h="11616">
                            <a:moveTo>
                              <a:pt x="5806" y="0"/>
                            </a:moveTo>
                            <a:lnTo>
                              <a:pt x="0" y="5806"/>
                            </a:lnTo>
                            <a:lnTo>
                              <a:pt x="5802" y="11615"/>
                            </a:lnTo>
                            <a:lnTo>
                              <a:pt x="5806" y="11615"/>
                            </a:lnTo>
                            <a:lnTo>
                              <a:pt x="5806" y="0"/>
                            </a:lnTo>
                            <a:close/>
                          </a:path>
                        </a:pathLst>
                      </a:custGeom>
                      <a:solidFill>
                        <a:srgbClr val="FBFBF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06359" id="docshape17" o:spid="_x0000_s1026" style="position:absolute;margin-left:305.25pt;margin-top:86.85pt;width:290.3pt;height:580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6,1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" path="m5806,l,5806r5802,5809l5806,11615,5806,xe" fillcolor="#fbfbfb" stroked="f">
              <v:path arrowok="t" o:connecttype="custom" o:connectlocs="3686810,100965;0,3787775;3684270,7476490;3686810,7476490;3686810,100965" o:connectangles="0,0,0,0,0"/>
              <w10:wrap anchorx="page"/>
            </v:shape>
          </w:pict>
        </mc:Fallback>
      </mc:AlternateContent>
    </w:r>
    <w:r w:rsidRPr="00F350EE">
      <mc:AlternateContent>
        <mc:Choice Requires="wps">
          <w:drawing>
            <wp:anchor distT="0" distB="0" distL="114300" distR="114300" simplePos="0" relativeHeight="251665408" behindDoc="1" locked="0" layoutInCell="1" allowOverlap="1" wp14:anchorId="4081D52F" wp14:editId="4FDC4C22">
              <wp:simplePos x="0" y="0"/>
              <wp:positionH relativeFrom="page">
                <wp:posOffset>13335</wp:posOffset>
              </wp:positionH>
              <wp:positionV relativeFrom="paragraph">
                <wp:posOffset>-436245</wp:posOffset>
              </wp:positionV>
              <wp:extent cx="3722370" cy="7443470"/>
              <wp:effectExtent l="0" t="0" r="0" b="5080"/>
              <wp:wrapNone/>
              <wp:docPr id="3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22370" cy="7443470"/>
                      </a:xfrm>
                      <a:custGeom>
                        <a:avLst/>
                        <a:gdLst>
                          <a:gd name="T0" fmla="*/ 2 w 5862"/>
                          <a:gd name="T1" fmla="+- 0 -747 -747"/>
                          <a:gd name="T2" fmla="*/ -747 h 11722"/>
                          <a:gd name="T3" fmla="*/ 0 w 5862"/>
                          <a:gd name="T4" fmla="+- 0 -745 -747"/>
                          <a:gd name="T5" fmla="*/ -745 h 11722"/>
                          <a:gd name="T6" fmla="*/ 4 w 5862"/>
                          <a:gd name="T7" fmla="+- 0 10972 -747"/>
                          <a:gd name="T8" fmla="*/ 10972 h 11722"/>
                          <a:gd name="T9" fmla="*/ 6 w 5862"/>
                          <a:gd name="T10" fmla="+- 0 10974 -747"/>
                          <a:gd name="T11" fmla="*/ 10974 h 11722"/>
                          <a:gd name="T12" fmla="*/ 5861 w 5862"/>
                          <a:gd name="T13" fmla="+- 0 5111 -747"/>
                          <a:gd name="T14" fmla="*/ 5111 h 11722"/>
                          <a:gd name="T15" fmla="*/ 2 w 5862"/>
                          <a:gd name="T16" fmla="+- 0 -747 -747"/>
                          <a:gd name="T17" fmla="*/ -747 h 1172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</a:cxnLst>
                        <a:rect l="0" t="0" r="r" b="b"/>
                        <a:pathLst>
                          <a:path w="5862" h="11722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11719"/>
                            </a:lnTo>
                            <a:lnTo>
                              <a:pt x="6" y="11721"/>
                            </a:lnTo>
                            <a:lnTo>
                              <a:pt x="5861" y="5858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FBFBF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50163" id="docshape16" o:spid="_x0000_s1026" style="position:absolute;margin-left:1.05pt;margin-top:-34.35pt;width:293.1pt;height:58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2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" path="m2,l,2,4,11719r2,2l5861,5858,2,xe" fillcolor="#fbfbfb" stroked="f">
              <v:path arrowok="t" o:connecttype="custom" o:connectlocs="1270,-474345;0,-473075;2540,6967220;3810,6968490;3721735,3245485;1270,-474345" o:connectangles="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15"/>
    <w:rsid w:val="00052C7E"/>
    <w:rsid w:val="002244E3"/>
    <w:rsid w:val="002D3E2C"/>
    <w:rsid w:val="002D660A"/>
    <w:rsid w:val="00334895"/>
    <w:rsid w:val="00450458"/>
    <w:rsid w:val="00480238"/>
    <w:rsid w:val="0067001C"/>
    <w:rsid w:val="00731665"/>
    <w:rsid w:val="007F61BD"/>
    <w:rsid w:val="00827CDD"/>
    <w:rsid w:val="00833C00"/>
    <w:rsid w:val="0084780D"/>
    <w:rsid w:val="008F19AB"/>
    <w:rsid w:val="009B2551"/>
    <w:rsid w:val="009E276A"/>
    <w:rsid w:val="00AB381C"/>
    <w:rsid w:val="00B50E71"/>
    <w:rsid w:val="00B935F8"/>
    <w:rsid w:val="00CC456C"/>
    <w:rsid w:val="00CF71DC"/>
    <w:rsid w:val="00D63885"/>
    <w:rsid w:val="00D927F5"/>
    <w:rsid w:val="00DE7D75"/>
    <w:rsid w:val="00E41268"/>
    <w:rsid w:val="00E60191"/>
    <w:rsid w:val="00F350EE"/>
    <w:rsid w:val="00F417D0"/>
    <w:rsid w:val="00FA6A15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8FDA"/>
  <w15:chartTrackingRefBased/>
  <w15:docId w15:val="{F1C994AD-2DCC-4857-9FFA-D827C23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0EE"/>
    <w:pPr>
      <w:widowControl w:val="0"/>
      <w:autoSpaceDE w:val="0"/>
      <w:autoSpaceDN w:val="0"/>
      <w:spacing w:after="0" w:line="1022" w:lineRule="exact"/>
      <w:ind w:left="842"/>
      <w:outlineLvl w:val="0"/>
    </w:pPr>
    <w:rPr>
      <w:rFonts w:ascii="Helvetica" w:eastAsia="Helvetica" w:hAnsi="Helvetica" w:cs="Helvetica"/>
      <w:b/>
      <w:bCs/>
      <w:sz w:val="92"/>
      <w:szCs w:val="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50EE"/>
    <w:rPr>
      <w:rFonts w:ascii="Helvetica" w:eastAsia="Helvetica" w:hAnsi="Helvetica" w:cs="Helvetica"/>
      <w:b/>
      <w:bCs/>
      <w:sz w:val="92"/>
      <w:szCs w:val="92"/>
    </w:rPr>
  </w:style>
  <w:style w:type="paragraph" w:styleId="a4">
    <w:name w:val="header"/>
    <w:basedOn w:val="a"/>
    <w:link w:val="a5"/>
    <w:uiPriority w:val="99"/>
    <w:unhideWhenUsed/>
    <w:rsid w:val="00F3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0EE"/>
  </w:style>
  <w:style w:type="paragraph" w:styleId="a6">
    <w:name w:val="footer"/>
    <w:basedOn w:val="a"/>
    <w:link w:val="a7"/>
    <w:uiPriority w:val="99"/>
    <w:unhideWhenUsed/>
    <w:rsid w:val="00F3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 Mikhail</dc:creator>
  <cp:keywords/>
  <dc:description/>
  <cp:lastModifiedBy>Zarubin Mikhail</cp:lastModifiedBy>
  <cp:revision>2</cp:revision>
  <dcterms:created xsi:type="dcterms:W3CDTF">2021-12-27T20:39:00Z</dcterms:created>
  <dcterms:modified xsi:type="dcterms:W3CDTF">2021-12-27T20:39:00Z</dcterms:modified>
</cp:coreProperties>
</file>